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63" w:rsidRDefault="00CB2F63" w:rsidP="0030594A"/>
    <w:tbl>
      <w:tblPr>
        <w:tblStyle w:val="TableGrid"/>
        <w:tblpPr w:leftFromText="180" w:rightFromText="180" w:vertAnchor="text" w:horzAnchor="page" w:tblpX="5293" w:tblpY="-524"/>
        <w:tblW w:w="4667" w:type="dxa"/>
        <w:tblLook w:val="01E0"/>
      </w:tblPr>
      <w:tblGrid>
        <w:gridCol w:w="1061"/>
        <w:gridCol w:w="450"/>
        <w:gridCol w:w="451"/>
        <w:gridCol w:w="451"/>
        <w:gridCol w:w="451"/>
        <w:gridCol w:w="450"/>
        <w:gridCol w:w="451"/>
        <w:gridCol w:w="451"/>
        <w:gridCol w:w="451"/>
      </w:tblGrid>
      <w:tr w:rsidR="00CB2F63" w:rsidTr="00D13A5C">
        <w:trPr>
          <w:trHeight w:val="412"/>
        </w:trPr>
        <w:tc>
          <w:tcPr>
            <w:tcW w:w="1061" w:type="dxa"/>
            <w:tcBorders>
              <w:top w:val="nil"/>
              <w:left w:val="nil"/>
              <w:bottom w:val="nil"/>
              <w:right w:val="single" w:sz="4" w:space="0" w:color="auto"/>
            </w:tcBorders>
            <w:vAlign w:val="center"/>
          </w:tcPr>
          <w:p w:rsidR="00CB2F63" w:rsidRPr="008A4AC2" w:rsidRDefault="00CB2F63" w:rsidP="0030594A">
            <w:pPr>
              <w:jc w:val="center"/>
              <w:rPr>
                <w:rFonts w:ascii="Arial" w:hAnsi="Arial" w:cs="Arial"/>
                <w:sz w:val="20"/>
              </w:rPr>
            </w:pPr>
            <w:r w:rsidRPr="008A4AC2">
              <w:rPr>
                <w:rFonts w:ascii="Arial" w:hAnsi="Arial" w:cs="Arial"/>
                <w:sz w:val="20"/>
              </w:rPr>
              <w:t>Reg No:</w:t>
            </w:r>
          </w:p>
        </w:tc>
        <w:tc>
          <w:tcPr>
            <w:tcW w:w="450" w:type="dxa"/>
            <w:tcBorders>
              <w:top w:val="single" w:sz="4" w:space="0" w:color="auto"/>
              <w:left w:val="single" w:sz="4" w:space="0" w:color="auto"/>
              <w:bottom w:val="single" w:sz="4" w:space="0" w:color="auto"/>
              <w:right w:val="single" w:sz="4" w:space="0" w:color="auto"/>
            </w:tcBorders>
          </w:tcPr>
          <w:p w:rsidR="00CB2F63" w:rsidRDefault="00CB2F63" w:rsidP="0030594A">
            <w:pPr>
              <w:jc w:val="center"/>
              <w:rPr>
                <w:rFonts w:ascii="Arial Black" w:hAnsi="Arial Black" w:cs="Arial"/>
                <w:sz w:val="20"/>
              </w:rPr>
            </w:pPr>
          </w:p>
        </w:tc>
        <w:tc>
          <w:tcPr>
            <w:tcW w:w="451" w:type="dxa"/>
            <w:tcBorders>
              <w:top w:val="single" w:sz="4" w:space="0" w:color="auto"/>
              <w:left w:val="single" w:sz="4" w:space="0" w:color="auto"/>
              <w:bottom w:val="single" w:sz="4" w:space="0" w:color="auto"/>
              <w:right w:val="single" w:sz="4" w:space="0" w:color="auto"/>
            </w:tcBorders>
          </w:tcPr>
          <w:p w:rsidR="00CB2F63" w:rsidRDefault="00CB2F63" w:rsidP="0030594A">
            <w:pPr>
              <w:jc w:val="center"/>
              <w:rPr>
                <w:rFonts w:ascii="Arial Black" w:hAnsi="Arial Black" w:cs="Arial"/>
                <w:sz w:val="20"/>
              </w:rPr>
            </w:pPr>
          </w:p>
        </w:tc>
        <w:tc>
          <w:tcPr>
            <w:tcW w:w="451" w:type="dxa"/>
            <w:tcBorders>
              <w:top w:val="single" w:sz="4" w:space="0" w:color="auto"/>
              <w:left w:val="single" w:sz="4" w:space="0" w:color="auto"/>
              <w:bottom w:val="single" w:sz="4" w:space="0" w:color="auto"/>
              <w:right w:val="single" w:sz="4" w:space="0" w:color="auto"/>
            </w:tcBorders>
          </w:tcPr>
          <w:p w:rsidR="00CB2F63" w:rsidRDefault="00CB2F63" w:rsidP="0030594A">
            <w:pPr>
              <w:jc w:val="center"/>
              <w:rPr>
                <w:rFonts w:ascii="Arial Black" w:hAnsi="Arial Black" w:cs="Arial"/>
                <w:sz w:val="20"/>
              </w:rPr>
            </w:pPr>
          </w:p>
        </w:tc>
        <w:tc>
          <w:tcPr>
            <w:tcW w:w="451" w:type="dxa"/>
            <w:tcBorders>
              <w:top w:val="single" w:sz="4" w:space="0" w:color="auto"/>
              <w:left w:val="single" w:sz="4" w:space="0" w:color="auto"/>
              <w:bottom w:val="single" w:sz="4" w:space="0" w:color="auto"/>
              <w:right w:val="single" w:sz="4" w:space="0" w:color="auto"/>
            </w:tcBorders>
          </w:tcPr>
          <w:p w:rsidR="00CB2F63" w:rsidRDefault="00CB2F63" w:rsidP="0030594A">
            <w:pPr>
              <w:jc w:val="center"/>
              <w:rPr>
                <w:rFonts w:ascii="Arial Black" w:hAnsi="Arial Black" w:cs="Arial"/>
                <w:sz w:val="20"/>
              </w:rPr>
            </w:pPr>
          </w:p>
        </w:tc>
        <w:tc>
          <w:tcPr>
            <w:tcW w:w="450" w:type="dxa"/>
            <w:tcBorders>
              <w:top w:val="single" w:sz="4" w:space="0" w:color="auto"/>
              <w:left w:val="single" w:sz="4" w:space="0" w:color="auto"/>
              <w:bottom w:val="single" w:sz="4" w:space="0" w:color="auto"/>
              <w:right w:val="single" w:sz="4" w:space="0" w:color="auto"/>
            </w:tcBorders>
          </w:tcPr>
          <w:p w:rsidR="00CB2F63" w:rsidRDefault="00CB2F63" w:rsidP="0030594A">
            <w:pPr>
              <w:jc w:val="center"/>
              <w:rPr>
                <w:rFonts w:ascii="Arial Black" w:hAnsi="Arial Black" w:cs="Arial"/>
                <w:sz w:val="20"/>
              </w:rPr>
            </w:pPr>
          </w:p>
        </w:tc>
        <w:tc>
          <w:tcPr>
            <w:tcW w:w="451" w:type="dxa"/>
            <w:tcBorders>
              <w:top w:val="single" w:sz="4" w:space="0" w:color="auto"/>
              <w:left w:val="single" w:sz="4" w:space="0" w:color="auto"/>
              <w:bottom w:val="single" w:sz="4" w:space="0" w:color="auto"/>
              <w:right w:val="single" w:sz="4" w:space="0" w:color="auto"/>
            </w:tcBorders>
          </w:tcPr>
          <w:p w:rsidR="00CB2F63" w:rsidRDefault="00CB2F63" w:rsidP="0030594A">
            <w:pPr>
              <w:jc w:val="center"/>
              <w:rPr>
                <w:rFonts w:ascii="Arial Black" w:hAnsi="Arial Black" w:cs="Arial"/>
                <w:sz w:val="20"/>
              </w:rPr>
            </w:pPr>
          </w:p>
        </w:tc>
        <w:tc>
          <w:tcPr>
            <w:tcW w:w="451" w:type="dxa"/>
            <w:tcBorders>
              <w:top w:val="single" w:sz="4" w:space="0" w:color="auto"/>
              <w:left w:val="single" w:sz="4" w:space="0" w:color="auto"/>
              <w:bottom w:val="single" w:sz="4" w:space="0" w:color="auto"/>
              <w:right w:val="single" w:sz="4" w:space="0" w:color="auto"/>
            </w:tcBorders>
          </w:tcPr>
          <w:p w:rsidR="00CB2F63" w:rsidRDefault="00CB2F63" w:rsidP="0030594A">
            <w:pPr>
              <w:jc w:val="center"/>
              <w:rPr>
                <w:rFonts w:ascii="Arial Black" w:hAnsi="Arial Black" w:cs="Arial"/>
                <w:sz w:val="20"/>
              </w:rPr>
            </w:pPr>
          </w:p>
        </w:tc>
        <w:tc>
          <w:tcPr>
            <w:tcW w:w="451" w:type="dxa"/>
            <w:tcBorders>
              <w:top w:val="single" w:sz="4" w:space="0" w:color="auto"/>
              <w:left w:val="single" w:sz="4" w:space="0" w:color="auto"/>
              <w:bottom w:val="single" w:sz="4" w:space="0" w:color="auto"/>
              <w:right w:val="single" w:sz="4" w:space="0" w:color="auto"/>
            </w:tcBorders>
          </w:tcPr>
          <w:p w:rsidR="00CB2F63" w:rsidRDefault="00CB2F63" w:rsidP="0030594A">
            <w:pPr>
              <w:jc w:val="center"/>
              <w:rPr>
                <w:rFonts w:ascii="Arial Black" w:hAnsi="Arial Black" w:cs="Arial"/>
                <w:sz w:val="20"/>
              </w:rPr>
            </w:pPr>
          </w:p>
        </w:tc>
      </w:tr>
    </w:tbl>
    <w:p w:rsidR="00CB2F63" w:rsidRPr="008D0B7A" w:rsidRDefault="00CB2F63" w:rsidP="0030594A">
      <w:pPr>
        <w:jc w:val="center"/>
        <w:rPr>
          <w:rFonts w:ascii="Arial" w:hAnsi="Arial" w:cs="Arial"/>
          <w:b/>
          <w:sz w:val="30"/>
          <w:szCs w:val="30"/>
        </w:rPr>
      </w:pPr>
      <w:r w:rsidRPr="008D0B7A">
        <w:rPr>
          <w:rFonts w:ascii="Arial" w:hAnsi="Arial" w:cs="Arial"/>
          <w:b/>
          <w:sz w:val="30"/>
          <w:szCs w:val="30"/>
        </w:rPr>
        <w:t>D.K.M.COLLEGE FOR WOMEN (AUTONOMOUS), VELLORE-1</w:t>
      </w:r>
    </w:p>
    <w:p w:rsidR="00CB2F63" w:rsidRPr="008D0B7A" w:rsidRDefault="00CB2F63" w:rsidP="0030594A">
      <w:pPr>
        <w:jc w:val="center"/>
        <w:rPr>
          <w:rFonts w:ascii="Arial" w:hAnsi="Arial" w:cs="Arial"/>
          <w:b/>
          <w:sz w:val="26"/>
          <w:szCs w:val="26"/>
        </w:rPr>
      </w:pPr>
      <w:r w:rsidRPr="008D0B7A">
        <w:rPr>
          <w:rFonts w:ascii="Arial" w:hAnsi="Arial" w:cs="Arial"/>
          <w:b/>
          <w:sz w:val="26"/>
          <w:szCs w:val="26"/>
        </w:rPr>
        <w:t>SEMESTER EXAMINATIONS</w:t>
      </w:r>
    </w:p>
    <w:p w:rsidR="00CB2F63" w:rsidRPr="008D0B7A" w:rsidRDefault="00CB2F63" w:rsidP="0030594A">
      <w:pPr>
        <w:rPr>
          <w:rFonts w:ascii="Arial" w:hAnsi="Arial" w:cs="Arial"/>
          <w:b/>
          <w:sz w:val="26"/>
          <w:szCs w:val="26"/>
        </w:rPr>
      </w:pPr>
      <w:r w:rsidRPr="008D0B7A">
        <w:rPr>
          <w:rFonts w:ascii="Arial" w:hAnsi="Arial" w:cs="Arial"/>
          <w:b/>
          <w:sz w:val="26"/>
          <w:szCs w:val="26"/>
        </w:rPr>
        <w:t xml:space="preserve">                                              </w:t>
      </w:r>
      <w:r>
        <w:rPr>
          <w:rFonts w:ascii="Arial" w:hAnsi="Arial" w:cs="Arial"/>
          <w:b/>
          <w:sz w:val="26"/>
          <w:szCs w:val="26"/>
        </w:rPr>
        <w:t xml:space="preserve">      </w:t>
      </w:r>
      <w:r w:rsidR="00D13A5C">
        <w:rPr>
          <w:rFonts w:ascii="Arial" w:hAnsi="Arial" w:cs="Arial"/>
          <w:b/>
          <w:sz w:val="26"/>
          <w:szCs w:val="26"/>
        </w:rPr>
        <w:t xml:space="preserve">    </w:t>
      </w:r>
      <w:r w:rsidRPr="008D0B7A">
        <w:rPr>
          <w:rFonts w:ascii="Arial" w:hAnsi="Arial" w:cs="Arial"/>
          <w:b/>
          <w:sz w:val="26"/>
          <w:szCs w:val="26"/>
        </w:rPr>
        <w:t>NOVEMBER - 201</w:t>
      </w:r>
      <w:r w:rsidR="00D13A5C">
        <w:rPr>
          <w:rFonts w:ascii="Arial" w:hAnsi="Arial" w:cs="Arial"/>
          <w:b/>
          <w:sz w:val="26"/>
          <w:szCs w:val="26"/>
        </w:rPr>
        <w:t>6</w:t>
      </w:r>
      <w:r w:rsidRPr="008D0B7A">
        <w:rPr>
          <w:rFonts w:ascii="Arial" w:hAnsi="Arial" w:cs="Arial"/>
          <w:b/>
          <w:sz w:val="26"/>
          <w:szCs w:val="26"/>
        </w:rPr>
        <w:t xml:space="preserve">                     </w:t>
      </w:r>
      <w:r>
        <w:rPr>
          <w:rFonts w:ascii="Arial" w:hAnsi="Arial" w:cs="Arial"/>
          <w:b/>
          <w:sz w:val="26"/>
          <w:szCs w:val="26"/>
        </w:rPr>
        <w:t xml:space="preserve">          </w:t>
      </w:r>
      <w:r w:rsidR="00D13A5C">
        <w:rPr>
          <w:rFonts w:ascii="Arial" w:hAnsi="Arial" w:cs="Arial"/>
          <w:b/>
          <w:sz w:val="26"/>
          <w:szCs w:val="26"/>
        </w:rPr>
        <w:t xml:space="preserve">    14CCO5E</w:t>
      </w:r>
    </w:p>
    <w:p w:rsidR="00CB2F63" w:rsidRPr="008D0B7A" w:rsidRDefault="005D5337" w:rsidP="0030594A">
      <w:pPr>
        <w:jc w:val="center"/>
        <w:rPr>
          <w:rFonts w:ascii="Arial" w:hAnsi="Arial" w:cs="Arial"/>
          <w:b/>
          <w:sz w:val="26"/>
          <w:szCs w:val="26"/>
        </w:rPr>
      </w:pPr>
      <w:r>
        <w:rPr>
          <w:rFonts w:ascii="Arial" w:hAnsi="Arial" w:cs="Arial"/>
          <w:b/>
          <w:sz w:val="26"/>
          <w:szCs w:val="26"/>
        </w:rPr>
        <w:t xml:space="preserve">ELECTIVE I: </w:t>
      </w:r>
      <w:r w:rsidR="00D13A5C">
        <w:rPr>
          <w:rFonts w:ascii="Arial" w:hAnsi="Arial" w:cs="Arial"/>
          <w:b/>
          <w:sz w:val="26"/>
          <w:szCs w:val="26"/>
        </w:rPr>
        <w:t>INCOME TAX LAW AND PRACTICE - I</w:t>
      </w:r>
    </w:p>
    <w:p w:rsidR="00CB2F63" w:rsidRPr="00324EBE" w:rsidRDefault="00E93A65" w:rsidP="0030594A">
      <w:pPr>
        <w:rPr>
          <w:rFonts w:ascii="Arial Black" w:hAnsi="Arial Black"/>
          <w:sz w:val="22"/>
          <w:szCs w:val="22"/>
        </w:rPr>
      </w:pPr>
      <w:r w:rsidRPr="00E93A65">
        <w:rPr>
          <w:rFonts w:ascii="Arial Black" w:hAnsi="Arial Black"/>
          <w:noProof/>
          <w:sz w:val="18"/>
          <w:szCs w:val="22"/>
        </w:rPr>
        <w:pict>
          <v:line id="_x0000_s1026" style="position:absolute;z-index:251660288" from=".8pt,.7pt" to="522.35pt,.7pt" strokeweight="2.25pt"/>
        </w:pict>
      </w:r>
      <w:r w:rsidR="00CB2F63" w:rsidRPr="00324EBE">
        <w:rPr>
          <w:rFonts w:ascii="Arial Black" w:hAnsi="Arial Black"/>
          <w:sz w:val="22"/>
          <w:szCs w:val="22"/>
        </w:rPr>
        <w:t>Time : 3 Hrs</w:t>
      </w:r>
      <w:r w:rsidR="00CB2F63" w:rsidRPr="00324EBE">
        <w:rPr>
          <w:rFonts w:ascii="Arial Black" w:hAnsi="Arial Black"/>
          <w:sz w:val="22"/>
          <w:szCs w:val="22"/>
        </w:rPr>
        <w:tab/>
      </w:r>
      <w:r w:rsidR="00CB2F63" w:rsidRPr="00324EBE">
        <w:rPr>
          <w:rFonts w:ascii="Arial Black" w:hAnsi="Arial Black"/>
          <w:sz w:val="22"/>
          <w:szCs w:val="22"/>
        </w:rPr>
        <w:tab/>
      </w:r>
      <w:r w:rsidR="00CB2F63">
        <w:rPr>
          <w:rFonts w:ascii="Arial Black" w:hAnsi="Arial Black"/>
          <w:sz w:val="22"/>
          <w:szCs w:val="22"/>
        </w:rPr>
        <w:t xml:space="preserve">      </w:t>
      </w:r>
      <w:r w:rsidR="00CB2F63" w:rsidRPr="00324EBE">
        <w:rPr>
          <w:rFonts w:ascii="Arial Black" w:hAnsi="Arial Black"/>
          <w:sz w:val="22"/>
          <w:szCs w:val="22"/>
        </w:rPr>
        <w:tab/>
      </w:r>
      <w:r w:rsidR="00CB2F63" w:rsidRPr="00324EBE">
        <w:rPr>
          <w:rFonts w:ascii="Arial Black" w:hAnsi="Arial Black"/>
          <w:sz w:val="22"/>
          <w:szCs w:val="22"/>
        </w:rPr>
        <w:tab/>
      </w:r>
      <w:r w:rsidR="00CB2F63" w:rsidRPr="00324EBE">
        <w:rPr>
          <w:rFonts w:ascii="Arial Black" w:hAnsi="Arial Black"/>
          <w:sz w:val="22"/>
          <w:szCs w:val="22"/>
        </w:rPr>
        <w:tab/>
      </w:r>
      <w:r w:rsidR="00CB2F63">
        <w:rPr>
          <w:rFonts w:ascii="Arial Black" w:hAnsi="Arial Black"/>
          <w:sz w:val="22"/>
          <w:szCs w:val="22"/>
        </w:rPr>
        <w:t xml:space="preserve">                                       </w:t>
      </w:r>
      <w:r w:rsidR="00D13A5C">
        <w:rPr>
          <w:rFonts w:ascii="Arial Black" w:hAnsi="Arial Black"/>
          <w:sz w:val="22"/>
          <w:szCs w:val="22"/>
        </w:rPr>
        <w:t xml:space="preserve">          </w:t>
      </w:r>
      <w:r w:rsidR="00CB2F63">
        <w:rPr>
          <w:rFonts w:ascii="Arial Black" w:hAnsi="Arial Black"/>
          <w:sz w:val="22"/>
          <w:szCs w:val="22"/>
        </w:rPr>
        <w:t>Max.</w:t>
      </w:r>
      <w:r w:rsidR="00CB2F63" w:rsidRPr="00324EBE">
        <w:rPr>
          <w:rFonts w:ascii="Arial Black" w:hAnsi="Arial Black"/>
          <w:sz w:val="22"/>
          <w:szCs w:val="22"/>
        </w:rPr>
        <w:t>Marks : 75</w:t>
      </w:r>
    </w:p>
    <w:p w:rsidR="00CB2F63" w:rsidRPr="008D0B7A" w:rsidRDefault="00CB2F63" w:rsidP="0030594A">
      <w:pPr>
        <w:jc w:val="center"/>
        <w:rPr>
          <w:rFonts w:ascii="Arial Black" w:hAnsi="Arial Black"/>
        </w:rPr>
      </w:pPr>
      <w:r w:rsidRPr="008D0B7A">
        <w:rPr>
          <w:rFonts w:ascii="Arial Black" w:hAnsi="Arial Black"/>
        </w:rPr>
        <w:t>SECTION</w:t>
      </w:r>
      <w:r>
        <w:rPr>
          <w:rFonts w:ascii="Arial Black" w:hAnsi="Arial Black"/>
        </w:rPr>
        <w:t xml:space="preserve">-A </w:t>
      </w:r>
      <w:r w:rsidRPr="008D0B7A">
        <w:rPr>
          <w:rFonts w:ascii="Arial Black" w:hAnsi="Arial Black"/>
        </w:rPr>
        <w:t>(10 x 2 =20)</w:t>
      </w:r>
    </w:p>
    <w:p w:rsidR="00CB2F63" w:rsidRPr="008D0B7A" w:rsidRDefault="00CB2F63" w:rsidP="0030594A">
      <w:pPr>
        <w:jc w:val="both"/>
        <w:rPr>
          <w:rFonts w:ascii="Arial" w:hAnsi="Arial" w:cs="Arial"/>
          <w:b/>
        </w:rPr>
      </w:pPr>
      <w:r w:rsidRPr="008D0B7A">
        <w:rPr>
          <w:rFonts w:ascii="Arial" w:hAnsi="Arial" w:cs="Arial"/>
          <w:b/>
        </w:rPr>
        <w:t xml:space="preserve"> Answer ALL the questions.</w:t>
      </w:r>
    </w:p>
    <w:p w:rsidR="00CB2F63" w:rsidRDefault="00D13A5C" w:rsidP="0030594A">
      <w:pPr>
        <w:numPr>
          <w:ilvl w:val="0"/>
          <w:numId w:val="1"/>
        </w:numPr>
        <w:spacing w:line="276" w:lineRule="auto"/>
        <w:jc w:val="both"/>
        <w:rPr>
          <w:rFonts w:ascii="Arial" w:hAnsi="Arial" w:cs="Arial"/>
          <w:sz w:val="22"/>
          <w:szCs w:val="22"/>
        </w:rPr>
      </w:pPr>
      <w:r>
        <w:rPr>
          <w:rFonts w:ascii="Arial" w:hAnsi="Arial" w:cs="Arial"/>
          <w:sz w:val="22"/>
          <w:szCs w:val="22"/>
        </w:rPr>
        <w:t>Define Assessment year.</w:t>
      </w:r>
    </w:p>
    <w:p w:rsidR="00D13A5C" w:rsidRDefault="00D13A5C" w:rsidP="0030594A">
      <w:pPr>
        <w:numPr>
          <w:ilvl w:val="0"/>
          <w:numId w:val="1"/>
        </w:numPr>
        <w:spacing w:line="276" w:lineRule="auto"/>
        <w:jc w:val="both"/>
        <w:rPr>
          <w:rFonts w:ascii="Arial" w:hAnsi="Arial" w:cs="Arial"/>
          <w:sz w:val="22"/>
          <w:szCs w:val="22"/>
        </w:rPr>
      </w:pPr>
      <w:r>
        <w:rPr>
          <w:rFonts w:ascii="Arial" w:hAnsi="Arial" w:cs="Arial"/>
          <w:sz w:val="22"/>
          <w:szCs w:val="22"/>
        </w:rPr>
        <w:t>What is capital Receipt?</w:t>
      </w:r>
    </w:p>
    <w:p w:rsidR="00D13A5C" w:rsidRDefault="00817AD6" w:rsidP="0030594A">
      <w:pPr>
        <w:numPr>
          <w:ilvl w:val="0"/>
          <w:numId w:val="1"/>
        </w:numPr>
        <w:spacing w:line="276" w:lineRule="auto"/>
        <w:jc w:val="both"/>
        <w:rPr>
          <w:rFonts w:ascii="Arial" w:hAnsi="Arial" w:cs="Arial"/>
          <w:sz w:val="22"/>
          <w:szCs w:val="22"/>
        </w:rPr>
      </w:pPr>
      <w:r>
        <w:rPr>
          <w:rFonts w:ascii="Arial" w:hAnsi="Arial" w:cs="Arial"/>
          <w:sz w:val="22"/>
          <w:szCs w:val="22"/>
        </w:rPr>
        <w:t>M</w:t>
      </w:r>
      <w:r w:rsidR="00957084">
        <w:rPr>
          <w:rFonts w:ascii="Arial" w:hAnsi="Arial" w:cs="Arial"/>
          <w:sz w:val="22"/>
          <w:szCs w:val="22"/>
        </w:rPr>
        <w:t xml:space="preserve">r. Prasang is employed in a private company at Rs.70,000 per month, Rs.6,000 per month as dearness pay and Rs.10,000 per annum as commission during the previous year. He received Rs.2,000 per month as </w:t>
      </w:r>
      <w:r w:rsidR="004303E9">
        <w:rPr>
          <w:rFonts w:ascii="Arial" w:hAnsi="Arial" w:cs="Arial"/>
          <w:sz w:val="22"/>
          <w:szCs w:val="22"/>
        </w:rPr>
        <w:t>House Rent Allowance</w:t>
      </w:r>
      <w:r w:rsidR="00957084">
        <w:rPr>
          <w:rFonts w:ascii="Arial" w:hAnsi="Arial" w:cs="Arial"/>
          <w:sz w:val="22"/>
          <w:szCs w:val="22"/>
        </w:rPr>
        <w:t xml:space="preserve">. He paid Rs.2,500 per month rent. Compute </w:t>
      </w:r>
      <w:r w:rsidR="004303E9">
        <w:rPr>
          <w:rFonts w:ascii="Arial" w:hAnsi="Arial" w:cs="Arial"/>
          <w:sz w:val="22"/>
          <w:szCs w:val="22"/>
        </w:rPr>
        <w:t>House Rent Allowance</w:t>
      </w:r>
      <w:r w:rsidR="00957084">
        <w:rPr>
          <w:rFonts w:ascii="Arial" w:hAnsi="Arial" w:cs="Arial"/>
          <w:sz w:val="22"/>
          <w:szCs w:val="22"/>
        </w:rPr>
        <w:t xml:space="preserve"> exempted from</w:t>
      </w:r>
      <w:r w:rsidR="004F1E8A">
        <w:rPr>
          <w:rFonts w:ascii="Arial" w:hAnsi="Arial" w:cs="Arial"/>
          <w:sz w:val="22"/>
          <w:szCs w:val="22"/>
        </w:rPr>
        <w:t xml:space="preserve"> tax.</w:t>
      </w:r>
    </w:p>
    <w:p w:rsidR="004F1E8A" w:rsidRDefault="004F1E8A" w:rsidP="0030594A">
      <w:pPr>
        <w:numPr>
          <w:ilvl w:val="0"/>
          <w:numId w:val="1"/>
        </w:numPr>
        <w:spacing w:line="276" w:lineRule="auto"/>
        <w:jc w:val="both"/>
        <w:rPr>
          <w:rFonts w:ascii="Arial" w:hAnsi="Arial" w:cs="Arial"/>
          <w:sz w:val="22"/>
          <w:szCs w:val="22"/>
        </w:rPr>
      </w:pPr>
      <w:r>
        <w:rPr>
          <w:rFonts w:ascii="Arial" w:hAnsi="Arial" w:cs="Arial"/>
          <w:sz w:val="22"/>
          <w:szCs w:val="22"/>
        </w:rPr>
        <w:t>A company took a house on rent and allotted it to its employee. From the following information find out the value of perquisite of accommodation: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8"/>
        <w:gridCol w:w="1195"/>
      </w:tblGrid>
      <w:tr w:rsidR="004F1E8A" w:rsidTr="004F1E8A">
        <w:tc>
          <w:tcPr>
            <w:tcW w:w="4948" w:type="dxa"/>
          </w:tcPr>
          <w:p w:rsidR="004F1E8A" w:rsidRDefault="004F1E8A" w:rsidP="0030594A">
            <w:pPr>
              <w:spacing w:line="276" w:lineRule="auto"/>
              <w:jc w:val="both"/>
              <w:rPr>
                <w:rFonts w:ascii="Arial" w:hAnsi="Arial" w:cs="Arial"/>
                <w:sz w:val="22"/>
                <w:szCs w:val="22"/>
              </w:rPr>
            </w:pPr>
          </w:p>
        </w:tc>
        <w:tc>
          <w:tcPr>
            <w:tcW w:w="1195" w:type="dxa"/>
          </w:tcPr>
          <w:p w:rsidR="004F1E8A" w:rsidRDefault="004F1E8A" w:rsidP="0030594A">
            <w:pPr>
              <w:spacing w:line="276" w:lineRule="auto"/>
              <w:jc w:val="center"/>
              <w:rPr>
                <w:rFonts w:ascii="Arial" w:hAnsi="Arial" w:cs="Arial"/>
                <w:sz w:val="22"/>
                <w:szCs w:val="22"/>
              </w:rPr>
            </w:pPr>
            <w:r>
              <w:rPr>
                <w:rFonts w:ascii="Arial" w:hAnsi="Arial" w:cs="Arial"/>
                <w:sz w:val="22"/>
                <w:szCs w:val="22"/>
              </w:rPr>
              <w:t>Rs.</w:t>
            </w:r>
          </w:p>
        </w:tc>
      </w:tr>
      <w:tr w:rsidR="004F1E8A" w:rsidTr="004F1E8A">
        <w:tc>
          <w:tcPr>
            <w:tcW w:w="4948" w:type="dxa"/>
          </w:tcPr>
          <w:p w:rsidR="004F1E8A" w:rsidRPr="004F1E8A" w:rsidRDefault="004F1E8A" w:rsidP="0030594A">
            <w:pPr>
              <w:pStyle w:val="ListParagraph"/>
              <w:numPr>
                <w:ilvl w:val="0"/>
                <w:numId w:val="4"/>
              </w:numPr>
              <w:spacing w:line="276" w:lineRule="auto"/>
              <w:jc w:val="both"/>
              <w:rPr>
                <w:rFonts w:ascii="Arial" w:hAnsi="Arial" w:cs="Arial"/>
                <w:sz w:val="22"/>
                <w:szCs w:val="22"/>
              </w:rPr>
            </w:pPr>
            <w:r>
              <w:rPr>
                <w:rFonts w:ascii="Arial" w:hAnsi="Arial" w:cs="Arial"/>
                <w:sz w:val="22"/>
                <w:szCs w:val="22"/>
              </w:rPr>
              <w:t xml:space="preserve">Rent paid for the year </w:t>
            </w:r>
          </w:p>
        </w:tc>
        <w:tc>
          <w:tcPr>
            <w:tcW w:w="1195" w:type="dxa"/>
          </w:tcPr>
          <w:p w:rsidR="004F1E8A" w:rsidRDefault="004F1E8A" w:rsidP="0030594A">
            <w:pPr>
              <w:spacing w:line="276" w:lineRule="auto"/>
              <w:jc w:val="right"/>
              <w:rPr>
                <w:rFonts w:ascii="Arial" w:hAnsi="Arial" w:cs="Arial"/>
                <w:sz w:val="22"/>
                <w:szCs w:val="22"/>
              </w:rPr>
            </w:pPr>
            <w:r>
              <w:rPr>
                <w:rFonts w:ascii="Arial" w:hAnsi="Arial" w:cs="Arial"/>
                <w:sz w:val="22"/>
                <w:szCs w:val="22"/>
              </w:rPr>
              <w:t>60,000</w:t>
            </w:r>
          </w:p>
        </w:tc>
      </w:tr>
      <w:tr w:rsidR="004F1E8A" w:rsidTr="004F1E8A">
        <w:tc>
          <w:tcPr>
            <w:tcW w:w="4948" w:type="dxa"/>
          </w:tcPr>
          <w:p w:rsidR="004F1E8A" w:rsidRDefault="004F1E8A" w:rsidP="0030594A">
            <w:pPr>
              <w:pStyle w:val="ListParagraph"/>
              <w:numPr>
                <w:ilvl w:val="0"/>
                <w:numId w:val="4"/>
              </w:numPr>
              <w:spacing w:line="276" w:lineRule="auto"/>
              <w:jc w:val="both"/>
              <w:rPr>
                <w:rFonts w:ascii="Arial" w:hAnsi="Arial" w:cs="Arial"/>
                <w:sz w:val="22"/>
                <w:szCs w:val="22"/>
              </w:rPr>
            </w:pPr>
            <w:r>
              <w:rPr>
                <w:rFonts w:ascii="Arial" w:hAnsi="Arial" w:cs="Arial"/>
                <w:sz w:val="22"/>
                <w:szCs w:val="22"/>
              </w:rPr>
              <w:t>Salary</w:t>
            </w:r>
          </w:p>
        </w:tc>
        <w:tc>
          <w:tcPr>
            <w:tcW w:w="1195" w:type="dxa"/>
          </w:tcPr>
          <w:p w:rsidR="004F1E8A" w:rsidRDefault="004F1E8A" w:rsidP="0030594A">
            <w:pPr>
              <w:spacing w:line="276" w:lineRule="auto"/>
              <w:jc w:val="right"/>
              <w:rPr>
                <w:rFonts w:ascii="Arial" w:hAnsi="Arial" w:cs="Arial"/>
                <w:sz w:val="22"/>
                <w:szCs w:val="22"/>
              </w:rPr>
            </w:pPr>
            <w:r>
              <w:rPr>
                <w:rFonts w:ascii="Arial" w:hAnsi="Arial" w:cs="Arial"/>
                <w:sz w:val="22"/>
                <w:szCs w:val="22"/>
              </w:rPr>
              <w:t>5,00,000</w:t>
            </w:r>
          </w:p>
        </w:tc>
      </w:tr>
      <w:tr w:rsidR="004F1E8A" w:rsidTr="004F1E8A">
        <w:tc>
          <w:tcPr>
            <w:tcW w:w="4948" w:type="dxa"/>
          </w:tcPr>
          <w:p w:rsidR="004F1E8A" w:rsidRDefault="004F1E8A" w:rsidP="0030594A">
            <w:pPr>
              <w:pStyle w:val="ListParagraph"/>
              <w:numPr>
                <w:ilvl w:val="0"/>
                <w:numId w:val="4"/>
              </w:numPr>
              <w:spacing w:line="276" w:lineRule="auto"/>
              <w:jc w:val="both"/>
              <w:rPr>
                <w:rFonts w:ascii="Arial" w:hAnsi="Arial" w:cs="Arial"/>
                <w:sz w:val="22"/>
                <w:szCs w:val="22"/>
              </w:rPr>
            </w:pPr>
            <w:r>
              <w:rPr>
                <w:rFonts w:ascii="Arial" w:hAnsi="Arial" w:cs="Arial"/>
                <w:sz w:val="22"/>
                <w:szCs w:val="22"/>
              </w:rPr>
              <w:t>Cost of furniture provided in the house</w:t>
            </w:r>
          </w:p>
        </w:tc>
        <w:tc>
          <w:tcPr>
            <w:tcW w:w="1195" w:type="dxa"/>
          </w:tcPr>
          <w:p w:rsidR="004F1E8A" w:rsidRDefault="004F1E8A" w:rsidP="0030594A">
            <w:pPr>
              <w:spacing w:line="276" w:lineRule="auto"/>
              <w:jc w:val="right"/>
              <w:rPr>
                <w:rFonts w:ascii="Arial" w:hAnsi="Arial" w:cs="Arial"/>
                <w:sz w:val="22"/>
                <w:szCs w:val="22"/>
              </w:rPr>
            </w:pPr>
            <w:r>
              <w:rPr>
                <w:rFonts w:ascii="Arial" w:hAnsi="Arial" w:cs="Arial"/>
                <w:sz w:val="22"/>
                <w:szCs w:val="22"/>
              </w:rPr>
              <w:t>60,000</w:t>
            </w:r>
          </w:p>
        </w:tc>
      </w:tr>
      <w:tr w:rsidR="004F1E8A" w:rsidTr="004F1E8A">
        <w:tc>
          <w:tcPr>
            <w:tcW w:w="4948" w:type="dxa"/>
          </w:tcPr>
          <w:p w:rsidR="004F1E8A" w:rsidRDefault="004F1E8A" w:rsidP="0030594A">
            <w:pPr>
              <w:pStyle w:val="ListParagraph"/>
              <w:numPr>
                <w:ilvl w:val="0"/>
                <w:numId w:val="4"/>
              </w:numPr>
              <w:spacing w:line="276" w:lineRule="auto"/>
              <w:jc w:val="both"/>
              <w:rPr>
                <w:rFonts w:ascii="Arial" w:hAnsi="Arial" w:cs="Arial"/>
                <w:sz w:val="22"/>
                <w:szCs w:val="22"/>
              </w:rPr>
            </w:pPr>
            <w:r>
              <w:rPr>
                <w:rFonts w:ascii="Arial" w:hAnsi="Arial" w:cs="Arial"/>
                <w:sz w:val="22"/>
                <w:szCs w:val="22"/>
              </w:rPr>
              <w:t>Rent charged from employee per month</w:t>
            </w:r>
          </w:p>
        </w:tc>
        <w:tc>
          <w:tcPr>
            <w:tcW w:w="1195" w:type="dxa"/>
          </w:tcPr>
          <w:p w:rsidR="004F1E8A" w:rsidRDefault="004F1E8A" w:rsidP="0030594A">
            <w:pPr>
              <w:spacing w:line="276" w:lineRule="auto"/>
              <w:jc w:val="right"/>
              <w:rPr>
                <w:rFonts w:ascii="Arial" w:hAnsi="Arial" w:cs="Arial"/>
                <w:sz w:val="22"/>
                <w:szCs w:val="22"/>
              </w:rPr>
            </w:pPr>
            <w:r>
              <w:rPr>
                <w:rFonts w:ascii="Arial" w:hAnsi="Arial" w:cs="Arial"/>
                <w:sz w:val="22"/>
                <w:szCs w:val="22"/>
              </w:rPr>
              <w:t>1,000</w:t>
            </w:r>
          </w:p>
        </w:tc>
      </w:tr>
    </w:tbl>
    <w:p w:rsidR="004F1E8A" w:rsidRDefault="004F1E8A" w:rsidP="0030594A">
      <w:pPr>
        <w:numPr>
          <w:ilvl w:val="0"/>
          <w:numId w:val="1"/>
        </w:numPr>
        <w:spacing w:line="276" w:lineRule="auto"/>
        <w:jc w:val="both"/>
        <w:rPr>
          <w:rFonts w:ascii="Arial" w:hAnsi="Arial" w:cs="Arial"/>
          <w:sz w:val="22"/>
          <w:szCs w:val="22"/>
        </w:rPr>
      </w:pPr>
      <w:r>
        <w:rPr>
          <w:rFonts w:ascii="Arial" w:hAnsi="Arial" w:cs="Arial"/>
          <w:sz w:val="22"/>
          <w:szCs w:val="22"/>
        </w:rPr>
        <w:t>What will be the annual value of the house if:</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8"/>
        <w:gridCol w:w="1620"/>
      </w:tblGrid>
      <w:tr w:rsidR="004F1E8A" w:rsidTr="004F1E8A">
        <w:tc>
          <w:tcPr>
            <w:tcW w:w="3258" w:type="dxa"/>
          </w:tcPr>
          <w:p w:rsidR="004F1E8A" w:rsidRPr="004F1E8A" w:rsidRDefault="004F1E8A" w:rsidP="0030594A">
            <w:pPr>
              <w:pStyle w:val="ListParagraph"/>
              <w:numPr>
                <w:ilvl w:val="0"/>
                <w:numId w:val="5"/>
              </w:numPr>
              <w:spacing w:line="276" w:lineRule="auto"/>
              <w:jc w:val="both"/>
              <w:rPr>
                <w:rFonts w:ascii="Arial" w:hAnsi="Arial" w:cs="Arial"/>
                <w:sz w:val="22"/>
                <w:szCs w:val="22"/>
              </w:rPr>
            </w:pPr>
            <w:r>
              <w:rPr>
                <w:rFonts w:ascii="Arial" w:hAnsi="Arial" w:cs="Arial"/>
                <w:sz w:val="22"/>
                <w:szCs w:val="22"/>
              </w:rPr>
              <w:t>Fair rental value          -</w:t>
            </w:r>
          </w:p>
        </w:tc>
        <w:tc>
          <w:tcPr>
            <w:tcW w:w="1620" w:type="dxa"/>
          </w:tcPr>
          <w:p w:rsidR="004F1E8A" w:rsidRDefault="004F1E8A" w:rsidP="0030594A">
            <w:pPr>
              <w:spacing w:line="276" w:lineRule="auto"/>
              <w:jc w:val="right"/>
              <w:rPr>
                <w:rFonts w:ascii="Arial" w:hAnsi="Arial" w:cs="Arial"/>
                <w:sz w:val="22"/>
                <w:szCs w:val="22"/>
              </w:rPr>
            </w:pPr>
            <w:r>
              <w:rPr>
                <w:rFonts w:ascii="Arial" w:hAnsi="Arial" w:cs="Arial"/>
                <w:sz w:val="22"/>
                <w:szCs w:val="22"/>
              </w:rPr>
              <w:t>Rs. 1,20,000</w:t>
            </w:r>
          </w:p>
        </w:tc>
      </w:tr>
      <w:tr w:rsidR="004F1E8A" w:rsidTr="004F1E8A">
        <w:tc>
          <w:tcPr>
            <w:tcW w:w="3258" w:type="dxa"/>
          </w:tcPr>
          <w:p w:rsidR="004F1E8A" w:rsidRDefault="004F1E8A" w:rsidP="0030594A">
            <w:pPr>
              <w:pStyle w:val="ListParagraph"/>
              <w:numPr>
                <w:ilvl w:val="0"/>
                <w:numId w:val="5"/>
              </w:numPr>
              <w:spacing w:line="276" w:lineRule="auto"/>
              <w:jc w:val="both"/>
              <w:rPr>
                <w:rFonts w:ascii="Arial" w:hAnsi="Arial" w:cs="Arial"/>
                <w:sz w:val="22"/>
                <w:szCs w:val="22"/>
              </w:rPr>
            </w:pPr>
            <w:r>
              <w:rPr>
                <w:rFonts w:ascii="Arial" w:hAnsi="Arial" w:cs="Arial"/>
                <w:sz w:val="22"/>
                <w:szCs w:val="22"/>
              </w:rPr>
              <w:t>Actual rent received    -</w:t>
            </w:r>
          </w:p>
        </w:tc>
        <w:tc>
          <w:tcPr>
            <w:tcW w:w="1620" w:type="dxa"/>
          </w:tcPr>
          <w:p w:rsidR="004F1E8A" w:rsidRDefault="004F1E8A" w:rsidP="0030594A">
            <w:pPr>
              <w:spacing w:line="276" w:lineRule="auto"/>
              <w:jc w:val="right"/>
              <w:rPr>
                <w:rFonts w:ascii="Arial" w:hAnsi="Arial" w:cs="Arial"/>
                <w:sz w:val="22"/>
                <w:szCs w:val="22"/>
              </w:rPr>
            </w:pPr>
            <w:r>
              <w:rPr>
                <w:rFonts w:ascii="Arial" w:hAnsi="Arial" w:cs="Arial"/>
                <w:sz w:val="22"/>
                <w:szCs w:val="22"/>
              </w:rPr>
              <w:t>Rs. 1,50,000</w:t>
            </w:r>
          </w:p>
        </w:tc>
      </w:tr>
      <w:tr w:rsidR="004F1E8A" w:rsidTr="004F1E8A">
        <w:tc>
          <w:tcPr>
            <w:tcW w:w="3258" w:type="dxa"/>
          </w:tcPr>
          <w:p w:rsidR="004F1E8A" w:rsidRDefault="004F1E8A" w:rsidP="0030594A">
            <w:pPr>
              <w:pStyle w:val="ListParagraph"/>
              <w:numPr>
                <w:ilvl w:val="0"/>
                <w:numId w:val="5"/>
              </w:numPr>
              <w:spacing w:line="276" w:lineRule="auto"/>
              <w:jc w:val="both"/>
              <w:rPr>
                <w:rFonts w:ascii="Arial" w:hAnsi="Arial" w:cs="Arial"/>
                <w:sz w:val="22"/>
                <w:szCs w:val="22"/>
              </w:rPr>
            </w:pPr>
            <w:r>
              <w:rPr>
                <w:rFonts w:ascii="Arial" w:hAnsi="Arial" w:cs="Arial"/>
                <w:sz w:val="22"/>
                <w:szCs w:val="22"/>
              </w:rPr>
              <w:t>Municipal tax paid       -</w:t>
            </w:r>
          </w:p>
        </w:tc>
        <w:tc>
          <w:tcPr>
            <w:tcW w:w="1620" w:type="dxa"/>
          </w:tcPr>
          <w:p w:rsidR="004F1E8A" w:rsidRDefault="004F1E8A" w:rsidP="0030594A">
            <w:pPr>
              <w:spacing w:line="276" w:lineRule="auto"/>
              <w:rPr>
                <w:rFonts w:ascii="Arial" w:hAnsi="Arial" w:cs="Arial"/>
                <w:sz w:val="22"/>
                <w:szCs w:val="22"/>
              </w:rPr>
            </w:pPr>
            <w:r>
              <w:rPr>
                <w:rFonts w:ascii="Arial" w:hAnsi="Arial" w:cs="Arial"/>
                <w:sz w:val="22"/>
                <w:szCs w:val="22"/>
              </w:rPr>
              <w:t xml:space="preserve">   Rs.   30,000</w:t>
            </w:r>
          </w:p>
        </w:tc>
      </w:tr>
    </w:tbl>
    <w:p w:rsidR="004F1E8A" w:rsidRDefault="004F1E8A" w:rsidP="0030594A">
      <w:pPr>
        <w:numPr>
          <w:ilvl w:val="0"/>
          <w:numId w:val="1"/>
        </w:numPr>
        <w:spacing w:line="276" w:lineRule="auto"/>
        <w:jc w:val="both"/>
        <w:rPr>
          <w:rFonts w:ascii="Arial" w:hAnsi="Arial" w:cs="Arial"/>
          <w:sz w:val="22"/>
          <w:szCs w:val="22"/>
        </w:rPr>
      </w:pPr>
      <w:r>
        <w:rPr>
          <w:rFonts w:ascii="Arial" w:hAnsi="Arial" w:cs="Arial"/>
          <w:sz w:val="22"/>
          <w:szCs w:val="22"/>
        </w:rPr>
        <w:t>Calculate annual value from the following information.</w:t>
      </w:r>
    </w:p>
    <w:tbl>
      <w:tblPr>
        <w:tblStyle w:val="TableGrid"/>
        <w:tblW w:w="0" w:type="auto"/>
        <w:tblInd w:w="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8"/>
        <w:gridCol w:w="2551"/>
      </w:tblGrid>
      <w:tr w:rsidR="004F1E8A" w:rsidTr="004F1E8A">
        <w:tc>
          <w:tcPr>
            <w:tcW w:w="1758" w:type="dxa"/>
          </w:tcPr>
          <w:p w:rsidR="004F1E8A" w:rsidRDefault="004F1E8A" w:rsidP="0030594A">
            <w:pPr>
              <w:spacing w:line="276" w:lineRule="auto"/>
              <w:jc w:val="both"/>
              <w:rPr>
                <w:rFonts w:ascii="Arial" w:hAnsi="Arial" w:cs="Arial"/>
                <w:sz w:val="22"/>
                <w:szCs w:val="22"/>
              </w:rPr>
            </w:pPr>
            <w:r>
              <w:rPr>
                <w:rFonts w:ascii="Arial" w:hAnsi="Arial" w:cs="Arial"/>
                <w:sz w:val="22"/>
                <w:szCs w:val="22"/>
              </w:rPr>
              <w:t>Actual Rent</w:t>
            </w:r>
          </w:p>
        </w:tc>
        <w:tc>
          <w:tcPr>
            <w:tcW w:w="2551" w:type="dxa"/>
          </w:tcPr>
          <w:p w:rsidR="004F1E8A" w:rsidRPr="004F1E8A" w:rsidRDefault="004F1E8A" w:rsidP="0030594A">
            <w:pPr>
              <w:pStyle w:val="ListParagraph"/>
              <w:numPr>
                <w:ilvl w:val="0"/>
                <w:numId w:val="8"/>
              </w:numPr>
              <w:spacing w:line="276" w:lineRule="auto"/>
              <w:ind w:left="638" w:hanging="278"/>
              <w:jc w:val="both"/>
              <w:rPr>
                <w:rFonts w:ascii="Arial" w:hAnsi="Arial" w:cs="Arial"/>
                <w:sz w:val="22"/>
                <w:szCs w:val="22"/>
              </w:rPr>
            </w:pPr>
            <w:r w:rsidRPr="004F1E8A">
              <w:rPr>
                <w:rFonts w:ascii="Arial" w:hAnsi="Arial" w:cs="Arial"/>
                <w:sz w:val="22"/>
                <w:szCs w:val="22"/>
              </w:rPr>
              <w:t>Rs. 24,000 p.a.</w:t>
            </w:r>
          </w:p>
        </w:tc>
      </w:tr>
      <w:tr w:rsidR="004F1E8A" w:rsidTr="004F1E8A">
        <w:tc>
          <w:tcPr>
            <w:tcW w:w="1758" w:type="dxa"/>
          </w:tcPr>
          <w:p w:rsidR="004F1E8A" w:rsidRDefault="004F1E8A" w:rsidP="0030594A">
            <w:pPr>
              <w:spacing w:line="276" w:lineRule="auto"/>
              <w:jc w:val="both"/>
              <w:rPr>
                <w:rFonts w:ascii="Arial" w:hAnsi="Arial" w:cs="Arial"/>
                <w:sz w:val="22"/>
                <w:szCs w:val="22"/>
              </w:rPr>
            </w:pPr>
            <w:r>
              <w:rPr>
                <w:rFonts w:ascii="Arial" w:hAnsi="Arial" w:cs="Arial"/>
                <w:sz w:val="22"/>
                <w:szCs w:val="22"/>
              </w:rPr>
              <w:t>Fair Rent</w:t>
            </w:r>
          </w:p>
        </w:tc>
        <w:tc>
          <w:tcPr>
            <w:tcW w:w="2551" w:type="dxa"/>
          </w:tcPr>
          <w:p w:rsidR="004F1E8A" w:rsidRPr="004F1E8A" w:rsidRDefault="004F1E8A" w:rsidP="0030594A">
            <w:pPr>
              <w:pStyle w:val="ListParagraph"/>
              <w:numPr>
                <w:ilvl w:val="0"/>
                <w:numId w:val="7"/>
              </w:numPr>
              <w:spacing w:line="276" w:lineRule="auto"/>
              <w:ind w:left="638" w:hanging="278"/>
              <w:jc w:val="both"/>
              <w:rPr>
                <w:rFonts w:ascii="Arial" w:hAnsi="Arial" w:cs="Arial"/>
                <w:sz w:val="22"/>
                <w:szCs w:val="22"/>
              </w:rPr>
            </w:pPr>
            <w:r w:rsidRPr="004F1E8A">
              <w:rPr>
                <w:rFonts w:ascii="Arial" w:hAnsi="Arial" w:cs="Arial"/>
                <w:sz w:val="22"/>
                <w:szCs w:val="22"/>
              </w:rPr>
              <w:t>Rs. 28,000 p.a.</w:t>
            </w:r>
          </w:p>
        </w:tc>
      </w:tr>
      <w:tr w:rsidR="004F1E8A" w:rsidTr="004F1E8A">
        <w:tc>
          <w:tcPr>
            <w:tcW w:w="1758" w:type="dxa"/>
          </w:tcPr>
          <w:p w:rsidR="004F1E8A" w:rsidRDefault="004F1E8A" w:rsidP="0030594A">
            <w:pPr>
              <w:spacing w:line="276" w:lineRule="auto"/>
              <w:jc w:val="both"/>
              <w:rPr>
                <w:rFonts w:ascii="Arial" w:hAnsi="Arial" w:cs="Arial"/>
                <w:sz w:val="22"/>
                <w:szCs w:val="22"/>
              </w:rPr>
            </w:pPr>
            <w:r>
              <w:rPr>
                <w:rFonts w:ascii="Arial" w:hAnsi="Arial" w:cs="Arial"/>
                <w:sz w:val="22"/>
                <w:szCs w:val="22"/>
              </w:rPr>
              <w:t>Standard Rent</w:t>
            </w:r>
          </w:p>
        </w:tc>
        <w:tc>
          <w:tcPr>
            <w:tcW w:w="2551" w:type="dxa"/>
          </w:tcPr>
          <w:p w:rsidR="004F1E8A" w:rsidRPr="004F1E8A" w:rsidRDefault="004F1E8A" w:rsidP="0030594A">
            <w:pPr>
              <w:pStyle w:val="ListParagraph"/>
              <w:numPr>
                <w:ilvl w:val="0"/>
                <w:numId w:val="6"/>
              </w:numPr>
              <w:spacing w:line="276" w:lineRule="auto"/>
              <w:ind w:left="638" w:hanging="270"/>
              <w:jc w:val="both"/>
              <w:rPr>
                <w:rFonts w:ascii="Arial" w:hAnsi="Arial" w:cs="Arial"/>
                <w:sz w:val="22"/>
                <w:szCs w:val="22"/>
              </w:rPr>
            </w:pPr>
            <w:r w:rsidRPr="004F1E8A">
              <w:rPr>
                <w:rFonts w:ascii="Arial" w:hAnsi="Arial" w:cs="Arial"/>
                <w:sz w:val="22"/>
                <w:szCs w:val="22"/>
              </w:rPr>
              <w:t>Rs. 20,000 p.a.</w:t>
            </w:r>
          </w:p>
        </w:tc>
      </w:tr>
    </w:tbl>
    <w:p w:rsidR="004F1E8A" w:rsidRDefault="004F1E8A" w:rsidP="0030594A">
      <w:pPr>
        <w:numPr>
          <w:ilvl w:val="0"/>
          <w:numId w:val="1"/>
        </w:numPr>
        <w:spacing w:line="276" w:lineRule="auto"/>
        <w:jc w:val="both"/>
        <w:rPr>
          <w:rFonts w:ascii="Arial" w:hAnsi="Arial" w:cs="Arial"/>
          <w:sz w:val="22"/>
          <w:szCs w:val="22"/>
        </w:rPr>
      </w:pPr>
      <w:r>
        <w:rPr>
          <w:rFonts w:ascii="Arial" w:hAnsi="Arial" w:cs="Arial"/>
          <w:sz w:val="22"/>
          <w:szCs w:val="22"/>
        </w:rPr>
        <w:t xml:space="preserve">Profit and loss account of M/s. Balaji Traders shows a net profit of Rs.1,00,000 after debiting the amount withdrawn for personal expenses Rs. 10,000, Life Insurance premium Rs. 15,000, Income tax Rs.22,000, expenses relating to income tax proceeding Rs. 15,000 and municipal tax relating to the self occupied property Rs. 1,400. Compute his </w:t>
      </w:r>
      <w:r w:rsidR="004303E9">
        <w:rPr>
          <w:rFonts w:ascii="Arial" w:hAnsi="Arial" w:cs="Arial"/>
          <w:sz w:val="22"/>
          <w:szCs w:val="22"/>
        </w:rPr>
        <w:t>T</w:t>
      </w:r>
      <w:r>
        <w:rPr>
          <w:rFonts w:ascii="Arial" w:hAnsi="Arial" w:cs="Arial"/>
          <w:sz w:val="22"/>
          <w:szCs w:val="22"/>
        </w:rPr>
        <w:t>axable income under the head ‘Profit from Business’.</w:t>
      </w:r>
    </w:p>
    <w:p w:rsidR="004303E9" w:rsidRDefault="004303E9" w:rsidP="0030594A">
      <w:pPr>
        <w:numPr>
          <w:ilvl w:val="0"/>
          <w:numId w:val="1"/>
        </w:numPr>
        <w:spacing w:line="276" w:lineRule="auto"/>
        <w:jc w:val="both"/>
        <w:rPr>
          <w:rFonts w:ascii="Arial" w:hAnsi="Arial" w:cs="Arial"/>
          <w:sz w:val="22"/>
          <w:szCs w:val="22"/>
        </w:rPr>
      </w:pPr>
      <w:r>
        <w:rPr>
          <w:rFonts w:ascii="Arial" w:hAnsi="Arial" w:cs="Arial"/>
          <w:sz w:val="22"/>
          <w:szCs w:val="22"/>
        </w:rPr>
        <w:t>What do you mean by Depreciation?</w:t>
      </w:r>
    </w:p>
    <w:p w:rsidR="00A3282D" w:rsidRDefault="00A3282D" w:rsidP="0030594A">
      <w:pPr>
        <w:numPr>
          <w:ilvl w:val="0"/>
          <w:numId w:val="1"/>
        </w:numPr>
        <w:spacing w:line="276" w:lineRule="auto"/>
        <w:jc w:val="both"/>
        <w:rPr>
          <w:rFonts w:ascii="Arial" w:hAnsi="Arial" w:cs="Arial"/>
          <w:sz w:val="22"/>
          <w:szCs w:val="22"/>
        </w:rPr>
      </w:pPr>
      <w:r>
        <w:rPr>
          <w:rFonts w:ascii="Arial" w:hAnsi="Arial" w:cs="Arial"/>
          <w:sz w:val="22"/>
          <w:szCs w:val="22"/>
        </w:rPr>
        <w:t>Who is an Assessing officer?</w:t>
      </w:r>
    </w:p>
    <w:p w:rsidR="00CB2F63" w:rsidRPr="007F4951" w:rsidRDefault="00A3282D" w:rsidP="0030594A">
      <w:pPr>
        <w:numPr>
          <w:ilvl w:val="0"/>
          <w:numId w:val="1"/>
        </w:numPr>
        <w:spacing w:line="276" w:lineRule="auto"/>
        <w:jc w:val="both"/>
        <w:rPr>
          <w:rFonts w:ascii="Arial" w:hAnsi="Arial" w:cs="Arial"/>
          <w:sz w:val="22"/>
          <w:szCs w:val="22"/>
        </w:rPr>
      </w:pPr>
      <w:r w:rsidRPr="007F4951">
        <w:rPr>
          <w:rFonts w:ascii="Arial" w:hAnsi="Arial" w:cs="Arial"/>
          <w:sz w:val="22"/>
          <w:szCs w:val="22"/>
        </w:rPr>
        <w:t>Who are inspectors of Income Tax?</w:t>
      </w:r>
      <w:r w:rsidR="00CB2F63" w:rsidRPr="007F4951">
        <w:rPr>
          <w:rFonts w:ascii="Arial" w:hAnsi="Arial" w:cs="Arial"/>
          <w:sz w:val="22"/>
          <w:szCs w:val="22"/>
        </w:rPr>
        <w:tab/>
      </w:r>
    </w:p>
    <w:p w:rsidR="00CB2F63" w:rsidRPr="008D0B7A" w:rsidRDefault="00CB2F63" w:rsidP="0030594A">
      <w:pPr>
        <w:tabs>
          <w:tab w:val="right" w:pos="6300"/>
          <w:tab w:val="left" w:pos="6480"/>
        </w:tabs>
        <w:ind w:left="720"/>
        <w:jc w:val="center"/>
        <w:rPr>
          <w:rFonts w:ascii="Arial Black" w:hAnsi="Arial Black"/>
        </w:rPr>
      </w:pPr>
      <w:r w:rsidRPr="008D0B7A">
        <w:rPr>
          <w:rFonts w:ascii="Arial Black" w:hAnsi="Arial Black"/>
        </w:rPr>
        <w:t>SECTION-B (5 x 5 =25)</w:t>
      </w:r>
    </w:p>
    <w:p w:rsidR="00CB2F63" w:rsidRPr="008D0B7A" w:rsidRDefault="00CB2F63" w:rsidP="0030594A">
      <w:pPr>
        <w:jc w:val="both"/>
        <w:rPr>
          <w:rFonts w:ascii="Arial" w:hAnsi="Arial" w:cs="Arial"/>
          <w:b/>
        </w:rPr>
      </w:pPr>
      <w:r w:rsidRPr="008D0B7A">
        <w:rPr>
          <w:rFonts w:ascii="Arial" w:hAnsi="Arial" w:cs="Arial"/>
          <w:b/>
        </w:rPr>
        <w:t xml:space="preserve"> Answer any FIVE of the following questions.</w:t>
      </w:r>
    </w:p>
    <w:p w:rsidR="00CB2F63" w:rsidRDefault="00A3282D" w:rsidP="004303E9">
      <w:pPr>
        <w:numPr>
          <w:ilvl w:val="0"/>
          <w:numId w:val="1"/>
        </w:numPr>
        <w:spacing w:line="360" w:lineRule="auto"/>
        <w:jc w:val="both"/>
        <w:rPr>
          <w:rFonts w:ascii="Arial" w:hAnsi="Arial" w:cs="Arial"/>
          <w:sz w:val="22"/>
          <w:szCs w:val="22"/>
        </w:rPr>
      </w:pPr>
      <w:r>
        <w:rPr>
          <w:rFonts w:ascii="Arial" w:hAnsi="Arial" w:cs="Arial"/>
          <w:sz w:val="22"/>
          <w:szCs w:val="22"/>
        </w:rPr>
        <w:t>How is residence of individual determined for income tax purposes?</w:t>
      </w:r>
    </w:p>
    <w:p w:rsidR="00A3282D" w:rsidRDefault="004303E9" w:rsidP="004303E9">
      <w:pPr>
        <w:numPr>
          <w:ilvl w:val="0"/>
          <w:numId w:val="1"/>
        </w:numPr>
        <w:spacing w:line="360" w:lineRule="auto"/>
        <w:jc w:val="both"/>
        <w:rPr>
          <w:rFonts w:ascii="Arial" w:hAnsi="Arial" w:cs="Arial"/>
          <w:sz w:val="22"/>
          <w:szCs w:val="22"/>
        </w:rPr>
      </w:pPr>
      <w:r>
        <w:rPr>
          <w:rFonts w:ascii="Arial" w:hAnsi="Arial" w:cs="Arial"/>
          <w:sz w:val="22"/>
          <w:szCs w:val="22"/>
        </w:rPr>
        <w:t>Explain the functions of on Assessing officer.</w:t>
      </w:r>
    </w:p>
    <w:p w:rsidR="00A3282D" w:rsidRDefault="00A3282D" w:rsidP="004303E9">
      <w:pPr>
        <w:numPr>
          <w:ilvl w:val="0"/>
          <w:numId w:val="1"/>
        </w:numPr>
        <w:spacing w:line="276" w:lineRule="auto"/>
        <w:jc w:val="both"/>
        <w:rPr>
          <w:rFonts w:ascii="Arial" w:hAnsi="Arial" w:cs="Arial"/>
          <w:sz w:val="22"/>
          <w:szCs w:val="22"/>
        </w:rPr>
      </w:pPr>
      <w:r>
        <w:rPr>
          <w:rFonts w:ascii="Arial" w:hAnsi="Arial" w:cs="Arial"/>
          <w:sz w:val="22"/>
          <w:szCs w:val="22"/>
        </w:rPr>
        <w:t>A, a bank manager, gets Rs.1</w:t>
      </w:r>
      <w:r w:rsidR="007F4951">
        <w:rPr>
          <w:rFonts w:ascii="Arial" w:hAnsi="Arial" w:cs="Arial"/>
          <w:sz w:val="22"/>
          <w:szCs w:val="22"/>
        </w:rPr>
        <w:t>8,000 per month as salary and dearness allowance at 10 per cent of the salary. He is getting entertainment allowance of Rs.8,000 p.a. During the previous year ended 31</w:t>
      </w:r>
      <w:r w:rsidR="007F4951" w:rsidRPr="007F4951">
        <w:rPr>
          <w:rFonts w:ascii="Arial" w:hAnsi="Arial" w:cs="Arial"/>
          <w:sz w:val="22"/>
          <w:szCs w:val="22"/>
          <w:vertAlign w:val="superscript"/>
        </w:rPr>
        <w:t>st</w:t>
      </w:r>
      <w:r w:rsidR="007F4951">
        <w:rPr>
          <w:rFonts w:ascii="Arial" w:hAnsi="Arial" w:cs="Arial"/>
          <w:sz w:val="22"/>
          <w:szCs w:val="22"/>
        </w:rPr>
        <w:t xml:space="preserve"> March, 2016, he received a bonus of three months’ salary. He is also provided with a rent – free house (unfurnished) in a town (whose population is less than four laksh) whose fair rent is Rs.5,000 per month. Find out his income under the head ‘salarie</w:t>
      </w:r>
      <w:r w:rsidR="004303E9">
        <w:rPr>
          <w:rFonts w:ascii="Arial" w:hAnsi="Arial" w:cs="Arial"/>
          <w:sz w:val="22"/>
          <w:szCs w:val="22"/>
        </w:rPr>
        <w:t>s</w:t>
      </w:r>
      <w:r w:rsidR="007F4951">
        <w:rPr>
          <w:rFonts w:ascii="Arial" w:hAnsi="Arial" w:cs="Arial"/>
          <w:sz w:val="22"/>
          <w:szCs w:val="22"/>
        </w:rPr>
        <w:t>’ for the A.Y. relevant to the P.Y. 2015-16.</w:t>
      </w:r>
    </w:p>
    <w:p w:rsidR="004303E9" w:rsidRDefault="004303E9" w:rsidP="004303E9">
      <w:pPr>
        <w:ind w:left="720"/>
        <w:jc w:val="both"/>
        <w:rPr>
          <w:rFonts w:ascii="Arial" w:hAnsi="Arial" w:cs="Arial"/>
          <w:sz w:val="22"/>
          <w:szCs w:val="22"/>
        </w:rPr>
      </w:pPr>
    </w:p>
    <w:p w:rsidR="007F4951" w:rsidRDefault="007F4951" w:rsidP="004303E9">
      <w:pPr>
        <w:numPr>
          <w:ilvl w:val="0"/>
          <w:numId w:val="1"/>
        </w:numPr>
        <w:spacing w:line="276" w:lineRule="auto"/>
        <w:jc w:val="both"/>
        <w:rPr>
          <w:rFonts w:ascii="Arial" w:hAnsi="Arial" w:cs="Arial"/>
          <w:sz w:val="22"/>
          <w:szCs w:val="22"/>
        </w:rPr>
      </w:pPr>
      <w:r>
        <w:rPr>
          <w:rFonts w:ascii="Arial" w:hAnsi="Arial" w:cs="Arial"/>
          <w:sz w:val="22"/>
          <w:szCs w:val="22"/>
        </w:rPr>
        <w:t>Compute gross sal</w:t>
      </w:r>
      <w:r w:rsidR="0030594A">
        <w:rPr>
          <w:rFonts w:ascii="Arial" w:hAnsi="Arial" w:cs="Arial"/>
          <w:sz w:val="22"/>
          <w:szCs w:val="22"/>
        </w:rPr>
        <w:t>ary fro</w:t>
      </w:r>
      <w:r>
        <w:rPr>
          <w:rFonts w:ascii="Arial" w:hAnsi="Arial" w:cs="Arial"/>
          <w:sz w:val="22"/>
          <w:szCs w:val="22"/>
        </w:rPr>
        <w:t>m information given below:</w:t>
      </w:r>
    </w:p>
    <w:p w:rsidR="007F4951" w:rsidRDefault="007F4951" w:rsidP="004303E9">
      <w:pPr>
        <w:numPr>
          <w:ilvl w:val="1"/>
          <w:numId w:val="1"/>
        </w:numPr>
        <w:spacing w:line="276" w:lineRule="auto"/>
        <w:jc w:val="both"/>
        <w:rPr>
          <w:rFonts w:ascii="Arial" w:hAnsi="Arial" w:cs="Arial"/>
          <w:sz w:val="22"/>
          <w:szCs w:val="22"/>
        </w:rPr>
      </w:pPr>
      <w:r>
        <w:rPr>
          <w:rFonts w:ascii="Arial" w:hAnsi="Arial" w:cs="Arial"/>
          <w:sz w:val="22"/>
          <w:szCs w:val="22"/>
        </w:rPr>
        <w:t>Salary @ Rs.5,000 p.m.</w:t>
      </w:r>
    </w:p>
    <w:p w:rsidR="007F4951" w:rsidRDefault="007F4951" w:rsidP="004303E9">
      <w:pPr>
        <w:numPr>
          <w:ilvl w:val="1"/>
          <w:numId w:val="1"/>
        </w:numPr>
        <w:spacing w:line="276" w:lineRule="auto"/>
        <w:jc w:val="both"/>
        <w:rPr>
          <w:rFonts w:ascii="Arial" w:hAnsi="Arial" w:cs="Arial"/>
          <w:sz w:val="22"/>
          <w:szCs w:val="22"/>
        </w:rPr>
      </w:pPr>
      <w:r>
        <w:rPr>
          <w:rFonts w:ascii="Arial" w:hAnsi="Arial" w:cs="Arial"/>
          <w:sz w:val="22"/>
          <w:szCs w:val="22"/>
        </w:rPr>
        <w:t>D.A. @ Rs.1,000 p.m. (Rs.500 p.m. enters into pay for service benefits).</w:t>
      </w:r>
    </w:p>
    <w:p w:rsidR="007F4951" w:rsidRDefault="007F4951" w:rsidP="004303E9">
      <w:pPr>
        <w:numPr>
          <w:ilvl w:val="1"/>
          <w:numId w:val="1"/>
        </w:numPr>
        <w:spacing w:line="276" w:lineRule="auto"/>
        <w:jc w:val="both"/>
        <w:rPr>
          <w:rFonts w:ascii="Arial" w:hAnsi="Arial" w:cs="Arial"/>
          <w:sz w:val="22"/>
          <w:szCs w:val="22"/>
        </w:rPr>
      </w:pPr>
      <w:r>
        <w:rPr>
          <w:rFonts w:ascii="Arial" w:hAnsi="Arial" w:cs="Arial"/>
          <w:sz w:val="22"/>
          <w:szCs w:val="22"/>
        </w:rPr>
        <w:t>Advance salary for two months Rs.11,000.</w:t>
      </w:r>
    </w:p>
    <w:p w:rsidR="007F4951" w:rsidRDefault="007F4951" w:rsidP="0030594A">
      <w:pPr>
        <w:numPr>
          <w:ilvl w:val="1"/>
          <w:numId w:val="1"/>
        </w:numPr>
        <w:spacing w:line="276" w:lineRule="auto"/>
        <w:jc w:val="both"/>
        <w:rPr>
          <w:rFonts w:ascii="Arial" w:hAnsi="Arial" w:cs="Arial"/>
          <w:sz w:val="22"/>
          <w:szCs w:val="22"/>
        </w:rPr>
      </w:pPr>
      <w:r>
        <w:rPr>
          <w:rFonts w:ascii="Arial" w:hAnsi="Arial" w:cs="Arial"/>
          <w:sz w:val="22"/>
          <w:szCs w:val="22"/>
        </w:rPr>
        <w:t>Employer’s contribution to R.P.F. Rs.800 p.m.</w:t>
      </w:r>
    </w:p>
    <w:p w:rsidR="004303E9" w:rsidRDefault="004303E9" w:rsidP="005F627C">
      <w:pPr>
        <w:numPr>
          <w:ilvl w:val="0"/>
          <w:numId w:val="1"/>
        </w:numPr>
        <w:spacing w:line="276" w:lineRule="auto"/>
        <w:jc w:val="both"/>
        <w:rPr>
          <w:rFonts w:ascii="Arial" w:hAnsi="Arial" w:cs="Arial"/>
          <w:sz w:val="22"/>
          <w:szCs w:val="22"/>
        </w:rPr>
      </w:pPr>
      <w:r>
        <w:rPr>
          <w:rFonts w:ascii="Arial" w:hAnsi="Arial" w:cs="Arial"/>
          <w:sz w:val="22"/>
          <w:szCs w:val="22"/>
        </w:rPr>
        <w:lastRenderedPageBreak/>
        <w:t xml:space="preserve">Mr. X has two houses. First house with </w:t>
      </w:r>
      <w:r w:rsidR="00065F71">
        <w:rPr>
          <w:rFonts w:ascii="Arial" w:hAnsi="Arial" w:cs="Arial"/>
          <w:sz w:val="22"/>
          <w:szCs w:val="22"/>
        </w:rPr>
        <w:t>municipal value of Rs.75,000 is kept by him for his own residence, and second whose municipal valuation of Rs.1,20,000 has been let out, following are the expenses relating to these houses:</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79"/>
        <w:gridCol w:w="1122"/>
        <w:gridCol w:w="1183"/>
      </w:tblGrid>
      <w:tr w:rsidR="005F627C" w:rsidTr="005F627C">
        <w:trPr>
          <w:jc w:val="center"/>
        </w:trPr>
        <w:tc>
          <w:tcPr>
            <w:tcW w:w="4179" w:type="dxa"/>
          </w:tcPr>
          <w:p w:rsidR="00065F71" w:rsidRDefault="00065F71" w:rsidP="00065F71">
            <w:pPr>
              <w:spacing w:line="276" w:lineRule="auto"/>
              <w:jc w:val="both"/>
              <w:rPr>
                <w:rFonts w:ascii="Arial" w:hAnsi="Arial" w:cs="Arial"/>
                <w:sz w:val="22"/>
                <w:szCs w:val="22"/>
              </w:rPr>
            </w:pPr>
          </w:p>
        </w:tc>
        <w:tc>
          <w:tcPr>
            <w:tcW w:w="1122" w:type="dxa"/>
          </w:tcPr>
          <w:p w:rsidR="00065F71" w:rsidRDefault="005F627C" w:rsidP="005F627C">
            <w:pPr>
              <w:spacing w:line="276" w:lineRule="auto"/>
              <w:jc w:val="center"/>
              <w:rPr>
                <w:rFonts w:ascii="Arial" w:hAnsi="Arial" w:cs="Arial"/>
                <w:sz w:val="22"/>
                <w:szCs w:val="22"/>
              </w:rPr>
            </w:pPr>
            <w:r>
              <w:rPr>
                <w:rFonts w:ascii="Arial" w:hAnsi="Arial" w:cs="Arial"/>
                <w:sz w:val="22"/>
                <w:szCs w:val="22"/>
              </w:rPr>
              <w:t xml:space="preserve">   </w:t>
            </w:r>
            <w:r w:rsidR="00065F71">
              <w:rPr>
                <w:rFonts w:ascii="Arial" w:hAnsi="Arial" w:cs="Arial"/>
                <w:sz w:val="22"/>
                <w:szCs w:val="22"/>
              </w:rPr>
              <w:t>I house</w:t>
            </w:r>
          </w:p>
        </w:tc>
        <w:tc>
          <w:tcPr>
            <w:tcW w:w="1183" w:type="dxa"/>
          </w:tcPr>
          <w:p w:rsidR="00065F71" w:rsidRDefault="005F627C" w:rsidP="005F627C">
            <w:pPr>
              <w:spacing w:line="276" w:lineRule="auto"/>
              <w:jc w:val="center"/>
              <w:rPr>
                <w:rFonts w:ascii="Arial" w:hAnsi="Arial" w:cs="Arial"/>
                <w:sz w:val="22"/>
                <w:szCs w:val="22"/>
              </w:rPr>
            </w:pPr>
            <w:r>
              <w:rPr>
                <w:rFonts w:ascii="Arial" w:hAnsi="Arial" w:cs="Arial"/>
                <w:sz w:val="22"/>
                <w:szCs w:val="22"/>
              </w:rPr>
              <w:t xml:space="preserve">   </w:t>
            </w:r>
            <w:r w:rsidR="00065F71">
              <w:rPr>
                <w:rFonts w:ascii="Arial" w:hAnsi="Arial" w:cs="Arial"/>
                <w:sz w:val="22"/>
                <w:szCs w:val="22"/>
              </w:rPr>
              <w:t>II house</w:t>
            </w:r>
          </w:p>
        </w:tc>
      </w:tr>
      <w:tr w:rsidR="00065F71" w:rsidTr="005F627C">
        <w:trPr>
          <w:jc w:val="center"/>
        </w:trPr>
        <w:tc>
          <w:tcPr>
            <w:tcW w:w="4179" w:type="dxa"/>
          </w:tcPr>
          <w:p w:rsidR="00065F71" w:rsidRDefault="00065F71" w:rsidP="00065F71">
            <w:pPr>
              <w:spacing w:line="276" w:lineRule="auto"/>
              <w:jc w:val="both"/>
              <w:rPr>
                <w:rFonts w:ascii="Arial" w:hAnsi="Arial" w:cs="Arial"/>
                <w:sz w:val="22"/>
                <w:szCs w:val="22"/>
              </w:rPr>
            </w:pPr>
          </w:p>
        </w:tc>
        <w:tc>
          <w:tcPr>
            <w:tcW w:w="1122" w:type="dxa"/>
          </w:tcPr>
          <w:p w:rsidR="00065F71" w:rsidRDefault="005F627C" w:rsidP="005F627C">
            <w:pPr>
              <w:spacing w:line="276" w:lineRule="auto"/>
              <w:jc w:val="center"/>
              <w:rPr>
                <w:rFonts w:ascii="Arial" w:hAnsi="Arial" w:cs="Arial"/>
                <w:sz w:val="22"/>
                <w:szCs w:val="22"/>
              </w:rPr>
            </w:pPr>
            <w:r>
              <w:rPr>
                <w:rFonts w:ascii="Arial" w:hAnsi="Arial" w:cs="Arial"/>
                <w:sz w:val="22"/>
                <w:szCs w:val="22"/>
              </w:rPr>
              <w:t xml:space="preserve">     </w:t>
            </w:r>
            <w:r w:rsidR="00065F71">
              <w:rPr>
                <w:rFonts w:ascii="Arial" w:hAnsi="Arial" w:cs="Arial"/>
                <w:sz w:val="22"/>
                <w:szCs w:val="22"/>
              </w:rPr>
              <w:t>Rs.</w:t>
            </w:r>
          </w:p>
        </w:tc>
        <w:tc>
          <w:tcPr>
            <w:tcW w:w="1183" w:type="dxa"/>
          </w:tcPr>
          <w:p w:rsidR="00065F71" w:rsidRDefault="005F627C" w:rsidP="005F627C">
            <w:pPr>
              <w:spacing w:line="276" w:lineRule="auto"/>
              <w:jc w:val="center"/>
              <w:rPr>
                <w:rFonts w:ascii="Arial" w:hAnsi="Arial" w:cs="Arial"/>
                <w:sz w:val="22"/>
                <w:szCs w:val="22"/>
              </w:rPr>
            </w:pPr>
            <w:r>
              <w:rPr>
                <w:rFonts w:ascii="Arial" w:hAnsi="Arial" w:cs="Arial"/>
                <w:sz w:val="22"/>
                <w:szCs w:val="22"/>
              </w:rPr>
              <w:t xml:space="preserve">   </w:t>
            </w:r>
            <w:r w:rsidR="00065F71">
              <w:rPr>
                <w:rFonts w:ascii="Arial" w:hAnsi="Arial" w:cs="Arial"/>
                <w:sz w:val="22"/>
                <w:szCs w:val="22"/>
              </w:rPr>
              <w:t>Rs.</w:t>
            </w:r>
          </w:p>
        </w:tc>
      </w:tr>
      <w:tr w:rsidR="00065F71" w:rsidTr="005F627C">
        <w:trPr>
          <w:jc w:val="center"/>
        </w:trPr>
        <w:tc>
          <w:tcPr>
            <w:tcW w:w="4179" w:type="dxa"/>
          </w:tcPr>
          <w:p w:rsidR="00065F71" w:rsidRDefault="00065F71" w:rsidP="00065F71">
            <w:pPr>
              <w:spacing w:line="276" w:lineRule="auto"/>
              <w:jc w:val="both"/>
              <w:rPr>
                <w:rFonts w:ascii="Arial" w:hAnsi="Arial" w:cs="Arial"/>
                <w:sz w:val="22"/>
                <w:szCs w:val="22"/>
              </w:rPr>
            </w:pPr>
            <w:r>
              <w:rPr>
                <w:rFonts w:ascii="Arial" w:hAnsi="Arial" w:cs="Arial"/>
                <w:sz w:val="22"/>
                <w:szCs w:val="22"/>
              </w:rPr>
              <w:t>Municipal tax paid</w:t>
            </w:r>
          </w:p>
        </w:tc>
        <w:tc>
          <w:tcPr>
            <w:tcW w:w="1122" w:type="dxa"/>
          </w:tcPr>
          <w:p w:rsidR="00065F71" w:rsidRDefault="00065F71" w:rsidP="005F627C">
            <w:pPr>
              <w:spacing w:line="276" w:lineRule="auto"/>
              <w:jc w:val="right"/>
              <w:rPr>
                <w:rFonts w:ascii="Arial" w:hAnsi="Arial" w:cs="Arial"/>
                <w:sz w:val="22"/>
                <w:szCs w:val="22"/>
              </w:rPr>
            </w:pPr>
            <w:r>
              <w:rPr>
                <w:rFonts w:ascii="Arial" w:hAnsi="Arial" w:cs="Arial"/>
                <w:sz w:val="22"/>
                <w:szCs w:val="22"/>
              </w:rPr>
              <w:t>12,000</w:t>
            </w:r>
          </w:p>
        </w:tc>
        <w:tc>
          <w:tcPr>
            <w:tcW w:w="1183" w:type="dxa"/>
          </w:tcPr>
          <w:p w:rsidR="00065F71" w:rsidRDefault="00065F71" w:rsidP="005F627C">
            <w:pPr>
              <w:spacing w:line="276" w:lineRule="auto"/>
              <w:jc w:val="right"/>
              <w:rPr>
                <w:rFonts w:ascii="Arial" w:hAnsi="Arial" w:cs="Arial"/>
                <w:sz w:val="22"/>
                <w:szCs w:val="22"/>
              </w:rPr>
            </w:pPr>
            <w:r>
              <w:rPr>
                <w:rFonts w:ascii="Arial" w:hAnsi="Arial" w:cs="Arial"/>
                <w:sz w:val="22"/>
                <w:szCs w:val="22"/>
              </w:rPr>
              <w:t>20,000</w:t>
            </w:r>
          </w:p>
        </w:tc>
      </w:tr>
      <w:tr w:rsidR="00065F71" w:rsidTr="005F627C">
        <w:trPr>
          <w:jc w:val="center"/>
        </w:trPr>
        <w:tc>
          <w:tcPr>
            <w:tcW w:w="4179" w:type="dxa"/>
          </w:tcPr>
          <w:p w:rsidR="00065F71" w:rsidRDefault="00065F71" w:rsidP="00065F71">
            <w:pPr>
              <w:spacing w:line="276" w:lineRule="auto"/>
              <w:jc w:val="both"/>
              <w:rPr>
                <w:rFonts w:ascii="Arial" w:hAnsi="Arial" w:cs="Arial"/>
                <w:sz w:val="22"/>
                <w:szCs w:val="22"/>
              </w:rPr>
            </w:pPr>
            <w:r>
              <w:rPr>
                <w:rFonts w:ascii="Arial" w:hAnsi="Arial" w:cs="Arial"/>
                <w:sz w:val="22"/>
                <w:szCs w:val="22"/>
              </w:rPr>
              <w:t>Revenue</w:t>
            </w:r>
          </w:p>
        </w:tc>
        <w:tc>
          <w:tcPr>
            <w:tcW w:w="1122" w:type="dxa"/>
          </w:tcPr>
          <w:p w:rsidR="00065F71" w:rsidRDefault="00065F71" w:rsidP="005F627C">
            <w:pPr>
              <w:spacing w:line="276" w:lineRule="auto"/>
              <w:jc w:val="right"/>
              <w:rPr>
                <w:rFonts w:ascii="Arial" w:hAnsi="Arial" w:cs="Arial"/>
                <w:sz w:val="22"/>
                <w:szCs w:val="22"/>
              </w:rPr>
            </w:pPr>
            <w:r>
              <w:rPr>
                <w:rFonts w:ascii="Arial" w:hAnsi="Arial" w:cs="Arial"/>
                <w:sz w:val="22"/>
                <w:szCs w:val="22"/>
              </w:rPr>
              <w:t>200</w:t>
            </w:r>
          </w:p>
        </w:tc>
        <w:tc>
          <w:tcPr>
            <w:tcW w:w="1183" w:type="dxa"/>
          </w:tcPr>
          <w:p w:rsidR="00065F71" w:rsidRDefault="00065F71" w:rsidP="005F627C">
            <w:pPr>
              <w:spacing w:line="276" w:lineRule="auto"/>
              <w:jc w:val="right"/>
              <w:rPr>
                <w:rFonts w:ascii="Arial" w:hAnsi="Arial" w:cs="Arial"/>
                <w:sz w:val="22"/>
                <w:szCs w:val="22"/>
              </w:rPr>
            </w:pPr>
            <w:r>
              <w:rPr>
                <w:rFonts w:ascii="Arial" w:hAnsi="Arial" w:cs="Arial"/>
                <w:sz w:val="22"/>
                <w:szCs w:val="22"/>
              </w:rPr>
              <w:t>250</w:t>
            </w:r>
          </w:p>
        </w:tc>
      </w:tr>
      <w:tr w:rsidR="00065F71" w:rsidTr="005F627C">
        <w:trPr>
          <w:jc w:val="center"/>
        </w:trPr>
        <w:tc>
          <w:tcPr>
            <w:tcW w:w="4179" w:type="dxa"/>
          </w:tcPr>
          <w:p w:rsidR="00065F71" w:rsidRDefault="004E1954" w:rsidP="00065F71">
            <w:pPr>
              <w:spacing w:line="276" w:lineRule="auto"/>
              <w:jc w:val="both"/>
              <w:rPr>
                <w:rFonts w:ascii="Arial" w:hAnsi="Arial" w:cs="Arial"/>
                <w:sz w:val="22"/>
                <w:szCs w:val="22"/>
              </w:rPr>
            </w:pPr>
            <w:r>
              <w:rPr>
                <w:rFonts w:ascii="Arial" w:hAnsi="Arial" w:cs="Arial"/>
                <w:sz w:val="22"/>
                <w:szCs w:val="22"/>
              </w:rPr>
              <w:t>Interest o</w:t>
            </w:r>
            <w:r w:rsidR="00065F71">
              <w:rPr>
                <w:rFonts w:ascii="Arial" w:hAnsi="Arial" w:cs="Arial"/>
                <w:sz w:val="22"/>
                <w:szCs w:val="22"/>
              </w:rPr>
              <w:t xml:space="preserve">n Loan taken for reconstruction </w:t>
            </w:r>
          </w:p>
        </w:tc>
        <w:tc>
          <w:tcPr>
            <w:tcW w:w="1122" w:type="dxa"/>
          </w:tcPr>
          <w:p w:rsidR="00065F71" w:rsidRDefault="00065F71" w:rsidP="005F627C">
            <w:pPr>
              <w:spacing w:line="276" w:lineRule="auto"/>
              <w:jc w:val="right"/>
              <w:rPr>
                <w:rFonts w:ascii="Arial" w:hAnsi="Arial" w:cs="Arial"/>
                <w:sz w:val="22"/>
                <w:szCs w:val="22"/>
              </w:rPr>
            </w:pPr>
            <w:r>
              <w:rPr>
                <w:rFonts w:ascii="Arial" w:hAnsi="Arial" w:cs="Arial"/>
                <w:sz w:val="22"/>
                <w:szCs w:val="22"/>
              </w:rPr>
              <w:t>64,000</w:t>
            </w:r>
          </w:p>
        </w:tc>
        <w:tc>
          <w:tcPr>
            <w:tcW w:w="1183" w:type="dxa"/>
          </w:tcPr>
          <w:p w:rsidR="00065F71" w:rsidRDefault="00065F71" w:rsidP="005F627C">
            <w:pPr>
              <w:spacing w:line="276" w:lineRule="auto"/>
              <w:jc w:val="right"/>
              <w:rPr>
                <w:rFonts w:ascii="Arial" w:hAnsi="Arial" w:cs="Arial"/>
                <w:sz w:val="22"/>
                <w:szCs w:val="22"/>
              </w:rPr>
            </w:pPr>
            <w:r>
              <w:rPr>
                <w:rFonts w:ascii="Arial" w:hAnsi="Arial" w:cs="Arial"/>
                <w:sz w:val="22"/>
                <w:szCs w:val="22"/>
              </w:rPr>
              <w:t>4,200</w:t>
            </w:r>
          </w:p>
        </w:tc>
      </w:tr>
      <w:tr w:rsidR="00065F71" w:rsidTr="005F627C">
        <w:trPr>
          <w:jc w:val="center"/>
        </w:trPr>
        <w:tc>
          <w:tcPr>
            <w:tcW w:w="4179" w:type="dxa"/>
          </w:tcPr>
          <w:p w:rsidR="00065F71" w:rsidRDefault="00065F71" w:rsidP="00065F71">
            <w:pPr>
              <w:spacing w:line="276" w:lineRule="auto"/>
              <w:jc w:val="both"/>
              <w:rPr>
                <w:rFonts w:ascii="Arial" w:hAnsi="Arial" w:cs="Arial"/>
                <w:sz w:val="22"/>
                <w:szCs w:val="22"/>
              </w:rPr>
            </w:pPr>
            <w:r>
              <w:rPr>
                <w:rFonts w:ascii="Arial" w:hAnsi="Arial" w:cs="Arial"/>
                <w:sz w:val="22"/>
                <w:szCs w:val="22"/>
              </w:rPr>
              <w:t>Fire insurance premium</w:t>
            </w:r>
          </w:p>
        </w:tc>
        <w:tc>
          <w:tcPr>
            <w:tcW w:w="1122" w:type="dxa"/>
          </w:tcPr>
          <w:p w:rsidR="00065F71" w:rsidRDefault="00065F71" w:rsidP="005F627C">
            <w:pPr>
              <w:spacing w:line="276" w:lineRule="auto"/>
              <w:jc w:val="right"/>
              <w:rPr>
                <w:rFonts w:ascii="Arial" w:hAnsi="Arial" w:cs="Arial"/>
                <w:sz w:val="22"/>
                <w:szCs w:val="22"/>
              </w:rPr>
            </w:pPr>
            <w:r>
              <w:rPr>
                <w:rFonts w:ascii="Arial" w:hAnsi="Arial" w:cs="Arial"/>
                <w:sz w:val="22"/>
                <w:szCs w:val="22"/>
              </w:rPr>
              <w:t>900</w:t>
            </w:r>
          </w:p>
        </w:tc>
        <w:tc>
          <w:tcPr>
            <w:tcW w:w="1183" w:type="dxa"/>
          </w:tcPr>
          <w:p w:rsidR="00065F71" w:rsidRDefault="00065F71" w:rsidP="005F627C">
            <w:pPr>
              <w:spacing w:line="276" w:lineRule="auto"/>
              <w:jc w:val="right"/>
              <w:rPr>
                <w:rFonts w:ascii="Arial" w:hAnsi="Arial" w:cs="Arial"/>
                <w:sz w:val="22"/>
                <w:szCs w:val="22"/>
              </w:rPr>
            </w:pPr>
            <w:r>
              <w:rPr>
                <w:rFonts w:ascii="Arial" w:hAnsi="Arial" w:cs="Arial"/>
                <w:sz w:val="22"/>
                <w:szCs w:val="22"/>
              </w:rPr>
              <w:t>2,400</w:t>
            </w:r>
          </w:p>
        </w:tc>
      </w:tr>
    </w:tbl>
    <w:p w:rsidR="00065F71" w:rsidRDefault="00065F71" w:rsidP="00065F71">
      <w:pPr>
        <w:spacing w:line="276" w:lineRule="auto"/>
        <w:ind w:left="720"/>
        <w:jc w:val="both"/>
        <w:rPr>
          <w:rFonts w:ascii="Arial" w:hAnsi="Arial" w:cs="Arial"/>
          <w:sz w:val="22"/>
          <w:szCs w:val="22"/>
        </w:rPr>
      </w:pPr>
      <w:r>
        <w:rPr>
          <w:rFonts w:ascii="Arial" w:hAnsi="Arial" w:cs="Arial"/>
          <w:sz w:val="22"/>
          <w:szCs w:val="22"/>
        </w:rPr>
        <w:t>Compute Mr.X’s income from Hous</w:t>
      </w:r>
      <w:r w:rsidR="00BC1F0F">
        <w:rPr>
          <w:rFonts w:ascii="Arial" w:hAnsi="Arial" w:cs="Arial"/>
          <w:sz w:val="22"/>
          <w:szCs w:val="22"/>
        </w:rPr>
        <w:t xml:space="preserve">e property for the Assessment Year </w:t>
      </w:r>
      <w:r w:rsidR="004E1954">
        <w:rPr>
          <w:rFonts w:ascii="Arial" w:hAnsi="Arial" w:cs="Arial"/>
          <w:sz w:val="22"/>
          <w:szCs w:val="22"/>
        </w:rPr>
        <w:t>2016-17.</w:t>
      </w:r>
    </w:p>
    <w:p w:rsidR="005F627C" w:rsidRDefault="005F627C" w:rsidP="005F627C">
      <w:pPr>
        <w:ind w:left="720"/>
        <w:jc w:val="both"/>
        <w:rPr>
          <w:rFonts w:ascii="Arial" w:hAnsi="Arial" w:cs="Arial"/>
          <w:sz w:val="22"/>
          <w:szCs w:val="22"/>
        </w:rPr>
      </w:pPr>
    </w:p>
    <w:p w:rsidR="007F4951" w:rsidRDefault="007F4951" w:rsidP="00F11411">
      <w:pPr>
        <w:numPr>
          <w:ilvl w:val="0"/>
          <w:numId w:val="1"/>
        </w:numPr>
        <w:jc w:val="both"/>
        <w:rPr>
          <w:rFonts w:ascii="Arial" w:hAnsi="Arial" w:cs="Arial"/>
          <w:sz w:val="22"/>
          <w:szCs w:val="22"/>
        </w:rPr>
      </w:pPr>
      <w:r>
        <w:rPr>
          <w:rFonts w:ascii="Arial" w:hAnsi="Arial" w:cs="Arial"/>
          <w:sz w:val="22"/>
          <w:szCs w:val="22"/>
        </w:rPr>
        <w:t xml:space="preserve">Compute the </w:t>
      </w:r>
      <w:r w:rsidR="004E1954">
        <w:rPr>
          <w:rFonts w:ascii="Arial" w:hAnsi="Arial" w:cs="Arial"/>
          <w:sz w:val="22"/>
          <w:szCs w:val="22"/>
        </w:rPr>
        <w:t>income for house property fro</w:t>
      </w:r>
      <w:r>
        <w:rPr>
          <w:rFonts w:ascii="Arial" w:hAnsi="Arial" w:cs="Arial"/>
          <w:sz w:val="22"/>
          <w:szCs w:val="22"/>
        </w:rPr>
        <w:t>m the following informations:</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4"/>
        <w:gridCol w:w="1378"/>
      </w:tblGrid>
      <w:tr w:rsidR="007F4951" w:rsidTr="007F4951">
        <w:trPr>
          <w:jc w:val="center"/>
        </w:trPr>
        <w:tc>
          <w:tcPr>
            <w:tcW w:w="3644" w:type="dxa"/>
            <w:tcBorders>
              <w:right w:val="single" w:sz="4" w:space="0" w:color="auto"/>
            </w:tcBorders>
          </w:tcPr>
          <w:p w:rsidR="007F4951" w:rsidRDefault="007F4951" w:rsidP="0030594A">
            <w:pPr>
              <w:spacing w:line="276" w:lineRule="auto"/>
              <w:jc w:val="both"/>
              <w:rPr>
                <w:rFonts w:ascii="Arial" w:hAnsi="Arial" w:cs="Arial"/>
                <w:sz w:val="22"/>
                <w:szCs w:val="22"/>
              </w:rPr>
            </w:pPr>
          </w:p>
        </w:tc>
        <w:tc>
          <w:tcPr>
            <w:tcW w:w="1378" w:type="dxa"/>
            <w:tcBorders>
              <w:left w:val="single" w:sz="4" w:space="0" w:color="auto"/>
              <w:right w:val="single" w:sz="4" w:space="0" w:color="auto"/>
            </w:tcBorders>
          </w:tcPr>
          <w:p w:rsidR="007F4951" w:rsidRDefault="007F4951" w:rsidP="0030594A">
            <w:pPr>
              <w:spacing w:line="276" w:lineRule="auto"/>
              <w:rPr>
                <w:rFonts w:ascii="Arial" w:hAnsi="Arial" w:cs="Arial"/>
                <w:sz w:val="22"/>
                <w:szCs w:val="22"/>
              </w:rPr>
            </w:pPr>
            <w:r>
              <w:rPr>
                <w:rFonts w:ascii="Arial" w:hAnsi="Arial" w:cs="Arial"/>
                <w:sz w:val="22"/>
                <w:szCs w:val="22"/>
              </w:rPr>
              <w:t xml:space="preserve">    Rs.</w:t>
            </w:r>
          </w:p>
        </w:tc>
      </w:tr>
      <w:tr w:rsidR="007F4951" w:rsidTr="007F4951">
        <w:trPr>
          <w:jc w:val="center"/>
        </w:trPr>
        <w:tc>
          <w:tcPr>
            <w:tcW w:w="3644" w:type="dxa"/>
            <w:tcBorders>
              <w:right w:val="single" w:sz="4" w:space="0" w:color="auto"/>
            </w:tcBorders>
          </w:tcPr>
          <w:p w:rsidR="007F4951" w:rsidRDefault="007F4951" w:rsidP="0030594A">
            <w:pPr>
              <w:spacing w:line="276" w:lineRule="auto"/>
              <w:jc w:val="both"/>
              <w:rPr>
                <w:rFonts w:ascii="Arial" w:hAnsi="Arial" w:cs="Arial"/>
                <w:sz w:val="22"/>
                <w:szCs w:val="22"/>
              </w:rPr>
            </w:pPr>
            <w:r>
              <w:rPr>
                <w:rFonts w:ascii="Arial" w:hAnsi="Arial" w:cs="Arial"/>
                <w:sz w:val="22"/>
                <w:szCs w:val="22"/>
              </w:rPr>
              <w:t>Fair rent</w:t>
            </w:r>
          </w:p>
        </w:tc>
        <w:tc>
          <w:tcPr>
            <w:tcW w:w="1378" w:type="dxa"/>
            <w:tcBorders>
              <w:left w:val="single" w:sz="4" w:space="0" w:color="auto"/>
              <w:right w:val="single" w:sz="4" w:space="0" w:color="auto"/>
            </w:tcBorders>
          </w:tcPr>
          <w:p w:rsidR="007F4951" w:rsidRDefault="007F4951" w:rsidP="0030594A">
            <w:pPr>
              <w:spacing w:line="276" w:lineRule="auto"/>
              <w:jc w:val="both"/>
              <w:rPr>
                <w:rFonts w:ascii="Arial" w:hAnsi="Arial" w:cs="Arial"/>
                <w:sz w:val="22"/>
                <w:szCs w:val="22"/>
              </w:rPr>
            </w:pPr>
            <w:r>
              <w:rPr>
                <w:rFonts w:ascii="Arial" w:hAnsi="Arial" w:cs="Arial"/>
                <w:sz w:val="22"/>
                <w:szCs w:val="22"/>
              </w:rPr>
              <w:t>72,000</w:t>
            </w:r>
          </w:p>
        </w:tc>
      </w:tr>
      <w:tr w:rsidR="007F4951" w:rsidTr="007F4951">
        <w:trPr>
          <w:jc w:val="center"/>
        </w:trPr>
        <w:tc>
          <w:tcPr>
            <w:tcW w:w="3644" w:type="dxa"/>
            <w:tcBorders>
              <w:right w:val="single" w:sz="4" w:space="0" w:color="auto"/>
            </w:tcBorders>
          </w:tcPr>
          <w:p w:rsidR="007F4951" w:rsidRDefault="007F4951" w:rsidP="0030594A">
            <w:pPr>
              <w:spacing w:line="276" w:lineRule="auto"/>
              <w:jc w:val="both"/>
              <w:rPr>
                <w:rFonts w:ascii="Arial" w:hAnsi="Arial" w:cs="Arial"/>
                <w:sz w:val="22"/>
                <w:szCs w:val="22"/>
              </w:rPr>
            </w:pPr>
            <w:r>
              <w:rPr>
                <w:rFonts w:ascii="Arial" w:hAnsi="Arial" w:cs="Arial"/>
                <w:sz w:val="22"/>
                <w:szCs w:val="22"/>
              </w:rPr>
              <w:t>Let out</w:t>
            </w:r>
          </w:p>
        </w:tc>
        <w:tc>
          <w:tcPr>
            <w:tcW w:w="1378" w:type="dxa"/>
            <w:tcBorders>
              <w:left w:val="single" w:sz="4" w:space="0" w:color="auto"/>
              <w:right w:val="single" w:sz="4" w:space="0" w:color="auto"/>
            </w:tcBorders>
          </w:tcPr>
          <w:p w:rsidR="007F4951" w:rsidRDefault="007F4951" w:rsidP="0030594A">
            <w:pPr>
              <w:spacing w:line="276" w:lineRule="auto"/>
              <w:jc w:val="both"/>
              <w:rPr>
                <w:rFonts w:ascii="Arial" w:hAnsi="Arial" w:cs="Arial"/>
                <w:sz w:val="22"/>
                <w:szCs w:val="22"/>
              </w:rPr>
            </w:pPr>
            <w:r>
              <w:rPr>
                <w:rFonts w:ascii="Arial" w:hAnsi="Arial" w:cs="Arial"/>
                <w:sz w:val="22"/>
                <w:szCs w:val="22"/>
              </w:rPr>
              <w:t xml:space="preserve">  7,000 p.m.</w:t>
            </w:r>
          </w:p>
        </w:tc>
      </w:tr>
      <w:tr w:rsidR="007F4951" w:rsidTr="007F4951">
        <w:trPr>
          <w:jc w:val="center"/>
        </w:trPr>
        <w:tc>
          <w:tcPr>
            <w:tcW w:w="3644" w:type="dxa"/>
            <w:tcBorders>
              <w:right w:val="single" w:sz="4" w:space="0" w:color="auto"/>
            </w:tcBorders>
          </w:tcPr>
          <w:p w:rsidR="007F4951" w:rsidRDefault="007F4951" w:rsidP="0030594A">
            <w:pPr>
              <w:spacing w:line="276" w:lineRule="auto"/>
              <w:jc w:val="both"/>
              <w:rPr>
                <w:rFonts w:ascii="Arial" w:hAnsi="Arial" w:cs="Arial"/>
                <w:sz w:val="22"/>
                <w:szCs w:val="22"/>
              </w:rPr>
            </w:pPr>
            <w:r>
              <w:rPr>
                <w:rFonts w:ascii="Arial" w:hAnsi="Arial" w:cs="Arial"/>
                <w:sz w:val="22"/>
                <w:szCs w:val="22"/>
              </w:rPr>
              <w:t>Standard rent</w:t>
            </w:r>
          </w:p>
        </w:tc>
        <w:tc>
          <w:tcPr>
            <w:tcW w:w="1378" w:type="dxa"/>
            <w:tcBorders>
              <w:left w:val="single" w:sz="4" w:space="0" w:color="auto"/>
              <w:right w:val="single" w:sz="4" w:space="0" w:color="auto"/>
            </w:tcBorders>
          </w:tcPr>
          <w:p w:rsidR="007F4951" w:rsidRDefault="007F4951" w:rsidP="0030594A">
            <w:pPr>
              <w:spacing w:line="276" w:lineRule="auto"/>
              <w:jc w:val="both"/>
              <w:rPr>
                <w:rFonts w:ascii="Arial" w:hAnsi="Arial" w:cs="Arial"/>
                <w:sz w:val="22"/>
                <w:szCs w:val="22"/>
              </w:rPr>
            </w:pPr>
            <w:r>
              <w:rPr>
                <w:rFonts w:ascii="Arial" w:hAnsi="Arial" w:cs="Arial"/>
                <w:sz w:val="22"/>
                <w:szCs w:val="22"/>
              </w:rPr>
              <w:t>60,000</w:t>
            </w:r>
          </w:p>
        </w:tc>
      </w:tr>
      <w:tr w:rsidR="007F4951" w:rsidTr="007F4951">
        <w:trPr>
          <w:jc w:val="center"/>
        </w:trPr>
        <w:tc>
          <w:tcPr>
            <w:tcW w:w="3644" w:type="dxa"/>
            <w:tcBorders>
              <w:right w:val="single" w:sz="4" w:space="0" w:color="auto"/>
            </w:tcBorders>
          </w:tcPr>
          <w:p w:rsidR="007F4951" w:rsidRDefault="007F4951" w:rsidP="0030594A">
            <w:pPr>
              <w:spacing w:line="276" w:lineRule="auto"/>
              <w:jc w:val="both"/>
              <w:rPr>
                <w:rFonts w:ascii="Arial" w:hAnsi="Arial" w:cs="Arial"/>
                <w:sz w:val="22"/>
                <w:szCs w:val="22"/>
              </w:rPr>
            </w:pPr>
            <w:r>
              <w:rPr>
                <w:rFonts w:ascii="Arial" w:hAnsi="Arial" w:cs="Arial"/>
                <w:sz w:val="22"/>
                <w:szCs w:val="22"/>
              </w:rPr>
              <w:t>Municipal tax paid @ 20% of M.V:</w:t>
            </w:r>
          </w:p>
        </w:tc>
        <w:tc>
          <w:tcPr>
            <w:tcW w:w="1378" w:type="dxa"/>
            <w:tcBorders>
              <w:left w:val="single" w:sz="4" w:space="0" w:color="auto"/>
              <w:right w:val="single" w:sz="4" w:space="0" w:color="auto"/>
            </w:tcBorders>
          </w:tcPr>
          <w:p w:rsidR="007F4951" w:rsidRDefault="007F4951" w:rsidP="0030594A">
            <w:pPr>
              <w:spacing w:line="276" w:lineRule="auto"/>
              <w:jc w:val="both"/>
              <w:rPr>
                <w:rFonts w:ascii="Arial" w:hAnsi="Arial" w:cs="Arial"/>
                <w:sz w:val="22"/>
                <w:szCs w:val="22"/>
              </w:rPr>
            </w:pPr>
          </w:p>
        </w:tc>
      </w:tr>
      <w:tr w:rsidR="007F4951" w:rsidTr="007F4951">
        <w:trPr>
          <w:jc w:val="center"/>
        </w:trPr>
        <w:tc>
          <w:tcPr>
            <w:tcW w:w="3644" w:type="dxa"/>
            <w:tcBorders>
              <w:right w:val="single" w:sz="4" w:space="0" w:color="auto"/>
            </w:tcBorders>
          </w:tcPr>
          <w:p w:rsidR="007F4951" w:rsidRDefault="007F4951" w:rsidP="0030594A">
            <w:pPr>
              <w:spacing w:line="276" w:lineRule="auto"/>
              <w:jc w:val="both"/>
              <w:rPr>
                <w:rFonts w:ascii="Arial" w:hAnsi="Arial" w:cs="Arial"/>
                <w:sz w:val="22"/>
                <w:szCs w:val="22"/>
              </w:rPr>
            </w:pPr>
            <w:r>
              <w:rPr>
                <w:rFonts w:ascii="Arial" w:hAnsi="Arial" w:cs="Arial"/>
                <w:sz w:val="22"/>
                <w:szCs w:val="22"/>
              </w:rPr>
              <w:t>P.Y. 2014-15</w:t>
            </w:r>
          </w:p>
        </w:tc>
        <w:tc>
          <w:tcPr>
            <w:tcW w:w="1378" w:type="dxa"/>
            <w:tcBorders>
              <w:left w:val="single" w:sz="4" w:space="0" w:color="auto"/>
              <w:right w:val="single" w:sz="4" w:space="0" w:color="auto"/>
            </w:tcBorders>
          </w:tcPr>
          <w:p w:rsidR="007F4951" w:rsidRDefault="007F4951" w:rsidP="0030594A">
            <w:pPr>
              <w:spacing w:line="276" w:lineRule="auto"/>
              <w:jc w:val="both"/>
              <w:rPr>
                <w:rFonts w:ascii="Arial" w:hAnsi="Arial" w:cs="Arial"/>
                <w:sz w:val="22"/>
                <w:szCs w:val="22"/>
              </w:rPr>
            </w:pPr>
            <w:r>
              <w:rPr>
                <w:rFonts w:ascii="Arial" w:hAnsi="Arial" w:cs="Arial"/>
                <w:sz w:val="22"/>
                <w:szCs w:val="22"/>
              </w:rPr>
              <w:t>10,000</w:t>
            </w:r>
          </w:p>
        </w:tc>
      </w:tr>
      <w:tr w:rsidR="007F4951" w:rsidTr="007F4951">
        <w:trPr>
          <w:jc w:val="center"/>
        </w:trPr>
        <w:tc>
          <w:tcPr>
            <w:tcW w:w="3644" w:type="dxa"/>
            <w:tcBorders>
              <w:right w:val="single" w:sz="4" w:space="0" w:color="auto"/>
            </w:tcBorders>
          </w:tcPr>
          <w:p w:rsidR="007F4951" w:rsidRDefault="007F4951" w:rsidP="00F11411">
            <w:pPr>
              <w:jc w:val="both"/>
              <w:rPr>
                <w:rFonts w:ascii="Arial" w:hAnsi="Arial" w:cs="Arial"/>
                <w:sz w:val="22"/>
                <w:szCs w:val="22"/>
              </w:rPr>
            </w:pPr>
            <w:r>
              <w:rPr>
                <w:rFonts w:ascii="Arial" w:hAnsi="Arial" w:cs="Arial"/>
                <w:sz w:val="22"/>
                <w:szCs w:val="22"/>
              </w:rPr>
              <w:t>P.Y. 2015-16</w:t>
            </w:r>
          </w:p>
        </w:tc>
        <w:tc>
          <w:tcPr>
            <w:tcW w:w="1378" w:type="dxa"/>
            <w:tcBorders>
              <w:left w:val="single" w:sz="4" w:space="0" w:color="auto"/>
              <w:right w:val="single" w:sz="4" w:space="0" w:color="auto"/>
            </w:tcBorders>
          </w:tcPr>
          <w:p w:rsidR="007F4951" w:rsidRDefault="007F4951" w:rsidP="0030594A">
            <w:pPr>
              <w:spacing w:line="276" w:lineRule="auto"/>
              <w:jc w:val="both"/>
              <w:rPr>
                <w:rFonts w:ascii="Arial" w:hAnsi="Arial" w:cs="Arial"/>
                <w:sz w:val="22"/>
                <w:szCs w:val="22"/>
              </w:rPr>
            </w:pPr>
            <w:r>
              <w:rPr>
                <w:rFonts w:ascii="Arial" w:hAnsi="Arial" w:cs="Arial"/>
                <w:sz w:val="22"/>
                <w:szCs w:val="22"/>
              </w:rPr>
              <w:t>10,000</w:t>
            </w:r>
          </w:p>
        </w:tc>
      </w:tr>
    </w:tbl>
    <w:p w:rsidR="007F4951" w:rsidRDefault="007F4951" w:rsidP="0030594A">
      <w:pPr>
        <w:spacing w:line="276" w:lineRule="auto"/>
        <w:ind w:left="720"/>
        <w:jc w:val="both"/>
        <w:rPr>
          <w:rFonts w:ascii="Arial" w:hAnsi="Arial" w:cs="Arial"/>
          <w:sz w:val="22"/>
          <w:szCs w:val="22"/>
        </w:rPr>
      </w:pPr>
      <w:r>
        <w:rPr>
          <w:rFonts w:ascii="Arial" w:hAnsi="Arial" w:cs="Arial"/>
          <w:sz w:val="22"/>
          <w:szCs w:val="22"/>
        </w:rPr>
        <w:t>Other informations:</w:t>
      </w:r>
    </w:p>
    <w:p w:rsidR="007F4951" w:rsidRDefault="007F4951" w:rsidP="0030594A">
      <w:pPr>
        <w:pStyle w:val="ListParagraph"/>
        <w:numPr>
          <w:ilvl w:val="0"/>
          <w:numId w:val="10"/>
        </w:numPr>
        <w:spacing w:line="276" w:lineRule="auto"/>
        <w:jc w:val="both"/>
        <w:rPr>
          <w:rFonts w:ascii="Arial" w:hAnsi="Arial" w:cs="Arial"/>
          <w:sz w:val="22"/>
          <w:szCs w:val="22"/>
        </w:rPr>
      </w:pPr>
      <w:r>
        <w:rPr>
          <w:rFonts w:ascii="Arial" w:hAnsi="Arial" w:cs="Arial"/>
          <w:sz w:val="22"/>
          <w:szCs w:val="22"/>
        </w:rPr>
        <w:t>House remained vacan</w:t>
      </w:r>
      <w:r w:rsidR="00BC1F0F">
        <w:rPr>
          <w:rFonts w:ascii="Arial" w:hAnsi="Arial" w:cs="Arial"/>
          <w:sz w:val="22"/>
          <w:szCs w:val="22"/>
        </w:rPr>
        <w:t>t for two months during the Previous Year.</w:t>
      </w:r>
    </w:p>
    <w:p w:rsidR="007F4951" w:rsidRDefault="007F4951" w:rsidP="0030594A">
      <w:pPr>
        <w:pStyle w:val="ListParagraph"/>
        <w:numPr>
          <w:ilvl w:val="0"/>
          <w:numId w:val="10"/>
        </w:numPr>
        <w:spacing w:line="276" w:lineRule="auto"/>
        <w:jc w:val="both"/>
        <w:rPr>
          <w:rFonts w:ascii="Arial" w:hAnsi="Arial" w:cs="Arial"/>
          <w:sz w:val="22"/>
          <w:szCs w:val="22"/>
        </w:rPr>
      </w:pPr>
      <w:r>
        <w:rPr>
          <w:rFonts w:ascii="Arial" w:hAnsi="Arial" w:cs="Arial"/>
          <w:sz w:val="22"/>
          <w:szCs w:val="22"/>
        </w:rPr>
        <w:t>Unreali</w:t>
      </w:r>
      <w:r w:rsidR="00CE5017">
        <w:rPr>
          <w:rFonts w:ascii="Arial" w:hAnsi="Arial" w:cs="Arial"/>
          <w:sz w:val="22"/>
          <w:szCs w:val="22"/>
        </w:rPr>
        <w:t>s</w:t>
      </w:r>
      <w:r>
        <w:rPr>
          <w:rFonts w:ascii="Arial" w:hAnsi="Arial" w:cs="Arial"/>
          <w:sz w:val="22"/>
          <w:szCs w:val="22"/>
        </w:rPr>
        <w:t>ed rent allowed as deduction in the A</w:t>
      </w:r>
      <w:r w:rsidR="00BC1F0F">
        <w:rPr>
          <w:rFonts w:ascii="Arial" w:hAnsi="Arial" w:cs="Arial"/>
          <w:sz w:val="22"/>
          <w:szCs w:val="22"/>
        </w:rPr>
        <w:t>ssessment Year</w:t>
      </w:r>
      <w:r>
        <w:rPr>
          <w:rFonts w:ascii="Arial" w:hAnsi="Arial" w:cs="Arial"/>
          <w:sz w:val="22"/>
          <w:szCs w:val="22"/>
        </w:rPr>
        <w:t>. 2014-15 bu</w:t>
      </w:r>
      <w:r w:rsidR="00CE5017">
        <w:rPr>
          <w:rFonts w:ascii="Arial" w:hAnsi="Arial" w:cs="Arial"/>
          <w:sz w:val="22"/>
          <w:szCs w:val="22"/>
        </w:rPr>
        <w:t>t</w:t>
      </w:r>
      <w:r>
        <w:rPr>
          <w:rFonts w:ascii="Arial" w:hAnsi="Arial" w:cs="Arial"/>
          <w:sz w:val="22"/>
          <w:szCs w:val="22"/>
        </w:rPr>
        <w:t xml:space="preserve"> received during the </w:t>
      </w:r>
      <w:r w:rsidR="00BC1F0F">
        <w:rPr>
          <w:rFonts w:ascii="Arial" w:hAnsi="Arial" w:cs="Arial"/>
          <w:sz w:val="22"/>
          <w:szCs w:val="22"/>
        </w:rPr>
        <w:t>Previous Year</w:t>
      </w:r>
      <w:r w:rsidR="004E1954">
        <w:rPr>
          <w:rFonts w:ascii="Arial" w:hAnsi="Arial" w:cs="Arial"/>
          <w:sz w:val="22"/>
          <w:szCs w:val="22"/>
        </w:rPr>
        <w:t xml:space="preserve"> </w:t>
      </w:r>
      <w:r>
        <w:rPr>
          <w:rFonts w:ascii="Arial" w:hAnsi="Arial" w:cs="Arial"/>
          <w:sz w:val="22"/>
          <w:szCs w:val="22"/>
        </w:rPr>
        <w:t>2015-16 Rs.20,000.</w:t>
      </w:r>
    </w:p>
    <w:p w:rsidR="007F4951" w:rsidRDefault="007F4951" w:rsidP="0030594A">
      <w:pPr>
        <w:pStyle w:val="ListParagraph"/>
        <w:numPr>
          <w:ilvl w:val="0"/>
          <w:numId w:val="10"/>
        </w:numPr>
        <w:spacing w:line="276" w:lineRule="auto"/>
        <w:jc w:val="both"/>
        <w:rPr>
          <w:rFonts w:ascii="Arial" w:hAnsi="Arial" w:cs="Arial"/>
          <w:sz w:val="22"/>
          <w:szCs w:val="22"/>
        </w:rPr>
      </w:pPr>
      <w:r>
        <w:rPr>
          <w:rFonts w:ascii="Arial" w:hAnsi="Arial" w:cs="Arial"/>
          <w:sz w:val="22"/>
          <w:szCs w:val="22"/>
        </w:rPr>
        <w:t>Expenditure incurred on collecting unreali</w:t>
      </w:r>
      <w:r w:rsidR="00CE5017">
        <w:rPr>
          <w:rFonts w:ascii="Arial" w:hAnsi="Arial" w:cs="Arial"/>
          <w:sz w:val="22"/>
          <w:szCs w:val="22"/>
        </w:rPr>
        <w:t>s</w:t>
      </w:r>
      <w:r>
        <w:rPr>
          <w:rFonts w:ascii="Arial" w:hAnsi="Arial" w:cs="Arial"/>
          <w:sz w:val="22"/>
          <w:szCs w:val="22"/>
        </w:rPr>
        <w:t xml:space="preserve">ed </w:t>
      </w:r>
      <w:r w:rsidR="00CE5017">
        <w:rPr>
          <w:rFonts w:ascii="Arial" w:hAnsi="Arial" w:cs="Arial"/>
          <w:sz w:val="22"/>
          <w:szCs w:val="22"/>
        </w:rPr>
        <w:t>rent Rs.5,000.</w:t>
      </w:r>
    </w:p>
    <w:p w:rsidR="00CE5017" w:rsidRPr="007F4951" w:rsidRDefault="00CE5017" w:rsidP="0030594A">
      <w:pPr>
        <w:pStyle w:val="ListParagraph"/>
        <w:numPr>
          <w:ilvl w:val="0"/>
          <w:numId w:val="10"/>
        </w:numPr>
        <w:spacing w:line="276" w:lineRule="auto"/>
        <w:jc w:val="both"/>
        <w:rPr>
          <w:rFonts w:ascii="Arial" w:hAnsi="Arial" w:cs="Arial"/>
          <w:sz w:val="22"/>
          <w:szCs w:val="22"/>
        </w:rPr>
      </w:pPr>
      <w:r>
        <w:rPr>
          <w:rFonts w:ascii="Arial" w:hAnsi="Arial" w:cs="Arial"/>
          <w:sz w:val="22"/>
          <w:szCs w:val="22"/>
        </w:rPr>
        <w:t>Arrears of rent received during the P.Y. Rs.12,000.</w:t>
      </w:r>
    </w:p>
    <w:p w:rsidR="0030594A" w:rsidRDefault="0030594A" w:rsidP="005F627C">
      <w:pPr>
        <w:jc w:val="both"/>
        <w:rPr>
          <w:rFonts w:ascii="Arial" w:hAnsi="Arial" w:cs="Arial"/>
          <w:sz w:val="22"/>
          <w:szCs w:val="22"/>
        </w:rPr>
      </w:pPr>
    </w:p>
    <w:p w:rsidR="00CE5017" w:rsidRDefault="00CE5017" w:rsidP="0030594A">
      <w:pPr>
        <w:numPr>
          <w:ilvl w:val="0"/>
          <w:numId w:val="1"/>
        </w:numPr>
        <w:spacing w:line="276" w:lineRule="auto"/>
        <w:jc w:val="both"/>
        <w:rPr>
          <w:rFonts w:ascii="Arial" w:hAnsi="Arial" w:cs="Arial"/>
          <w:sz w:val="22"/>
          <w:szCs w:val="22"/>
        </w:rPr>
      </w:pPr>
      <w:r>
        <w:rPr>
          <w:rFonts w:ascii="Arial" w:hAnsi="Arial" w:cs="Arial"/>
          <w:sz w:val="22"/>
          <w:szCs w:val="22"/>
        </w:rPr>
        <w:t xml:space="preserve">The </w:t>
      </w:r>
      <w:r w:rsidR="004E1954">
        <w:rPr>
          <w:rFonts w:ascii="Arial" w:hAnsi="Arial" w:cs="Arial"/>
          <w:sz w:val="22"/>
          <w:szCs w:val="22"/>
        </w:rPr>
        <w:t>following are the written – d</w:t>
      </w:r>
      <w:r>
        <w:rPr>
          <w:rFonts w:ascii="Arial" w:hAnsi="Arial" w:cs="Arial"/>
          <w:sz w:val="22"/>
          <w:szCs w:val="22"/>
        </w:rPr>
        <w:t>own values of the assets of Mr. A as on 1</w:t>
      </w:r>
      <w:r w:rsidRPr="00CE5017">
        <w:rPr>
          <w:rFonts w:ascii="Arial" w:hAnsi="Arial" w:cs="Arial"/>
          <w:sz w:val="22"/>
          <w:szCs w:val="22"/>
          <w:vertAlign w:val="superscript"/>
        </w:rPr>
        <w:t>st</w:t>
      </w:r>
      <w:r>
        <w:rPr>
          <w:rFonts w:ascii="Arial" w:hAnsi="Arial" w:cs="Arial"/>
          <w:sz w:val="22"/>
          <w:szCs w:val="22"/>
        </w:rPr>
        <w:t xml:space="preserve"> April, 2015 (Rate of Depreciation 15%). Machinery Rs. 3,00,000.</w:t>
      </w:r>
    </w:p>
    <w:p w:rsidR="00CE5017" w:rsidRDefault="00CE5017" w:rsidP="0030594A">
      <w:pPr>
        <w:spacing w:line="276" w:lineRule="auto"/>
        <w:ind w:left="1440"/>
        <w:jc w:val="both"/>
        <w:rPr>
          <w:rFonts w:ascii="Arial" w:hAnsi="Arial" w:cs="Arial"/>
          <w:sz w:val="22"/>
          <w:szCs w:val="22"/>
        </w:rPr>
      </w:pPr>
      <w:r>
        <w:rPr>
          <w:rFonts w:ascii="Arial" w:hAnsi="Arial" w:cs="Arial"/>
          <w:sz w:val="22"/>
          <w:szCs w:val="22"/>
        </w:rPr>
        <w:t>He purchased a car for Rs. 2,00,000 on 1</w:t>
      </w:r>
      <w:r w:rsidRPr="00A3282D">
        <w:rPr>
          <w:rFonts w:ascii="Arial" w:hAnsi="Arial" w:cs="Arial"/>
          <w:sz w:val="22"/>
          <w:szCs w:val="22"/>
          <w:vertAlign w:val="superscript"/>
        </w:rPr>
        <w:t>st</w:t>
      </w:r>
      <w:r>
        <w:rPr>
          <w:rFonts w:ascii="Arial" w:hAnsi="Arial" w:cs="Arial"/>
          <w:sz w:val="22"/>
          <w:szCs w:val="22"/>
        </w:rPr>
        <w:t xml:space="preserve"> August, 2015 and used it in his business. The </w:t>
      </w:r>
    </w:p>
    <w:p w:rsidR="00CE5017" w:rsidRDefault="00CE5017" w:rsidP="0030594A">
      <w:pPr>
        <w:spacing w:line="276" w:lineRule="auto"/>
        <w:ind w:firstLine="720"/>
        <w:jc w:val="both"/>
        <w:rPr>
          <w:rFonts w:ascii="Arial" w:hAnsi="Arial" w:cs="Arial"/>
          <w:sz w:val="22"/>
          <w:szCs w:val="22"/>
        </w:rPr>
      </w:pPr>
      <w:r>
        <w:rPr>
          <w:rFonts w:ascii="Arial" w:hAnsi="Arial" w:cs="Arial"/>
          <w:sz w:val="22"/>
          <w:szCs w:val="22"/>
        </w:rPr>
        <w:t>rate of depreciation on car is 15%. Calculate depreciation for the assessment year 2016 – 17.</w:t>
      </w:r>
    </w:p>
    <w:p w:rsidR="0030594A" w:rsidRDefault="0030594A" w:rsidP="005F627C">
      <w:pPr>
        <w:jc w:val="both"/>
        <w:rPr>
          <w:rFonts w:ascii="Arial" w:hAnsi="Arial" w:cs="Arial"/>
          <w:sz w:val="22"/>
          <w:szCs w:val="22"/>
        </w:rPr>
      </w:pPr>
    </w:p>
    <w:p w:rsidR="007F4951" w:rsidRDefault="00CE5017" w:rsidP="0030594A">
      <w:pPr>
        <w:numPr>
          <w:ilvl w:val="0"/>
          <w:numId w:val="1"/>
        </w:numPr>
        <w:spacing w:line="276" w:lineRule="auto"/>
        <w:jc w:val="both"/>
        <w:rPr>
          <w:rFonts w:ascii="Arial" w:hAnsi="Arial" w:cs="Arial"/>
          <w:sz w:val="22"/>
          <w:szCs w:val="22"/>
        </w:rPr>
      </w:pPr>
      <w:r>
        <w:rPr>
          <w:rFonts w:ascii="Arial" w:hAnsi="Arial" w:cs="Arial"/>
          <w:sz w:val="22"/>
          <w:szCs w:val="22"/>
        </w:rPr>
        <w:t>Shri. N.C. Shrma is a chartered Accountant. He has prepared following Income and Expenditure Account for the year ending 31</w:t>
      </w:r>
      <w:r w:rsidRPr="00CE5017">
        <w:rPr>
          <w:rFonts w:ascii="Arial" w:hAnsi="Arial" w:cs="Arial"/>
          <w:sz w:val="22"/>
          <w:szCs w:val="22"/>
          <w:vertAlign w:val="superscript"/>
        </w:rPr>
        <w:t>st</w:t>
      </w:r>
      <w:r>
        <w:rPr>
          <w:rFonts w:ascii="Arial" w:hAnsi="Arial" w:cs="Arial"/>
          <w:sz w:val="22"/>
          <w:szCs w:val="22"/>
        </w:rPr>
        <w:t xml:space="preserve"> March, 2016:</w:t>
      </w:r>
    </w:p>
    <w:tbl>
      <w:tblPr>
        <w:tblStyle w:val="TableGrid"/>
        <w:tblW w:w="0" w:type="auto"/>
        <w:tblInd w:w="720" w:type="dxa"/>
        <w:tblLook w:val="04A0"/>
      </w:tblPr>
      <w:tblGrid>
        <w:gridCol w:w="3150"/>
        <w:gridCol w:w="1073"/>
        <w:gridCol w:w="2557"/>
        <w:gridCol w:w="1073"/>
      </w:tblGrid>
      <w:tr w:rsidR="00CE5017" w:rsidTr="00124459">
        <w:trPr>
          <w:trHeight w:val="288"/>
        </w:trPr>
        <w:tc>
          <w:tcPr>
            <w:tcW w:w="3150" w:type="dxa"/>
          </w:tcPr>
          <w:p w:rsidR="00CE5017" w:rsidRDefault="00CE5017" w:rsidP="00F11411">
            <w:pPr>
              <w:spacing w:line="276" w:lineRule="auto"/>
              <w:jc w:val="center"/>
              <w:rPr>
                <w:rFonts w:ascii="Arial" w:hAnsi="Arial" w:cs="Arial"/>
                <w:sz w:val="22"/>
                <w:szCs w:val="22"/>
              </w:rPr>
            </w:pPr>
            <w:r>
              <w:rPr>
                <w:rFonts w:ascii="Arial" w:hAnsi="Arial" w:cs="Arial"/>
                <w:sz w:val="22"/>
                <w:szCs w:val="22"/>
              </w:rPr>
              <w:t>Expenditure</w:t>
            </w:r>
          </w:p>
        </w:tc>
        <w:tc>
          <w:tcPr>
            <w:tcW w:w="981" w:type="dxa"/>
          </w:tcPr>
          <w:p w:rsidR="00CE5017" w:rsidRDefault="00CE5017" w:rsidP="00F11411">
            <w:pPr>
              <w:spacing w:line="276" w:lineRule="auto"/>
              <w:jc w:val="center"/>
              <w:rPr>
                <w:rFonts w:ascii="Arial" w:hAnsi="Arial" w:cs="Arial"/>
                <w:sz w:val="22"/>
                <w:szCs w:val="22"/>
              </w:rPr>
            </w:pPr>
            <w:r>
              <w:rPr>
                <w:rFonts w:ascii="Arial" w:hAnsi="Arial" w:cs="Arial"/>
                <w:sz w:val="22"/>
                <w:szCs w:val="22"/>
              </w:rPr>
              <w:t>Rs.</w:t>
            </w:r>
          </w:p>
        </w:tc>
        <w:tc>
          <w:tcPr>
            <w:tcW w:w="2557" w:type="dxa"/>
          </w:tcPr>
          <w:p w:rsidR="00CE5017" w:rsidRDefault="00CE5017" w:rsidP="00F11411">
            <w:pPr>
              <w:spacing w:line="276" w:lineRule="auto"/>
              <w:jc w:val="center"/>
              <w:rPr>
                <w:rFonts w:ascii="Arial" w:hAnsi="Arial" w:cs="Arial"/>
                <w:sz w:val="22"/>
                <w:szCs w:val="22"/>
              </w:rPr>
            </w:pPr>
            <w:r>
              <w:rPr>
                <w:rFonts w:ascii="Arial" w:hAnsi="Arial" w:cs="Arial"/>
                <w:sz w:val="22"/>
                <w:szCs w:val="22"/>
              </w:rPr>
              <w:t>Income</w:t>
            </w:r>
          </w:p>
        </w:tc>
        <w:tc>
          <w:tcPr>
            <w:tcW w:w="981" w:type="dxa"/>
          </w:tcPr>
          <w:p w:rsidR="00CE5017" w:rsidRDefault="00CE5017" w:rsidP="00F11411">
            <w:pPr>
              <w:spacing w:line="276" w:lineRule="auto"/>
              <w:jc w:val="center"/>
              <w:rPr>
                <w:rFonts w:ascii="Arial" w:hAnsi="Arial" w:cs="Arial"/>
                <w:sz w:val="22"/>
                <w:szCs w:val="22"/>
              </w:rPr>
            </w:pPr>
            <w:r>
              <w:rPr>
                <w:rFonts w:ascii="Arial" w:hAnsi="Arial" w:cs="Arial"/>
                <w:sz w:val="22"/>
                <w:szCs w:val="22"/>
              </w:rPr>
              <w:t>Rs.</w:t>
            </w:r>
          </w:p>
        </w:tc>
      </w:tr>
      <w:tr w:rsidR="00CE5017" w:rsidTr="00124459">
        <w:trPr>
          <w:trHeight w:val="288"/>
        </w:trPr>
        <w:tc>
          <w:tcPr>
            <w:tcW w:w="3150" w:type="dxa"/>
          </w:tcPr>
          <w:p w:rsidR="00CE5017" w:rsidRDefault="00CE5017" w:rsidP="00F11411">
            <w:pPr>
              <w:spacing w:line="276" w:lineRule="auto"/>
              <w:jc w:val="both"/>
              <w:rPr>
                <w:rFonts w:ascii="Arial" w:hAnsi="Arial" w:cs="Arial"/>
                <w:sz w:val="22"/>
                <w:szCs w:val="22"/>
              </w:rPr>
            </w:pPr>
            <w:r>
              <w:rPr>
                <w:rFonts w:ascii="Arial" w:hAnsi="Arial" w:cs="Arial"/>
                <w:sz w:val="22"/>
                <w:szCs w:val="22"/>
              </w:rPr>
              <w:t>Office expenses</w:t>
            </w:r>
          </w:p>
        </w:tc>
        <w:tc>
          <w:tcPr>
            <w:tcW w:w="981" w:type="dxa"/>
          </w:tcPr>
          <w:p w:rsidR="00CE5017" w:rsidRDefault="00CE5017" w:rsidP="00F11411">
            <w:pPr>
              <w:spacing w:line="276" w:lineRule="auto"/>
              <w:jc w:val="right"/>
              <w:rPr>
                <w:rFonts w:ascii="Arial" w:hAnsi="Arial" w:cs="Arial"/>
                <w:sz w:val="22"/>
                <w:szCs w:val="22"/>
              </w:rPr>
            </w:pPr>
            <w:r>
              <w:rPr>
                <w:rFonts w:ascii="Arial" w:hAnsi="Arial" w:cs="Arial"/>
                <w:sz w:val="22"/>
                <w:szCs w:val="22"/>
              </w:rPr>
              <w:t>10,000</w:t>
            </w:r>
          </w:p>
        </w:tc>
        <w:tc>
          <w:tcPr>
            <w:tcW w:w="2557" w:type="dxa"/>
          </w:tcPr>
          <w:p w:rsidR="00CE5017" w:rsidRDefault="00CE5017" w:rsidP="00F11411">
            <w:pPr>
              <w:spacing w:line="276" w:lineRule="auto"/>
              <w:jc w:val="both"/>
              <w:rPr>
                <w:rFonts w:ascii="Arial" w:hAnsi="Arial" w:cs="Arial"/>
                <w:sz w:val="22"/>
                <w:szCs w:val="22"/>
              </w:rPr>
            </w:pPr>
            <w:r>
              <w:rPr>
                <w:rFonts w:ascii="Arial" w:hAnsi="Arial" w:cs="Arial"/>
                <w:sz w:val="22"/>
                <w:szCs w:val="22"/>
              </w:rPr>
              <w:t>Audit fees</w:t>
            </w:r>
          </w:p>
        </w:tc>
        <w:tc>
          <w:tcPr>
            <w:tcW w:w="981" w:type="dxa"/>
          </w:tcPr>
          <w:p w:rsidR="00CE5017" w:rsidRDefault="00065F71" w:rsidP="00F11411">
            <w:pPr>
              <w:spacing w:line="276" w:lineRule="auto"/>
              <w:jc w:val="right"/>
              <w:rPr>
                <w:rFonts w:ascii="Arial" w:hAnsi="Arial" w:cs="Arial"/>
                <w:sz w:val="22"/>
                <w:szCs w:val="22"/>
              </w:rPr>
            </w:pPr>
            <w:r>
              <w:rPr>
                <w:rFonts w:ascii="Arial" w:hAnsi="Arial" w:cs="Arial"/>
                <w:sz w:val="22"/>
                <w:szCs w:val="22"/>
              </w:rPr>
              <w:t>1,70,5</w:t>
            </w:r>
            <w:r w:rsidR="00CE5017">
              <w:rPr>
                <w:rFonts w:ascii="Arial" w:hAnsi="Arial" w:cs="Arial"/>
                <w:sz w:val="22"/>
                <w:szCs w:val="22"/>
              </w:rPr>
              <w:t>00</w:t>
            </w:r>
          </w:p>
        </w:tc>
      </w:tr>
      <w:tr w:rsidR="00CE5017" w:rsidTr="00124459">
        <w:trPr>
          <w:trHeight w:val="288"/>
        </w:trPr>
        <w:tc>
          <w:tcPr>
            <w:tcW w:w="3150" w:type="dxa"/>
          </w:tcPr>
          <w:p w:rsidR="00CE5017" w:rsidRDefault="00CE5017" w:rsidP="00F11411">
            <w:pPr>
              <w:spacing w:line="276" w:lineRule="auto"/>
              <w:jc w:val="both"/>
              <w:rPr>
                <w:rFonts w:ascii="Arial" w:hAnsi="Arial" w:cs="Arial"/>
                <w:sz w:val="22"/>
                <w:szCs w:val="22"/>
              </w:rPr>
            </w:pPr>
            <w:r>
              <w:rPr>
                <w:rFonts w:ascii="Arial" w:hAnsi="Arial" w:cs="Arial"/>
                <w:sz w:val="22"/>
                <w:szCs w:val="22"/>
              </w:rPr>
              <w:t>Employee’s Salary</w:t>
            </w:r>
          </w:p>
        </w:tc>
        <w:tc>
          <w:tcPr>
            <w:tcW w:w="981" w:type="dxa"/>
          </w:tcPr>
          <w:p w:rsidR="00CE5017" w:rsidRDefault="00CE5017" w:rsidP="00F11411">
            <w:pPr>
              <w:spacing w:line="276" w:lineRule="auto"/>
              <w:jc w:val="right"/>
              <w:rPr>
                <w:rFonts w:ascii="Arial" w:hAnsi="Arial" w:cs="Arial"/>
                <w:sz w:val="22"/>
                <w:szCs w:val="22"/>
              </w:rPr>
            </w:pPr>
            <w:r>
              <w:rPr>
                <w:rFonts w:ascii="Arial" w:hAnsi="Arial" w:cs="Arial"/>
                <w:sz w:val="22"/>
                <w:szCs w:val="22"/>
              </w:rPr>
              <w:t>5,000</w:t>
            </w:r>
          </w:p>
        </w:tc>
        <w:tc>
          <w:tcPr>
            <w:tcW w:w="2557" w:type="dxa"/>
          </w:tcPr>
          <w:p w:rsidR="00CE5017" w:rsidRDefault="00CE5017" w:rsidP="00F11411">
            <w:pPr>
              <w:spacing w:line="276" w:lineRule="auto"/>
              <w:jc w:val="both"/>
              <w:rPr>
                <w:rFonts w:ascii="Arial" w:hAnsi="Arial" w:cs="Arial"/>
                <w:sz w:val="22"/>
                <w:szCs w:val="22"/>
              </w:rPr>
            </w:pPr>
            <w:r>
              <w:rPr>
                <w:rFonts w:ascii="Arial" w:hAnsi="Arial" w:cs="Arial"/>
                <w:sz w:val="22"/>
                <w:szCs w:val="22"/>
              </w:rPr>
              <w:t>Gift from father – in – law</w:t>
            </w:r>
          </w:p>
        </w:tc>
        <w:tc>
          <w:tcPr>
            <w:tcW w:w="981" w:type="dxa"/>
          </w:tcPr>
          <w:p w:rsidR="00CE5017" w:rsidRDefault="00CE5017" w:rsidP="00F11411">
            <w:pPr>
              <w:spacing w:line="276" w:lineRule="auto"/>
              <w:jc w:val="right"/>
              <w:rPr>
                <w:rFonts w:ascii="Arial" w:hAnsi="Arial" w:cs="Arial"/>
                <w:sz w:val="22"/>
                <w:szCs w:val="22"/>
              </w:rPr>
            </w:pPr>
            <w:r>
              <w:rPr>
                <w:rFonts w:ascii="Arial" w:hAnsi="Arial" w:cs="Arial"/>
                <w:sz w:val="22"/>
                <w:szCs w:val="22"/>
              </w:rPr>
              <w:t>5,050</w:t>
            </w:r>
          </w:p>
        </w:tc>
      </w:tr>
      <w:tr w:rsidR="00065F71" w:rsidTr="00124459">
        <w:trPr>
          <w:trHeight w:val="288"/>
        </w:trPr>
        <w:tc>
          <w:tcPr>
            <w:tcW w:w="3150" w:type="dxa"/>
          </w:tcPr>
          <w:p w:rsidR="00065F71" w:rsidRDefault="00065F71" w:rsidP="00F11411">
            <w:pPr>
              <w:spacing w:line="276" w:lineRule="auto"/>
              <w:jc w:val="both"/>
              <w:rPr>
                <w:rFonts w:ascii="Arial" w:hAnsi="Arial" w:cs="Arial"/>
                <w:sz w:val="22"/>
                <w:szCs w:val="22"/>
              </w:rPr>
            </w:pPr>
            <w:r>
              <w:rPr>
                <w:rFonts w:ascii="Arial" w:hAnsi="Arial" w:cs="Arial"/>
                <w:sz w:val="22"/>
                <w:szCs w:val="22"/>
              </w:rPr>
              <w:t>Books other than annual publication</w:t>
            </w:r>
          </w:p>
        </w:tc>
        <w:tc>
          <w:tcPr>
            <w:tcW w:w="981" w:type="dxa"/>
          </w:tcPr>
          <w:p w:rsidR="00065F71" w:rsidRDefault="00065F71" w:rsidP="00F11411">
            <w:pPr>
              <w:spacing w:line="276" w:lineRule="auto"/>
              <w:jc w:val="right"/>
              <w:rPr>
                <w:rFonts w:ascii="Arial" w:hAnsi="Arial" w:cs="Arial"/>
                <w:sz w:val="22"/>
                <w:szCs w:val="22"/>
              </w:rPr>
            </w:pPr>
            <w:r>
              <w:rPr>
                <w:rFonts w:ascii="Arial" w:hAnsi="Arial" w:cs="Arial"/>
                <w:sz w:val="22"/>
                <w:szCs w:val="22"/>
              </w:rPr>
              <w:t>5,500</w:t>
            </w:r>
          </w:p>
        </w:tc>
        <w:tc>
          <w:tcPr>
            <w:tcW w:w="2557" w:type="dxa"/>
          </w:tcPr>
          <w:p w:rsidR="00065F71" w:rsidRDefault="00065F71" w:rsidP="00F11411">
            <w:pPr>
              <w:spacing w:line="276" w:lineRule="auto"/>
              <w:jc w:val="both"/>
              <w:rPr>
                <w:rFonts w:ascii="Arial" w:hAnsi="Arial" w:cs="Arial"/>
                <w:sz w:val="22"/>
                <w:szCs w:val="22"/>
              </w:rPr>
            </w:pPr>
            <w:r>
              <w:rPr>
                <w:rFonts w:ascii="Arial" w:hAnsi="Arial" w:cs="Arial"/>
                <w:sz w:val="22"/>
                <w:szCs w:val="22"/>
              </w:rPr>
              <w:t>Dividend</w:t>
            </w:r>
          </w:p>
        </w:tc>
        <w:tc>
          <w:tcPr>
            <w:tcW w:w="981" w:type="dxa"/>
          </w:tcPr>
          <w:p w:rsidR="00065F71" w:rsidRDefault="00065F71" w:rsidP="00F11411">
            <w:pPr>
              <w:spacing w:line="276" w:lineRule="auto"/>
              <w:jc w:val="right"/>
              <w:rPr>
                <w:rFonts w:ascii="Arial" w:hAnsi="Arial" w:cs="Arial"/>
                <w:sz w:val="22"/>
                <w:szCs w:val="22"/>
              </w:rPr>
            </w:pPr>
            <w:r>
              <w:rPr>
                <w:rFonts w:ascii="Arial" w:hAnsi="Arial" w:cs="Arial"/>
                <w:sz w:val="22"/>
                <w:szCs w:val="22"/>
              </w:rPr>
              <w:t>8,000</w:t>
            </w:r>
          </w:p>
        </w:tc>
      </w:tr>
      <w:tr w:rsidR="00065F71" w:rsidTr="00124459">
        <w:trPr>
          <w:trHeight w:val="302"/>
        </w:trPr>
        <w:tc>
          <w:tcPr>
            <w:tcW w:w="3150" w:type="dxa"/>
          </w:tcPr>
          <w:p w:rsidR="00065F71" w:rsidRDefault="00065F71" w:rsidP="00F11411">
            <w:pPr>
              <w:spacing w:line="276" w:lineRule="auto"/>
              <w:jc w:val="both"/>
              <w:rPr>
                <w:rFonts w:ascii="Arial" w:hAnsi="Arial" w:cs="Arial"/>
                <w:sz w:val="22"/>
                <w:szCs w:val="22"/>
              </w:rPr>
            </w:pPr>
            <w:r>
              <w:rPr>
                <w:rFonts w:ascii="Arial" w:hAnsi="Arial" w:cs="Arial"/>
                <w:sz w:val="22"/>
                <w:szCs w:val="22"/>
              </w:rPr>
              <w:t>Personal expenses</w:t>
            </w:r>
          </w:p>
        </w:tc>
        <w:tc>
          <w:tcPr>
            <w:tcW w:w="981" w:type="dxa"/>
          </w:tcPr>
          <w:p w:rsidR="00065F71" w:rsidRDefault="00065F71" w:rsidP="00F11411">
            <w:pPr>
              <w:spacing w:line="276" w:lineRule="auto"/>
              <w:jc w:val="right"/>
              <w:rPr>
                <w:rFonts w:ascii="Arial" w:hAnsi="Arial" w:cs="Arial"/>
                <w:sz w:val="22"/>
                <w:szCs w:val="22"/>
              </w:rPr>
            </w:pPr>
            <w:r>
              <w:rPr>
                <w:rFonts w:ascii="Arial" w:hAnsi="Arial" w:cs="Arial"/>
                <w:sz w:val="22"/>
                <w:szCs w:val="22"/>
              </w:rPr>
              <w:t>1,02,000</w:t>
            </w:r>
          </w:p>
        </w:tc>
        <w:tc>
          <w:tcPr>
            <w:tcW w:w="2557" w:type="dxa"/>
          </w:tcPr>
          <w:p w:rsidR="00065F71" w:rsidRDefault="00065F71" w:rsidP="00F11411">
            <w:pPr>
              <w:spacing w:line="276" w:lineRule="auto"/>
              <w:jc w:val="both"/>
              <w:rPr>
                <w:rFonts w:ascii="Arial" w:hAnsi="Arial" w:cs="Arial"/>
                <w:sz w:val="22"/>
                <w:szCs w:val="22"/>
              </w:rPr>
            </w:pPr>
            <w:r>
              <w:rPr>
                <w:rFonts w:ascii="Arial" w:hAnsi="Arial" w:cs="Arial"/>
                <w:sz w:val="22"/>
                <w:szCs w:val="22"/>
              </w:rPr>
              <w:t>Profit on sale of Investments</w:t>
            </w:r>
          </w:p>
        </w:tc>
        <w:tc>
          <w:tcPr>
            <w:tcW w:w="981" w:type="dxa"/>
          </w:tcPr>
          <w:p w:rsidR="00065F71" w:rsidRDefault="00065F71" w:rsidP="00F11411">
            <w:pPr>
              <w:spacing w:line="276" w:lineRule="auto"/>
              <w:jc w:val="right"/>
              <w:rPr>
                <w:rFonts w:ascii="Arial" w:hAnsi="Arial" w:cs="Arial"/>
                <w:sz w:val="22"/>
                <w:szCs w:val="22"/>
              </w:rPr>
            </w:pPr>
            <w:r>
              <w:rPr>
                <w:rFonts w:ascii="Arial" w:hAnsi="Arial" w:cs="Arial"/>
                <w:sz w:val="22"/>
                <w:szCs w:val="22"/>
              </w:rPr>
              <w:t>6,450</w:t>
            </w:r>
          </w:p>
        </w:tc>
      </w:tr>
      <w:tr w:rsidR="00065F71" w:rsidTr="00124459">
        <w:trPr>
          <w:trHeight w:val="288"/>
        </w:trPr>
        <w:tc>
          <w:tcPr>
            <w:tcW w:w="3150" w:type="dxa"/>
          </w:tcPr>
          <w:p w:rsidR="00065F71" w:rsidRDefault="00065F71" w:rsidP="00F11411">
            <w:pPr>
              <w:spacing w:line="276" w:lineRule="auto"/>
              <w:jc w:val="both"/>
              <w:rPr>
                <w:rFonts w:ascii="Arial" w:hAnsi="Arial" w:cs="Arial"/>
                <w:sz w:val="22"/>
                <w:szCs w:val="22"/>
              </w:rPr>
            </w:pPr>
            <w:r>
              <w:rPr>
                <w:rFonts w:ascii="Arial" w:hAnsi="Arial" w:cs="Arial"/>
                <w:sz w:val="22"/>
                <w:szCs w:val="22"/>
              </w:rPr>
              <w:t>Donation to N.D.F</w:t>
            </w:r>
          </w:p>
        </w:tc>
        <w:tc>
          <w:tcPr>
            <w:tcW w:w="981" w:type="dxa"/>
          </w:tcPr>
          <w:p w:rsidR="00065F71" w:rsidRDefault="00065F71" w:rsidP="00F11411">
            <w:pPr>
              <w:spacing w:line="276" w:lineRule="auto"/>
              <w:jc w:val="right"/>
              <w:rPr>
                <w:rFonts w:ascii="Arial" w:hAnsi="Arial" w:cs="Arial"/>
                <w:sz w:val="22"/>
                <w:szCs w:val="22"/>
              </w:rPr>
            </w:pPr>
            <w:r>
              <w:rPr>
                <w:rFonts w:ascii="Arial" w:hAnsi="Arial" w:cs="Arial"/>
                <w:sz w:val="22"/>
                <w:szCs w:val="22"/>
              </w:rPr>
              <w:t>500</w:t>
            </w:r>
          </w:p>
        </w:tc>
        <w:tc>
          <w:tcPr>
            <w:tcW w:w="2557" w:type="dxa"/>
          </w:tcPr>
          <w:p w:rsidR="00065F71" w:rsidRDefault="00065F71" w:rsidP="00F11411">
            <w:pPr>
              <w:spacing w:line="276" w:lineRule="auto"/>
              <w:jc w:val="both"/>
              <w:rPr>
                <w:rFonts w:ascii="Arial" w:hAnsi="Arial" w:cs="Arial"/>
                <w:sz w:val="22"/>
                <w:szCs w:val="22"/>
              </w:rPr>
            </w:pPr>
          </w:p>
        </w:tc>
        <w:tc>
          <w:tcPr>
            <w:tcW w:w="981" w:type="dxa"/>
          </w:tcPr>
          <w:p w:rsidR="00065F71" w:rsidRDefault="00065F71" w:rsidP="00F11411">
            <w:pPr>
              <w:spacing w:line="276" w:lineRule="auto"/>
              <w:jc w:val="right"/>
              <w:rPr>
                <w:rFonts w:ascii="Arial" w:hAnsi="Arial" w:cs="Arial"/>
                <w:sz w:val="22"/>
                <w:szCs w:val="22"/>
              </w:rPr>
            </w:pPr>
          </w:p>
        </w:tc>
      </w:tr>
      <w:tr w:rsidR="00065F71" w:rsidTr="00124459">
        <w:trPr>
          <w:trHeight w:val="288"/>
        </w:trPr>
        <w:tc>
          <w:tcPr>
            <w:tcW w:w="3150" w:type="dxa"/>
          </w:tcPr>
          <w:p w:rsidR="00065F71" w:rsidRDefault="00065F71" w:rsidP="00F11411">
            <w:pPr>
              <w:spacing w:line="276" w:lineRule="auto"/>
              <w:jc w:val="both"/>
              <w:rPr>
                <w:rFonts w:ascii="Arial" w:hAnsi="Arial" w:cs="Arial"/>
                <w:sz w:val="22"/>
                <w:szCs w:val="22"/>
              </w:rPr>
            </w:pPr>
            <w:r>
              <w:rPr>
                <w:rFonts w:ascii="Arial" w:hAnsi="Arial" w:cs="Arial"/>
                <w:sz w:val="22"/>
                <w:szCs w:val="22"/>
              </w:rPr>
              <w:t>Interest on loan</w:t>
            </w:r>
          </w:p>
        </w:tc>
        <w:tc>
          <w:tcPr>
            <w:tcW w:w="981" w:type="dxa"/>
          </w:tcPr>
          <w:p w:rsidR="00065F71" w:rsidRDefault="00065F71" w:rsidP="00F11411">
            <w:pPr>
              <w:spacing w:line="276" w:lineRule="auto"/>
              <w:jc w:val="right"/>
              <w:rPr>
                <w:rFonts w:ascii="Arial" w:hAnsi="Arial" w:cs="Arial"/>
                <w:sz w:val="22"/>
                <w:szCs w:val="22"/>
              </w:rPr>
            </w:pPr>
            <w:r>
              <w:rPr>
                <w:rFonts w:ascii="Arial" w:hAnsi="Arial" w:cs="Arial"/>
                <w:sz w:val="22"/>
                <w:szCs w:val="22"/>
              </w:rPr>
              <w:t>700</w:t>
            </w:r>
          </w:p>
        </w:tc>
        <w:tc>
          <w:tcPr>
            <w:tcW w:w="2557" w:type="dxa"/>
          </w:tcPr>
          <w:p w:rsidR="00065F71" w:rsidRDefault="00065F71" w:rsidP="00F11411">
            <w:pPr>
              <w:spacing w:line="276" w:lineRule="auto"/>
              <w:jc w:val="both"/>
              <w:rPr>
                <w:rFonts w:ascii="Arial" w:hAnsi="Arial" w:cs="Arial"/>
                <w:sz w:val="22"/>
                <w:szCs w:val="22"/>
              </w:rPr>
            </w:pPr>
          </w:p>
        </w:tc>
        <w:tc>
          <w:tcPr>
            <w:tcW w:w="981" w:type="dxa"/>
          </w:tcPr>
          <w:p w:rsidR="00065F71" w:rsidRDefault="00065F71" w:rsidP="00F11411">
            <w:pPr>
              <w:spacing w:line="276" w:lineRule="auto"/>
              <w:jc w:val="right"/>
              <w:rPr>
                <w:rFonts w:ascii="Arial" w:hAnsi="Arial" w:cs="Arial"/>
                <w:sz w:val="22"/>
                <w:szCs w:val="22"/>
              </w:rPr>
            </w:pPr>
          </w:p>
        </w:tc>
      </w:tr>
      <w:tr w:rsidR="00065F71" w:rsidTr="00124459">
        <w:trPr>
          <w:trHeight w:val="288"/>
        </w:trPr>
        <w:tc>
          <w:tcPr>
            <w:tcW w:w="3150" w:type="dxa"/>
          </w:tcPr>
          <w:p w:rsidR="00065F71" w:rsidRDefault="00065F71" w:rsidP="00F11411">
            <w:pPr>
              <w:spacing w:line="276" w:lineRule="auto"/>
              <w:jc w:val="both"/>
              <w:rPr>
                <w:rFonts w:ascii="Arial" w:hAnsi="Arial" w:cs="Arial"/>
                <w:sz w:val="22"/>
                <w:szCs w:val="22"/>
              </w:rPr>
            </w:pPr>
            <w:r>
              <w:rPr>
                <w:rFonts w:ascii="Arial" w:hAnsi="Arial" w:cs="Arial"/>
                <w:sz w:val="22"/>
                <w:szCs w:val="22"/>
              </w:rPr>
              <w:t>Income – tax</w:t>
            </w:r>
          </w:p>
        </w:tc>
        <w:tc>
          <w:tcPr>
            <w:tcW w:w="981" w:type="dxa"/>
          </w:tcPr>
          <w:p w:rsidR="00065F71" w:rsidRDefault="00065F71" w:rsidP="00F11411">
            <w:pPr>
              <w:spacing w:line="276" w:lineRule="auto"/>
              <w:jc w:val="right"/>
              <w:rPr>
                <w:rFonts w:ascii="Arial" w:hAnsi="Arial" w:cs="Arial"/>
                <w:sz w:val="22"/>
                <w:szCs w:val="22"/>
              </w:rPr>
            </w:pPr>
            <w:r>
              <w:rPr>
                <w:rFonts w:ascii="Arial" w:hAnsi="Arial" w:cs="Arial"/>
                <w:sz w:val="22"/>
                <w:szCs w:val="22"/>
              </w:rPr>
              <w:t>13,300</w:t>
            </w:r>
          </w:p>
        </w:tc>
        <w:tc>
          <w:tcPr>
            <w:tcW w:w="2557" w:type="dxa"/>
          </w:tcPr>
          <w:p w:rsidR="00065F71" w:rsidRDefault="00065F71" w:rsidP="00F11411">
            <w:pPr>
              <w:spacing w:line="276" w:lineRule="auto"/>
              <w:jc w:val="both"/>
              <w:rPr>
                <w:rFonts w:ascii="Arial" w:hAnsi="Arial" w:cs="Arial"/>
                <w:sz w:val="22"/>
                <w:szCs w:val="22"/>
              </w:rPr>
            </w:pPr>
          </w:p>
        </w:tc>
        <w:tc>
          <w:tcPr>
            <w:tcW w:w="981" w:type="dxa"/>
          </w:tcPr>
          <w:p w:rsidR="00065F71" w:rsidRDefault="00065F71" w:rsidP="00F11411">
            <w:pPr>
              <w:spacing w:line="276" w:lineRule="auto"/>
              <w:jc w:val="both"/>
              <w:rPr>
                <w:rFonts w:ascii="Arial" w:hAnsi="Arial" w:cs="Arial"/>
                <w:sz w:val="22"/>
                <w:szCs w:val="22"/>
              </w:rPr>
            </w:pPr>
          </w:p>
        </w:tc>
      </w:tr>
      <w:tr w:rsidR="00065F71" w:rsidTr="00124459">
        <w:trPr>
          <w:trHeight w:val="302"/>
        </w:trPr>
        <w:tc>
          <w:tcPr>
            <w:tcW w:w="3150" w:type="dxa"/>
          </w:tcPr>
          <w:p w:rsidR="00065F71" w:rsidRDefault="00065F71" w:rsidP="00F11411">
            <w:pPr>
              <w:spacing w:line="276" w:lineRule="auto"/>
              <w:jc w:val="both"/>
              <w:rPr>
                <w:rFonts w:ascii="Arial" w:hAnsi="Arial" w:cs="Arial"/>
                <w:sz w:val="22"/>
                <w:szCs w:val="22"/>
              </w:rPr>
            </w:pPr>
            <w:r>
              <w:rPr>
                <w:rFonts w:ascii="Arial" w:hAnsi="Arial" w:cs="Arial"/>
                <w:sz w:val="22"/>
                <w:szCs w:val="22"/>
              </w:rPr>
              <w:t>Car expenses</w:t>
            </w:r>
          </w:p>
        </w:tc>
        <w:tc>
          <w:tcPr>
            <w:tcW w:w="981" w:type="dxa"/>
          </w:tcPr>
          <w:p w:rsidR="00065F71" w:rsidRDefault="00065F71" w:rsidP="00F11411">
            <w:pPr>
              <w:spacing w:line="276" w:lineRule="auto"/>
              <w:jc w:val="right"/>
              <w:rPr>
                <w:rFonts w:ascii="Arial" w:hAnsi="Arial" w:cs="Arial"/>
                <w:sz w:val="22"/>
                <w:szCs w:val="22"/>
              </w:rPr>
            </w:pPr>
            <w:r>
              <w:rPr>
                <w:rFonts w:ascii="Arial" w:hAnsi="Arial" w:cs="Arial"/>
                <w:sz w:val="22"/>
                <w:szCs w:val="22"/>
              </w:rPr>
              <w:t>2,000</w:t>
            </w:r>
          </w:p>
        </w:tc>
        <w:tc>
          <w:tcPr>
            <w:tcW w:w="2557" w:type="dxa"/>
          </w:tcPr>
          <w:p w:rsidR="00065F71" w:rsidRDefault="00065F71" w:rsidP="00F11411">
            <w:pPr>
              <w:spacing w:line="276" w:lineRule="auto"/>
              <w:jc w:val="both"/>
              <w:rPr>
                <w:rFonts w:ascii="Arial" w:hAnsi="Arial" w:cs="Arial"/>
                <w:sz w:val="22"/>
                <w:szCs w:val="22"/>
              </w:rPr>
            </w:pPr>
          </w:p>
        </w:tc>
        <w:tc>
          <w:tcPr>
            <w:tcW w:w="981" w:type="dxa"/>
          </w:tcPr>
          <w:p w:rsidR="00065F71" w:rsidRDefault="00065F71" w:rsidP="00F11411">
            <w:pPr>
              <w:spacing w:line="276" w:lineRule="auto"/>
              <w:jc w:val="both"/>
              <w:rPr>
                <w:rFonts w:ascii="Arial" w:hAnsi="Arial" w:cs="Arial"/>
                <w:sz w:val="22"/>
                <w:szCs w:val="22"/>
              </w:rPr>
            </w:pPr>
          </w:p>
        </w:tc>
      </w:tr>
      <w:tr w:rsidR="00065F71" w:rsidTr="00124459">
        <w:trPr>
          <w:trHeight w:val="302"/>
        </w:trPr>
        <w:tc>
          <w:tcPr>
            <w:tcW w:w="3150" w:type="dxa"/>
          </w:tcPr>
          <w:p w:rsidR="00065F71" w:rsidRDefault="00065F71" w:rsidP="00F11411">
            <w:pPr>
              <w:spacing w:line="276" w:lineRule="auto"/>
              <w:jc w:val="both"/>
              <w:rPr>
                <w:rFonts w:ascii="Arial" w:hAnsi="Arial" w:cs="Arial"/>
                <w:sz w:val="22"/>
                <w:szCs w:val="22"/>
              </w:rPr>
            </w:pPr>
            <w:r>
              <w:rPr>
                <w:rFonts w:ascii="Arial" w:hAnsi="Arial" w:cs="Arial"/>
                <w:sz w:val="22"/>
                <w:szCs w:val="22"/>
              </w:rPr>
              <w:t>Net surplus</w:t>
            </w:r>
          </w:p>
        </w:tc>
        <w:tc>
          <w:tcPr>
            <w:tcW w:w="981" w:type="dxa"/>
          </w:tcPr>
          <w:p w:rsidR="00065F71" w:rsidRDefault="00065F71" w:rsidP="00F11411">
            <w:pPr>
              <w:spacing w:line="276" w:lineRule="auto"/>
              <w:jc w:val="right"/>
              <w:rPr>
                <w:rFonts w:ascii="Arial" w:hAnsi="Arial" w:cs="Arial"/>
                <w:sz w:val="22"/>
                <w:szCs w:val="22"/>
              </w:rPr>
            </w:pPr>
            <w:r>
              <w:rPr>
                <w:rFonts w:ascii="Arial" w:hAnsi="Arial" w:cs="Arial"/>
                <w:sz w:val="22"/>
                <w:szCs w:val="22"/>
              </w:rPr>
              <w:t>51,000</w:t>
            </w:r>
          </w:p>
        </w:tc>
        <w:tc>
          <w:tcPr>
            <w:tcW w:w="2557" w:type="dxa"/>
          </w:tcPr>
          <w:p w:rsidR="00065F71" w:rsidRDefault="00065F71" w:rsidP="00F11411">
            <w:pPr>
              <w:spacing w:line="276" w:lineRule="auto"/>
              <w:jc w:val="both"/>
              <w:rPr>
                <w:rFonts w:ascii="Arial" w:hAnsi="Arial" w:cs="Arial"/>
                <w:sz w:val="22"/>
                <w:szCs w:val="22"/>
              </w:rPr>
            </w:pPr>
          </w:p>
        </w:tc>
        <w:tc>
          <w:tcPr>
            <w:tcW w:w="981" w:type="dxa"/>
          </w:tcPr>
          <w:p w:rsidR="00065F71" w:rsidRDefault="00065F71" w:rsidP="00F11411">
            <w:pPr>
              <w:spacing w:line="276" w:lineRule="auto"/>
              <w:jc w:val="both"/>
              <w:rPr>
                <w:rFonts w:ascii="Arial" w:hAnsi="Arial" w:cs="Arial"/>
                <w:sz w:val="22"/>
                <w:szCs w:val="22"/>
              </w:rPr>
            </w:pPr>
          </w:p>
        </w:tc>
      </w:tr>
      <w:tr w:rsidR="00065F71" w:rsidTr="00124459">
        <w:trPr>
          <w:trHeight w:val="302"/>
        </w:trPr>
        <w:tc>
          <w:tcPr>
            <w:tcW w:w="3150" w:type="dxa"/>
          </w:tcPr>
          <w:p w:rsidR="00065F71" w:rsidRDefault="00065F71" w:rsidP="00F11411">
            <w:pPr>
              <w:spacing w:line="276" w:lineRule="auto"/>
              <w:jc w:val="both"/>
              <w:rPr>
                <w:rFonts w:ascii="Arial" w:hAnsi="Arial" w:cs="Arial"/>
                <w:sz w:val="22"/>
                <w:szCs w:val="22"/>
              </w:rPr>
            </w:pPr>
          </w:p>
        </w:tc>
        <w:tc>
          <w:tcPr>
            <w:tcW w:w="981" w:type="dxa"/>
          </w:tcPr>
          <w:p w:rsidR="00065F71" w:rsidRDefault="00065F71" w:rsidP="00F11411">
            <w:pPr>
              <w:spacing w:line="276" w:lineRule="auto"/>
              <w:jc w:val="right"/>
              <w:rPr>
                <w:rFonts w:ascii="Arial" w:hAnsi="Arial" w:cs="Arial"/>
                <w:sz w:val="22"/>
                <w:szCs w:val="22"/>
              </w:rPr>
            </w:pPr>
            <w:r>
              <w:rPr>
                <w:rFonts w:ascii="Arial" w:hAnsi="Arial" w:cs="Arial"/>
                <w:sz w:val="22"/>
                <w:szCs w:val="22"/>
              </w:rPr>
              <w:t>1,90,000</w:t>
            </w:r>
          </w:p>
        </w:tc>
        <w:tc>
          <w:tcPr>
            <w:tcW w:w="2557" w:type="dxa"/>
          </w:tcPr>
          <w:p w:rsidR="00065F71" w:rsidRDefault="00065F71" w:rsidP="00F11411">
            <w:pPr>
              <w:spacing w:line="276" w:lineRule="auto"/>
              <w:jc w:val="both"/>
              <w:rPr>
                <w:rFonts w:ascii="Arial" w:hAnsi="Arial" w:cs="Arial"/>
                <w:sz w:val="22"/>
                <w:szCs w:val="22"/>
              </w:rPr>
            </w:pPr>
          </w:p>
        </w:tc>
        <w:tc>
          <w:tcPr>
            <w:tcW w:w="981" w:type="dxa"/>
          </w:tcPr>
          <w:p w:rsidR="00065F71" w:rsidRDefault="00065F71" w:rsidP="00F11411">
            <w:pPr>
              <w:spacing w:line="276" w:lineRule="auto"/>
              <w:jc w:val="right"/>
              <w:rPr>
                <w:rFonts w:ascii="Arial" w:hAnsi="Arial" w:cs="Arial"/>
                <w:sz w:val="22"/>
                <w:szCs w:val="22"/>
              </w:rPr>
            </w:pPr>
            <w:r>
              <w:rPr>
                <w:rFonts w:ascii="Arial" w:hAnsi="Arial" w:cs="Arial"/>
                <w:sz w:val="22"/>
                <w:szCs w:val="22"/>
              </w:rPr>
              <w:t>1,90,000</w:t>
            </w:r>
          </w:p>
        </w:tc>
      </w:tr>
    </w:tbl>
    <w:p w:rsidR="00CE5017" w:rsidRDefault="00CE5017" w:rsidP="00F11411">
      <w:pPr>
        <w:spacing w:line="360" w:lineRule="auto"/>
        <w:ind w:left="720"/>
        <w:jc w:val="both"/>
        <w:rPr>
          <w:rFonts w:ascii="Arial" w:hAnsi="Arial" w:cs="Arial"/>
          <w:sz w:val="22"/>
          <w:szCs w:val="22"/>
        </w:rPr>
      </w:pPr>
      <w:r>
        <w:rPr>
          <w:rFonts w:ascii="Arial" w:hAnsi="Arial" w:cs="Arial"/>
          <w:sz w:val="22"/>
          <w:szCs w:val="22"/>
        </w:rPr>
        <w:tab/>
        <w:t>You are required to compute his professional Income for the assessment year 2016-17 considering following points:</w:t>
      </w:r>
    </w:p>
    <w:p w:rsidR="00CE5017" w:rsidRDefault="00CE5017" w:rsidP="00F11411">
      <w:pPr>
        <w:pStyle w:val="ListParagraph"/>
        <w:numPr>
          <w:ilvl w:val="0"/>
          <w:numId w:val="11"/>
        </w:numPr>
        <w:spacing w:line="360" w:lineRule="auto"/>
        <w:jc w:val="both"/>
        <w:rPr>
          <w:rFonts w:ascii="Arial" w:hAnsi="Arial" w:cs="Arial"/>
          <w:sz w:val="22"/>
          <w:szCs w:val="22"/>
        </w:rPr>
      </w:pPr>
      <w:r>
        <w:rPr>
          <w:rFonts w:ascii="Arial" w:hAnsi="Arial" w:cs="Arial"/>
          <w:sz w:val="22"/>
          <w:szCs w:val="22"/>
        </w:rPr>
        <w:t>The car is used equally in official and personal purpose and allowed depreciation for official work is Rs.500.</w:t>
      </w:r>
    </w:p>
    <w:p w:rsidR="00CE5017" w:rsidRDefault="00CE5017" w:rsidP="00F11411">
      <w:pPr>
        <w:pStyle w:val="ListParagraph"/>
        <w:numPr>
          <w:ilvl w:val="0"/>
          <w:numId w:val="11"/>
        </w:numPr>
        <w:spacing w:line="360" w:lineRule="auto"/>
        <w:jc w:val="both"/>
        <w:rPr>
          <w:rFonts w:ascii="Arial" w:hAnsi="Arial" w:cs="Arial"/>
          <w:sz w:val="22"/>
          <w:szCs w:val="22"/>
        </w:rPr>
      </w:pPr>
      <w:r>
        <w:rPr>
          <w:rFonts w:ascii="Arial" w:hAnsi="Arial" w:cs="Arial"/>
          <w:sz w:val="22"/>
          <w:szCs w:val="22"/>
        </w:rPr>
        <w:lastRenderedPageBreak/>
        <w:t>Rs.1,000 domestic servant salary is included in employee’s salary.</w:t>
      </w:r>
    </w:p>
    <w:p w:rsidR="00CE5017" w:rsidRPr="00CE5017" w:rsidRDefault="00CE5017" w:rsidP="00F11411">
      <w:pPr>
        <w:pStyle w:val="ListParagraph"/>
        <w:numPr>
          <w:ilvl w:val="0"/>
          <w:numId w:val="11"/>
        </w:numPr>
        <w:spacing w:line="360" w:lineRule="auto"/>
        <w:jc w:val="both"/>
        <w:rPr>
          <w:rFonts w:ascii="Arial" w:hAnsi="Arial" w:cs="Arial"/>
          <w:sz w:val="22"/>
          <w:szCs w:val="22"/>
        </w:rPr>
      </w:pPr>
      <w:r>
        <w:rPr>
          <w:rFonts w:ascii="Arial" w:hAnsi="Arial" w:cs="Arial"/>
          <w:sz w:val="22"/>
          <w:szCs w:val="22"/>
        </w:rPr>
        <w:t>Loan has been taken for personal purposes.</w:t>
      </w:r>
    </w:p>
    <w:p w:rsidR="005F627C" w:rsidRDefault="005F627C" w:rsidP="0030594A">
      <w:pPr>
        <w:ind w:left="360"/>
        <w:jc w:val="center"/>
        <w:rPr>
          <w:rFonts w:ascii="Arial Black" w:hAnsi="Arial Black"/>
        </w:rPr>
      </w:pPr>
    </w:p>
    <w:p w:rsidR="00CB2F63" w:rsidRPr="008D0B7A" w:rsidRDefault="00CB2F63" w:rsidP="0030594A">
      <w:pPr>
        <w:ind w:left="360"/>
        <w:jc w:val="center"/>
        <w:rPr>
          <w:rFonts w:ascii="Arial Black" w:hAnsi="Arial Black"/>
        </w:rPr>
      </w:pPr>
      <w:r w:rsidRPr="008D0B7A">
        <w:rPr>
          <w:rFonts w:ascii="Arial Black" w:hAnsi="Arial Black"/>
        </w:rPr>
        <w:t>SECTION-C (3 x 10 =30)</w:t>
      </w:r>
    </w:p>
    <w:p w:rsidR="00CB2F63" w:rsidRDefault="00CB2F63" w:rsidP="0030594A">
      <w:pPr>
        <w:spacing w:line="360" w:lineRule="auto"/>
        <w:jc w:val="both"/>
        <w:rPr>
          <w:rFonts w:ascii="Arial" w:hAnsi="Arial" w:cs="Arial"/>
          <w:b/>
        </w:rPr>
      </w:pPr>
      <w:r w:rsidRPr="008D0B7A">
        <w:rPr>
          <w:rFonts w:ascii="Arial" w:hAnsi="Arial" w:cs="Arial"/>
          <w:b/>
        </w:rPr>
        <w:t xml:space="preserve"> Answer ALL the questions.</w:t>
      </w:r>
    </w:p>
    <w:p w:rsidR="00CB2F63" w:rsidRPr="004F1E8A" w:rsidRDefault="00CB2F63" w:rsidP="0030594A">
      <w:pPr>
        <w:numPr>
          <w:ilvl w:val="0"/>
          <w:numId w:val="1"/>
        </w:numPr>
        <w:spacing w:line="360" w:lineRule="auto"/>
        <w:rPr>
          <w:rFonts w:ascii="Arial" w:hAnsi="Arial" w:cs="Arial"/>
          <w:sz w:val="22"/>
          <w:szCs w:val="22"/>
        </w:rPr>
      </w:pPr>
      <w:r w:rsidRPr="004F1E8A">
        <w:rPr>
          <w:rFonts w:ascii="Arial" w:hAnsi="Arial" w:cs="Arial"/>
          <w:sz w:val="22"/>
          <w:szCs w:val="22"/>
        </w:rPr>
        <w:t xml:space="preserve">(a) </w:t>
      </w:r>
      <w:r w:rsidR="00CE5017">
        <w:rPr>
          <w:rFonts w:ascii="Arial" w:hAnsi="Arial" w:cs="Arial"/>
          <w:sz w:val="22"/>
          <w:szCs w:val="22"/>
        </w:rPr>
        <w:t xml:space="preserve">Enumerate any ten items of income which are </w:t>
      </w:r>
      <w:r w:rsidR="00BC1F0F">
        <w:rPr>
          <w:rFonts w:ascii="Arial" w:hAnsi="Arial" w:cs="Arial"/>
          <w:sz w:val="22"/>
          <w:szCs w:val="22"/>
        </w:rPr>
        <w:t xml:space="preserve">Totally </w:t>
      </w:r>
      <w:r w:rsidR="00CE5017">
        <w:rPr>
          <w:rFonts w:ascii="Arial" w:hAnsi="Arial" w:cs="Arial"/>
          <w:sz w:val="22"/>
          <w:szCs w:val="22"/>
        </w:rPr>
        <w:t>exempt.</w:t>
      </w:r>
    </w:p>
    <w:p w:rsidR="00CB2F63" w:rsidRDefault="00CB2F63" w:rsidP="0030594A">
      <w:pPr>
        <w:spacing w:line="360" w:lineRule="auto"/>
        <w:jc w:val="center"/>
        <w:rPr>
          <w:rFonts w:ascii="Arial" w:hAnsi="Arial" w:cs="Arial"/>
          <w:sz w:val="22"/>
          <w:szCs w:val="22"/>
        </w:rPr>
      </w:pPr>
      <w:r>
        <w:rPr>
          <w:rFonts w:ascii="Arial" w:hAnsi="Arial" w:cs="Arial"/>
          <w:sz w:val="22"/>
          <w:szCs w:val="22"/>
        </w:rPr>
        <w:t>(Or)</w:t>
      </w:r>
    </w:p>
    <w:p w:rsidR="00924CB7" w:rsidRDefault="00CB2F63" w:rsidP="0030594A">
      <w:pPr>
        <w:tabs>
          <w:tab w:val="left" w:pos="720"/>
        </w:tabs>
        <w:spacing w:line="360" w:lineRule="auto"/>
        <w:ind w:left="720"/>
        <w:rPr>
          <w:rFonts w:ascii="Arial" w:hAnsi="Arial" w:cs="Arial"/>
          <w:sz w:val="22"/>
          <w:szCs w:val="22"/>
        </w:rPr>
      </w:pPr>
      <w:r>
        <w:rPr>
          <w:rFonts w:ascii="Arial" w:hAnsi="Arial" w:cs="Arial"/>
          <w:sz w:val="22"/>
          <w:szCs w:val="22"/>
        </w:rPr>
        <w:t>(b)</w:t>
      </w:r>
      <w:r w:rsidR="00CE5017">
        <w:rPr>
          <w:rFonts w:ascii="Arial" w:hAnsi="Arial" w:cs="Arial"/>
          <w:sz w:val="22"/>
          <w:szCs w:val="22"/>
        </w:rPr>
        <w:t xml:space="preserve"> Mr. Nair is working in Edward Jute Mills, Kolkata. He gets basic pay @ Rs.7,000 p.m., dearness </w:t>
      </w:r>
    </w:p>
    <w:p w:rsidR="00924CB7" w:rsidRDefault="00924CB7" w:rsidP="0030594A">
      <w:pPr>
        <w:tabs>
          <w:tab w:val="left" w:pos="720"/>
        </w:tabs>
        <w:spacing w:line="360" w:lineRule="auto"/>
        <w:ind w:left="720"/>
        <w:rPr>
          <w:rFonts w:ascii="Arial" w:hAnsi="Arial" w:cs="Arial"/>
          <w:sz w:val="22"/>
          <w:szCs w:val="22"/>
        </w:rPr>
      </w:pPr>
      <w:r>
        <w:rPr>
          <w:rFonts w:ascii="Arial" w:hAnsi="Arial" w:cs="Arial"/>
          <w:sz w:val="22"/>
          <w:szCs w:val="22"/>
        </w:rPr>
        <w:t xml:space="preserve">     </w:t>
      </w:r>
      <w:r w:rsidR="00CE5017">
        <w:rPr>
          <w:rFonts w:ascii="Arial" w:hAnsi="Arial" w:cs="Arial"/>
          <w:sz w:val="22"/>
          <w:szCs w:val="22"/>
        </w:rPr>
        <w:t>allowance @</w:t>
      </w:r>
      <w:r>
        <w:rPr>
          <w:rFonts w:ascii="Arial" w:hAnsi="Arial" w:cs="Arial"/>
          <w:sz w:val="22"/>
          <w:szCs w:val="22"/>
        </w:rPr>
        <w:t xml:space="preserve"> Rs. 2,500 p.m. entertainment allowance @ Rs.1,500 p.m. and education allowance   </w:t>
      </w:r>
    </w:p>
    <w:p w:rsidR="00924CB7" w:rsidRDefault="00924CB7" w:rsidP="0030594A">
      <w:pPr>
        <w:tabs>
          <w:tab w:val="left" w:pos="720"/>
        </w:tabs>
        <w:spacing w:line="360" w:lineRule="auto"/>
        <w:ind w:left="720"/>
        <w:rPr>
          <w:rFonts w:ascii="Arial" w:hAnsi="Arial" w:cs="Arial"/>
          <w:sz w:val="22"/>
          <w:szCs w:val="22"/>
        </w:rPr>
      </w:pPr>
      <w:r>
        <w:rPr>
          <w:rFonts w:ascii="Arial" w:hAnsi="Arial" w:cs="Arial"/>
          <w:sz w:val="22"/>
          <w:szCs w:val="22"/>
        </w:rPr>
        <w:t xml:space="preserve">     Rs. 350 p.m. for a child. He has been provided with a rent – free house by the Mill, the fair rent of </w:t>
      </w:r>
    </w:p>
    <w:p w:rsidR="00924CB7" w:rsidRDefault="00924CB7" w:rsidP="0030594A">
      <w:pPr>
        <w:tabs>
          <w:tab w:val="left" w:pos="720"/>
        </w:tabs>
        <w:spacing w:line="360" w:lineRule="auto"/>
        <w:ind w:left="720"/>
        <w:rPr>
          <w:rFonts w:ascii="Arial" w:hAnsi="Arial" w:cs="Arial"/>
          <w:sz w:val="22"/>
          <w:szCs w:val="22"/>
        </w:rPr>
      </w:pPr>
      <w:r>
        <w:rPr>
          <w:rFonts w:ascii="Arial" w:hAnsi="Arial" w:cs="Arial"/>
          <w:sz w:val="22"/>
          <w:szCs w:val="22"/>
        </w:rPr>
        <w:t xml:space="preserve">     which is Rs.60,000 p.a. He has also been provided by the Mill with the facility of free use of </w:t>
      </w:r>
    </w:p>
    <w:p w:rsidR="00CB2F63" w:rsidRDefault="00924CB7" w:rsidP="0030594A">
      <w:pPr>
        <w:tabs>
          <w:tab w:val="left" w:pos="720"/>
        </w:tabs>
        <w:spacing w:line="360" w:lineRule="auto"/>
        <w:ind w:left="720"/>
        <w:rPr>
          <w:rFonts w:ascii="Arial" w:hAnsi="Arial" w:cs="Arial"/>
          <w:sz w:val="22"/>
          <w:szCs w:val="22"/>
        </w:rPr>
      </w:pPr>
      <w:r>
        <w:rPr>
          <w:rFonts w:ascii="Arial" w:hAnsi="Arial" w:cs="Arial"/>
          <w:sz w:val="22"/>
          <w:szCs w:val="22"/>
        </w:rPr>
        <w:t xml:space="preserve">     furniture costing Rs.40,000 and refrigerator costing Rs.8,000.</w:t>
      </w:r>
    </w:p>
    <w:p w:rsidR="00924CB7" w:rsidRDefault="00924CB7" w:rsidP="0030594A">
      <w:pPr>
        <w:tabs>
          <w:tab w:val="left" w:pos="720"/>
        </w:tabs>
        <w:spacing w:line="360" w:lineRule="auto"/>
        <w:ind w:left="720"/>
        <w:rPr>
          <w:rFonts w:ascii="Arial" w:hAnsi="Arial" w:cs="Arial"/>
          <w:sz w:val="22"/>
          <w:szCs w:val="22"/>
        </w:rPr>
      </w:pPr>
      <w:r>
        <w:rPr>
          <w:rFonts w:ascii="Arial" w:hAnsi="Arial" w:cs="Arial"/>
          <w:sz w:val="22"/>
          <w:szCs w:val="22"/>
        </w:rPr>
        <w:tab/>
        <w:t xml:space="preserve">The Mill has provided him two small cars, the expenses relating to the cars are borne by the   </w:t>
      </w:r>
    </w:p>
    <w:p w:rsidR="00924CB7" w:rsidRDefault="00924CB7" w:rsidP="0030594A">
      <w:pPr>
        <w:tabs>
          <w:tab w:val="left" w:pos="720"/>
        </w:tabs>
        <w:spacing w:line="360" w:lineRule="auto"/>
        <w:ind w:left="720"/>
        <w:rPr>
          <w:rFonts w:ascii="Arial" w:hAnsi="Arial" w:cs="Arial"/>
          <w:sz w:val="22"/>
          <w:szCs w:val="22"/>
        </w:rPr>
      </w:pPr>
      <w:r>
        <w:rPr>
          <w:rFonts w:ascii="Arial" w:hAnsi="Arial" w:cs="Arial"/>
          <w:sz w:val="22"/>
          <w:szCs w:val="22"/>
        </w:rPr>
        <w:t xml:space="preserve">      Mill. The cars are used partly for private purposes also.</w:t>
      </w:r>
    </w:p>
    <w:p w:rsidR="00924CB7" w:rsidRDefault="00924CB7" w:rsidP="0030594A">
      <w:pPr>
        <w:tabs>
          <w:tab w:val="left" w:pos="720"/>
        </w:tabs>
        <w:spacing w:line="360" w:lineRule="auto"/>
        <w:ind w:left="720"/>
        <w:rPr>
          <w:rFonts w:ascii="Arial" w:hAnsi="Arial" w:cs="Arial"/>
          <w:sz w:val="22"/>
          <w:szCs w:val="22"/>
        </w:rPr>
      </w:pPr>
      <w:r>
        <w:rPr>
          <w:rFonts w:ascii="Arial" w:hAnsi="Arial" w:cs="Arial"/>
          <w:sz w:val="22"/>
          <w:szCs w:val="22"/>
        </w:rPr>
        <w:tab/>
        <w:t>The salary of the drivers is paid by the Mill. Other informations relating to cars are:</w:t>
      </w:r>
    </w:p>
    <w:p w:rsidR="00924CB7" w:rsidRDefault="00924CB7" w:rsidP="0030594A">
      <w:pPr>
        <w:tabs>
          <w:tab w:val="left" w:pos="720"/>
        </w:tabs>
        <w:spacing w:line="360" w:lineRule="auto"/>
        <w:ind w:left="720"/>
        <w:rPr>
          <w:rFonts w:ascii="Arial" w:hAnsi="Arial" w:cs="Arial"/>
          <w:sz w:val="22"/>
          <w:szCs w:val="22"/>
        </w:rPr>
      </w:pPr>
      <w:r>
        <w:rPr>
          <w:rFonts w:ascii="Arial" w:hAnsi="Arial" w:cs="Arial"/>
          <w:sz w:val="22"/>
          <w:szCs w:val="22"/>
        </w:rPr>
        <w:tab/>
        <w:t>Cost of each car RS.3,00,000.</w:t>
      </w:r>
    </w:p>
    <w:p w:rsidR="00924CB7" w:rsidRDefault="00924CB7" w:rsidP="0030594A">
      <w:pPr>
        <w:tabs>
          <w:tab w:val="left" w:pos="720"/>
        </w:tabs>
        <w:spacing w:line="360" w:lineRule="auto"/>
        <w:ind w:left="720"/>
        <w:rPr>
          <w:rFonts w:ascii="Arial" w:hAnsi="Arial" w:cs="Arial"/>
          <w:sz w:val="22"/>
          <w:szCs w:val="22"/>
        </w:rPr>
      </w:pPr>
      <w:r>
        <w:rPr>
          <w:rFonts w:ascii="Arial" w:hAnsi="Arial" w:cs="Arial"/>
          <w:sz w:val="22"/>
          <w:szCs w:val="22"/>
        </w:rPr>
        <w:tab/>
        <w:t>Salary to each driver Rs.5,000 p.m.</w:t>
      </w:r>
    </w:p>
    <w:p w:rsidR="00924CB7" w:rsidRDefault="00924CB7" w:rsidP="0030594A">
      <w:pPr>
        <w:tabs>
          <w:tab w:val="left" w:pos="720"/>
        </w:tabs>
        <w:spacing w:line="360" w:lineRule="auto"/>
        <w:ind w:left="720"/>
        <w:rPr>
          <w:rFonts w:ascii="Arial" w:hAnsi="Arial" w:cs="Arial"/>
          <w:sz w:val="22"/>
          <w:szCs w:val="22"/>
        </w:rPr>
      </w:pPr>
      <w:r>
        <w:rPr>
          <w:rFonts w:ascii="Arial" w:hAnsi="Arial" w:cs="Arial"/>
          <w:sz w:val="22"/>
          <w:szCs w:val="22"/>
        </w:rPr>
        <w:tab/>
        <w:t xml:space="preserve">Expenses – </w:t>
      </w:r>
      <w:r w:rsidRPr="00924CB7">
        <w:rPr>
          <w:rFonts w:ascii="Georgia" w:hAnsi="Georgia" w:cs="Arial"/>
          <w:sz w:val="22"/>
          <w:szCs w:val="22"/>
        </w:rPr>
        <w:t>I</w:t>
      </w:r>
      <w:r>
        <w:rPr>
          <w:rFonts w:ascii="Arial" w:hAnsi="Arial" w:cs="Arial"/>
          <w:sz w:val="22"/>
          <w:szCs w:val="22"/>
        </w:rPr>
        <w:t xml:space="preserve"> car Rs.70,000 and </w:t>
      </w:r>
      <w:r w:rsidRPr="00924CB7">
        <w:rPr>
          <w:rFonts w:ascii="Georgia" w:hAnsi="Georgia" w:cs="Arial"/>
          <w:sz w:val="22"/>
          <w:szCs w:val="22"/>
        </w:rPr>
        <w:t>II</w:t>
      </w:r>
      <w:r>
        <w:rPr>
          <w:rFonts w:ascii="Georgia" w:hAnsi="Georgia" w:cs="Arial"/>
          <w:sz w:val="22"/>
          <w:szCs w:val="22"/>
        </w:rPr>
        <w:t xml:space="preserve"> </w:t>
      </w:r>
      <w:r>
        <w:rPr>
          <w:rFonts w:ascii="Arial" w:hAnsi="Arial" w:cs="Arial"/>
          <w:sz w:val="22"/>
          <w:szCs w:val="22"/>
        </w:rPr>
        <w:t xml:space="preserve">car Rs. 50,000. Rs. 15,000 for medical expenses of </w:t>
      </w:r>
    </w:p>
    <w:p w:rsidR="00924CB7" w:rsidRDefault="00924CB7" w:rsidP="0030594A">
      <w:pPr>
        <w:tabs>
          <w:tab w:val="left" w:pos="720"/>
        </w:tabs>
        <w:spacing w:line="360" w:lineRule="auto"/>
        <w:ind w:left="720"/>
        <w:rPr>
          <w:rFonts w:ascii="Arial" w:hAnsi="Arial" w:cs="Arial"/>
          <w:sz w:val="22"/>
          <w:szCs w:val="22"/>
        </w:rPr>
      </w:pPr>
      <w:r>
        <w:rPr>
          <w:rFonts w:ascii="Arial" w:hAnsi="Arial" w:cs="Arial"/>
          <w:sz w:val="22"/>
          <w:szCs w:val="22"/>
        </w:rPr>
        <w:t xml:space="preserve">     family members for treatment in a private hospital were reimbursed by the Mill. The company has </w:t>
      </w:r>
    </w:p>
    <w:p w:rsidR="00924CB7" w:rsidRDefault="00924CB7" w:rsidP="0030594A">
      <w:pPr>
        <w:tabs>
          <w:tab w:val="left" w:pos="720"/>
        </w:tabs>
        <w:spacing w:line="360" w:lineRule="auto"/>
        <w:ind w:left="720"/>
        <w:rPr>
          <w:rFonts w:ascii="Arial" w:hAnsi="Arial" w:cs="Arial"/>
          <w:sz w:val="22"/>
          <w:szCs w:val="22"/>
        </w:rPr>
      </w:pPr>
      <w:r>
        <w:rPr>
          <w:rFonts w:ascii="Arial" w:hAnsi="Arial" w:cs="Arial"/>
          <w:sz w:val="22"/>
          <w:szCs w:val="22"/>
        </w:rPr>
        <w:t xml:space="preserve">     provided the amenity of free lunch and free refreshment in office. The cost of which is Rs.60 and </w:t>
      </w:r>
    </w:p>
    <w:p w:rsidR="00924CB7" w:rsidRDefault="00924CB7" w:rsidP="0030594A">
      <w:pPr>
        <w:tabs>
          <w:tab w:val="left" w:pos="720"/>
        </w:tabs>
        <w:spacing w:line="360" w:lineRule="auto"/>
        <w:ind w:left="720"/>
        <w:rPr>
          <w:rFonts w:ascii="Arial" w:hAnsi="Arial" w:cs="Arial"/>
          <w:sz w:val="22"/>
          <w:szCs w:val="22"/>
        </w:rPr>
      </w:pPr>
      <w:r>
        <w:rPr>
          <w:rFonts w:ascii="Arial" w:hAnsi="Arial" w:cs="Arial"/>
          <w:sz w:val="22"/>
          <w:szCs w:val="22"/>
        </w:rPr>
        <w:t xml:space="preserve">     Rs.20 per day respectively for 250 days.</w:t>
      </w:r>
    </w:p>
    <w:p w:rsidR="00924CB7" w:rsidRDefault="00924CB7" w:rsidP="0030594A">
      <w:pPr>
        <w:tabs>
          <w:tab w:val="left" w:pos="720"/>
        </w:tabs>
        <w:spacing w:line="360" w:lineRule="auto"/>
        <w:ind w:left="720"/>
        <w:rPr>
          <w:rFonts w:ascii="Arial" w:hAnsi="Arial" w:cs="Arial"/>
          <w:sz w:val="22"/>
          <w:szCs w:val="22"/>
        </w:rPr>
      </w:pPr>
      <w:r>
        <w:rPr>
          <w:rFonts w:ascii="Arial" w:hAnsi="Arial" w:cs="Arial"/>
          <w:sz w:val="22"/>
          <w:szCs w:val="22"/>
        </w:rPr>
        <w:tab/>
        <w:t xml:space="preserve">He as well as the company contributes 14% of full basic pay and half of the dearness </w:t>
      </w:r>
    </w:p>
    <w:p w:rsidR="00924CB7" w:rsidRDefault="00924CB7" w:rsidP="0030594A">
      <w:pPr>
        <w:tabs>
          <w:tab w:val="left" w:pos="720"/>
        </w:tabs>
        <w:spacing w:line="360" w:lineRule="auto"/>
        <w:ind w:left="720"/>
        <w:rPr>
          <w:rFonts w:ascii="Arial" w:hAnsi="Arial" w:cs="Arial"/>
          <w:sz w:val="22"/>
          <w:szCs w:val="22"/>
        </w:rPr>
      </w:pPr>
      <w:r>
        <w:rPr>
          <w:rFonts w:ascii="Arial" w:hAnsi="Arial" w:cs="Arial"/>
          <w:sz w:val="22"/>
          <w:szCs w:val="22"/>
        </w:rPr>
        <w:t xml:space="preserve">      allowance towards Recognized Provident Fund.</w:t>
      </w:r>
    </w:p>
    <w:p w:rsidR="0030594A" w:rsidRDefault="00924CB7" w:rsidP="0030594A">
      <w:pPr>
        <w:tabs>
          <w:tab w:val="left" w:pos="720"/>
        </w:tabs>
        <w:spacing w:line="360" w:lineRule="auto"/>
        <w:ind w:left="720"/>
        <w:rPr>
          <w:rFonts w:ascii="Arial" w:hAnsi="Arial" w:cs="Arial"/>
          <w:sz w:val="22"/>
          <w:szCs w:val="22"/>
        </w:rPr>
      </w:pPr>
      <w:r>
        <w:rPr>
          <w:rFonts w:ascii="Arial" w:hAnsi="Arial" w:cs="Arial"/>
          <w:sz w:val="22"/>
          <w:szCs w:val="22"/>
        </w:rPr>
        <w:tab/>
        <w:t>Compute Mr. N</w:t>
      </w:r>
      <w:r w:rsidR="00BC1F0F">
        <w:rPr>
          <w:rFonts w:ascii="Arial" w:hAnsi="Arial" w:cs="Arial"/>
          <w:sz w:val="22"/>
          <w:szCs w:val="22"/>
        </w:rPr>
        <w:t>air’s salary income for the Assessment Year</w:t>
      </w:r>
      <w:r>
        <w:rPr>
          <w:rFonts w:ascii="Arial" w:hAnsi="Arial" w:cs="Arial"/>
          <w:sz w:val="22"/>
          <w:szCs w:val="22"/>
        </w:rPr>
        <w:t xml:space="preserve"> 2016-17.</w:t>
      </w:r>
      <w:r>
        <w:rPr>
          <w:rFonts w:ascii="Arial" w:hAnsi="Arial" w:cs="Arial"/>
          <w:sz w:val="22"/>
          <w:szCs w:val="22"/>
        </w:rPr>
        <w:tab/>
      </w:r>
    </w:p>
    <w:p w:rsidR="00924CB7" w:rsidRDefault="00924CB7" w:rsidP="0030594A">
      <w:pPr>
        <w:tabs>
          <w:tab w:val="left" w:pos="720"/>
        </w:tabs>
        <w:spacing w:line="276" w:lineRule="auto"/>
        <w:ind w:left="720"/>
        <w:rPr>
          <w:rFonts w:ascii="Arial" w:hAnsi="Arial" w:cs="Arial"/>
          <w:sz w:val="22"/>
          <w:szCs w:val="22"/>
        </w:rPr>
      </w:pPr>
      <w:r>
        <w:rPr>
          <w:rFonts w:ascii="Arial" w:hAnsi="Arial" w:cs="Arial"/>
          <w:sz w:val="22"/>
          <w:szCs w:val="22"/>
        </w:rPr>
        <w:tab/>
      </w:r>
    </w:p>
    <w:p w:rsidR="004E1954" w:rsidRDefault="00CB2F63" w:rsidP="00065F71">
      <w:pPr>
        <w:numPr>
          <w:ilvl w:val="0"/>
          <w:numId w:val="1"/>
        </w:numPr>
        <w:spacing w:line="360" w:lineRule="auto"/>
        <w:rPr>
          <w:rFonts w:ascii="Arial" w:hAnsi="Arial" w:cs="Arial"/>
          <w:sz w:val="22"/>
          <w:szCs w:val="22"/>
        </w:rPr>
      </w:pPr>
      <w:r>
        <w:rPr>
          <w:rFonts w:ascii="Arial" w:hAnsi="Arial" w:cs="Arial"/>
          <w:sz w:val="22"/>
          <w:szCs w:val="22"/>
        </w:rPr>
        <w:t>(a)</w:t>
      </w:r>
      <w:r w:rsidR="00065F71">
        <w:rPr>
          <w:rFonts w:ascii="Arial" w:hAnsi="Arial" w:cs="Arial"/>
          <w:sz w:val="22"/>
          <w:szCs w:val="22"/>
        </w:rPr>
        <w:t xml:space="preserve"> Compute Income from House property from the par</w:t>
      </w:r>
      <w:r w:rsidR="004E1954">
        <w:rPr>
          <w:rFonts w:ascii="Arial" w:hAnsi="Arial" w:cs="Arial"/>
          <w:sz w:val="22"/>
          <w:szCs w:val="22"/>
        </w:rPr>
        <w:t>ticular</w:t>
      </w:r>
      <w:r w:rsidR="00BC1F0F">
        <w:rPr>
          <w:rFonts w:ascii="Arial" w:hAnsi="Arial" w:cs="Arial"/>
          <w:sz w:val="22"/>
          <w:szCs w:val="22"/>
        </w:rPr>
        <w:t>s given below for the Assessment</w:t>
      </w:r>
      <w:r w:rsidR="004E1954">
        <w:rPr>
          <w:rFonts w:ascii="Arial" w:hAnsi="Arial" w:cs="Arial"/>
          <w:sz w:val="22"/>
          <w:szCs w:val="22"/>
        </w:rPr>
        <w:t xml:space="preserve"> </w:t>
      </w:r>
      <w:r w:rsidR="00BC1F0F">
        <w:rPr>
          <w:rFonts w:ascii="Arial" w:hAnsi="Arial" w:cs="Arial"/>
          <w:sz w:val="22"/>
          <w:szCs w:val="22"/>
        </w:rPr>
        <w:t>Y</w:t>
      </w:r>
      <w:r w:rsidR="004E1954">
        <w:rPr>
          <w:rFonts w:ascii="Arial" w:hAnsi="Arial" w:cs="Arial"/>
          <w:sz w:val="22"/>
          <w:szCs w:val="22"/>
        </w:rPr>
        <w:t xml:space="preserve">ear </w:t>
      </w:r>
      <w:r w:rsidR="00065F71">
        <w:rPr>
          <w:rFonts w:ascii="Arial" w:hAnsi="Arial" w:cs="Arial"/>
          <w:sz w:val="22"/>
          <w:szCs w:val="22"/>
        </w:rPr>
        <w:t xml:space="preserve"> </w:t>
      </w:r>
    </w:p>
    <w:p w:rsidR="00065F71" w:rsidRDefault="004E1954" w:rsidP="004E1954">
      <w:pPr>
        <w:spacing w:line="360" w:lineRule="auto"/>
        <w:ind w:left="720"/>
        <w:rPr>
          <w:rFonts w:ascii="Arial" w:hAnsi="Arial" w:cs="Arial"/>
          <w:sz w:val="22"/>
          <w:szCs w:val="22"/>
        </w:rPr>
      </w:pPr>
      <w:r>
        <w:rPr>
          <w:rFonts w:ascii="Arial" w:hAnsi="Arial" w:cs="Arial"/>
          <w:sz w:val="22"/>
          <w:szCs w:val="22"/>
        </w:rPr>
        <w:t xml:space="preserve">      </w:t>
      </w:r>
      <w:r w:rsidR="00065F71">
        <w:rPr>
          <w:rFonts w:ascii="Arial" w:hAnsi="Arial" w:cs="Arial"/>
          <w:sz w:val="22"/>
          <w:szCs w:val="22"/>
        </w:rPr>
        <w:t>2016-17.</w:t>
      </w:r>
    </w:p>
    <w:tbl>
      <w:tblPr>
        <w:tblStyle w:val="TableGrid"/>
        <w:tblW w:w="0" w:type="auto"/>
        <w:jc w:val="center"/>
        <w:tblInd w:w="1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7"/>
        <w:gridCol w:w="1440"/>
      </w:tblGrid>
      <w:tr w:rsidR="00065F71" w:rsidTr="005F627C">
        <w:trPr>
          <w:jc w:val="center"/>
        </w:trPr>
        <w:tc>
          <w:tcPr>
            <w:tcW w:w="3237" w:type="dxa"/>
          </w:tcPr>
          <w:p w:rsidR="00065F71" w:rsidRDefault="00065F71" w:rsidP="0030594A">
            <w:pPr>
              <w:pStyle w:val="ListParagraph"/>
              <w:spacing w:line="360" w:lineRule="auto"/>
              <w:ind w:left="0"/>
              <w:rPr>
                <w:rFonts w:ascii="Arial" w:hAnsi="Arial" w:cs="Arial"/>
                <w:sz w:val="22"/>
                <w:szCs w:val="22"/>
              </w:rPr>
            </w:pPr>
          </w:p>
        </w:tc>
        <w:tc>
          <w:tcPr>
            <w:tcW w:w="1440" w:type="dxa"/>
          </w:tcPr>
          <w:p w:rsidR="00065F71" w:rsidRDefault="00065F71" w:rsidP="005F627C">
            <w:pPr>
              <w:pStyle w:val="ListParagraph"/>
              <w:spacing w:line="360" w:lineRule="auto"/>
              <w:ind w:left="0"/>
              <w:jc w:val="center"/>
              <w:rPr>
                <w:rFonts w:ascii="Arial" w:hAnsi="Arial" w:cs="Arial"/>
                <w:sz w:val="22"/>
                <w:szCs w:val="22"/>
              </w:rPr>
            </w:pPr>
            <w:r>
              <w:rPr>
                <w:rFonts w:ascii="Arial" w:hAnsi="Arial" w:cs="Arial"/>
                <w:sz w:val="22"/>
                <w:szCs w:val="22"/>
              </w:rPr>
              <w:t>Rs.</w:t>
            </w:r>
          </w:p>
        </w:tc>
      </w:tr>
      <w:tr w:rsidR="00065F71" w:rsidTr="005F627C">
        <w:trPr>
          <w:jc w:val="center"/>
        </w:trPr>
        <w:tc>
          <w:tcPr>
            <w:tcW w:w="3237" w:type="dxa"/>
          </w:tcPr>
          <w:p w:rsidR="00065F71" w:rsidRDefault="00065F71" w:rsidP="0030594A">
            <w:pPr>
              <w:pStyle w:val="ListParagraph"/>
              <w:spacing w:line="360" w:lineRule="auto"/>
              <w:ind w:left="0"/>
              <w:rPr>
                <w:rFonts w:ascii="Arial" w:hAnsi="Arial" w:cs="Arial"/>
                <w:sz w:val="22"/>
                <w:szCs w:val="22"/>
              </w:rPr>
            </w:pPr>
            <w:r>
              <w:rPr>
                <w:rFonts w:ascii="Arial" w:hAnsi="Arial" w:cs="Arial"/>
                <w:sz w:val="22"/>
                <w:szCs w:val="22"/>
              </w:rPr>
              <w:t>Municipal value</w:t>
            </w:r>
          </w:p>
        </w:tc>
        <w:tc>
          <w:tcPr>
            <w:tcW w:w="1440" w:type="dxa"/>
          </w:tcPr>
          <w:p w:rsidR="00065F71" w:rsidRDefault="00065F71" w:rsidP="005F627C">
            <w:pPr>
              <w:pStyle w:val="ListParagraph"/>
              <w:spacing w:line="360" w:lineRule="auto"/>
              <w:ind w:left="0"/>
              <w:jc w:val="center"/>
              <w:rPr>
                <w:rFonts w:ascii="Arial" w:hAnsi="Arial" w:cs="Arial"/>
                <w:sz w:val="22"/>
                <w:szCs w:val="22"/>
              </w:rPr>
            </w:pPr>
            <w:r>
              <w:rPr>
                <w:rFonts w:ascii="Arial" w:hAnsi="Arial" w:cs="Arial"/>
                <w:sz w:val="22"/>
                <w:szCs w:val="22"/>
              </w:rPr>
              <w:t>24,000 p.a.</w:t>
            </w:r>
          </w:p>
        </w:tc>
      </w:tr>
      <w:tr w:rsidR="00065F71" w:rsidTr="005F627C">
        <w:trPr>
          <w:jc w:val="center"/>
        </w:trPr>
        <w:tc>
          <w:tcPr>
            <w:tcW w:w="3237" w:type="dxa"/>
          </w:tcPr>
          <w:p w:rsidR="00065F71" w:rsidRDefault="00065F71" w:rsidP="0030594A">
            <w:pPr>
              <w:pStyle w:val="ListParagraph"/>
              <w:spacing w:line="360" w:lineRule="auto"/>
              <w:ind w:left="0"/>
              <w:rPr>
                <w:rFonts w:ascii="Arial" w:hAnsi="Arial" w:cs="Arial"/>
                <w:sz w:val="22"/>
                <w:szCs w:val="22"/>
              </w:rPr>
            </w:pPr>
            <w:r>
              <w:rPr>
                <w:rFonts w:ascii="Arial" w:hAnsi="Arial" w:cs="Arial"/>
                <w:sz w:val="22"/>
                <w:szCs w:val="22"/>
              </w:rPr>
              <w:t xml:space="preserve">Actual rent received </w:t>
            </w:r>
          </w:p>
        </w:tc>
        <w:tc>
          <w:tcPr>
            <w:tcW w:w="1440" w:type="dxa"/>
          </w:tcPr>
          <w:p w:rsidR="00065F71" w:rsidRDefault="00065F71" w:rsidP="005F627C">
            <w:pPr>
              <w:pStyle w:val="ListParagraph"/>
              <w:spacing w:line="360" w:lineRule="auto"/>
              <w:ind w:left="0"/>
              <w:jc w:val="center"/>
              <w:rPr>
                <w:rFonts w:ascii="Arial" w:hAnsi="Arial" w:cs="Arial"/>
                <w:sz w:val="22"/>
                <w:szCs w:val="22"/>
              </w:rPr>
            </w:pPr>
            <w:r>
              <w:rPr>
                <w:rFonts w:ascii="Arial" w:hAnsi="Arial" w:cs="Arial"/>
                <w:sz w:val="22"/>
                <w:szCs w:val="22"/>
              </w:rPr>
              <w:t>30,000 p.a.</w:t>
            </w:r>
          </w:p>
        </w:tc>
      </w:tr>
      <w:tr w:rsidR="00065F71" w:rsidTr="005F627C">
        <w:trPr>
          <w:jc w:val="center"/>
        </w:trPr>
        <w:tc>
          <w:tcPr>
            <w:tcW w:w="3237" w:type="dxa"/>
          </w:tcPr>
          <w:p w:rsidR="00065F71" w:rsidRDefault="00065F71" w:rsidP="0030594A">
            <w:pPr>
              <w:pStyle w:val="ListParagraph"/>
              <w:spacing w:line="360" w:lineRule="auto"/>
              <w:ind w:left="0"/>
              <w:rPr>
                <w:rFonts w:ascii="Arial" w:hAnsi="Arial" w:cs="Arial"/>
                <w:sz w:val="22"/>
                <w:szCs w:val="22"/>
              </w:rPr>
            </w:pPr>
            <w:r>
              <w:rPr>
                <w:rFonts w:ascii="Arial" w:hAnsi="Arial" w:cs="Arial"/>
                <w:sz w:val="22"/>
                <w:szCs w:val="22"/>
              </w:rPr>
              <w:t>Municipal tax</w:t>
            </w:r>
          </w:p>
        </w:tc>
        <w:tc>
          <w:tcPr>
            <w:tcW w:w="1440" w:type="dxa"/>
          </w:tcPr>
          <w:p w:rsidR="00065F71" w:rsidRDefault="005F627C" w:rsidP="005F627C">
            <w:pPr>
              <w:pStyle w:val="ListParagraph"/>
              <w:spacing w:line="360" w:lineRule="auto"/>
              <w:ind w:left="0"/>
              <w:jc w:val="center"/>
              <w:rPr>
                <w:rFonts w:ascii="Arial" w:hAnsi="Arial" w:cs="Arial"/>
                <w:sz w:val="22"/>
                <w:szCs w:val="22"/>
              </w:rPr>
            </w:pPr>
            <w:r>
              <w:rPr>
                <w:rFonts w:ascii="Arial" w:hAnsi="Arial" w:cs="Arial"/>
                <w:sz w:val="22"/>
                <w:szCs w:val="22"/>
              </w:rPr>
              <w:t xml:space="preserve">   </w:t>
            </w:r>
            <w:r w:rsidR="00065F71">
              <w:rPr>
                <w:rFonts w:ascii="Arial" w:hAnsi="Arial" w:cs="Arial"/>
                <w:sz w:val="22"/>
                <w:szCs w:val="22"/>
              </w:rPr>
              <w:t>2400 p.a.</w:t>
            </w:r>
          </w:p>
        </w:tc>
      </w:tr>
      <w:tr w:rsidR="00065F71" w:rsidTr="005F627C">
        <w:trPr>
          <w:jc w:val="center"/>
        </w:trPr>
        <w:tc>
          <w:tcPr>
            <w:tcW w:w="3237" w:type="dxa"/>
          </w:tcPr>
          <w:p w:rsidR="00065F71" w:rsidRDefault="00065F71" w:rsidP="0030594A">
            <w:pPr>
              <w:pStyle w:val="ListParagraph"/>
              <w:spacing w:line="360" w:lineRule="auto"/>
              <w:ind w:left="0"/>
              <w:rPr>
                <w:rFonts w:ascii="Arial" w:hAnsi="Arial" w:cs="Arial"/>
                <w:sz w:val="22"/>
                <w:szCs w:val="22"/>
              </w:rPr>
            </w:pPr>
            <w:r>
              <w:rPr>
                <w:rFonts w:ascii="Arial" w:hAnsi="Arial" w:cs="Arial"/>
                <w:sz w:val="22"/>
                <w:szCs w:val="22"/>
              </w:rPr>
              <w:t>Date of completion</w:t>
            </w:r>
          </w:p>
        </w:tc>
        <w:tc>
          <w:tcPr>
            <w:tcW w:w="1440" w:type="dxa"/>
          </w:tcPr>
          <w:p w:rsidR="00065F71" w:rsidRDefault="00065F71" w:rsidP="005F627C">
            <w:pPr>
              <w:pStyle w:val="ListParagraph"/>
              <w:spacing w:line="360" w:lineRule="auto"/>
              <w:ind w:left="0"/>
              <w:jc w:val="center"/>
              <w:rPr>
                <w:rFonts w:ascii="Arial" w:hAnsi="Arial" w:cs="Arial"/>
                <w:sz w:val="22"/>
                <w:szCs w:val="22"/>
              </w:rPr>
            </w:pPr>
            <w:r>
              <w:rPr>
                <w:rFonts w:ascii="Arial" w:hAnsi="Arial" w:cs="Arial"/>
                <w:sz w:val="22"/>
                <w:szCs w:val="22"/>
              </w:rPr>
              <w:t>31.03.2010</w:t>
            </w:r>
          </w:p>
        </w:tc>
      </w:tr>
      <w:tr w:rsidR="00065F71" w:rsidTr="005F627C">
        <w:trPr>
          <w:jc w:val="center"/>
        </w:trPr>
        <w:tc>
          <w:tcPr>
            <w:tcW w:w="3237" w:type="dxa"/>
          </w:tcPr>
          <w:p w:rsidR="00065F71" w:rsidRDefault="00065F71" w:rsidP="0030594A">
            <w:pPr>
              <w:pStyle w:val="ListParagraph"/>
              <w:spacing w:line="360" w:lineRule="auto"/>
              <w:ind w:left="0"/>
              <w:rPr>
                <w:rFonts w:ascii="Arial" w:hAnsi="Arial" w:cs="Arial"/>
                <w:sz w:val="22"/>
                <w:szCs w:val="22"/>
              </w:rPr>
            </w:pPr>
            <w:r>
              <w:rPr>
                <w:rFonts w:ascii="Arial" w:hAnsi="Arial" w:cs="Arial"/>
                <w:sz w:val="22"/>
                <w:szCs w:val="22"/>
              </w:rPr>
              <w:t>Date of letting</w:t>
            </w:r>
          </w:p>
        </w:tc>
        <w:tc>
          <w:tcPr>
            <w:tcW w:w="1440" w:type="dxa"/>
          </w:tcPr>
          <w:p w:rsidR="00065F71" w:rsidRDefault="005F627C" w:rsidP="005F627C">
            <w:pPr>
              <w:pStyle w:val="ListParagraph"/>
              <w:spacing w:line="360" w:lineRule="auto"/>
              <w:ind w:left="0"/>
              <w:jc w:val="center"/>
              <w:rPr>
                <w:rFonts w:ascii="Arial" w:hAnsi="Arial" w:cs="Arial"/>
                <w:sz w:val="22"/>
                <w:szCs w:val="22"/>
              </w:rPr>
            </w:pPr>
            <w:r>
              <w:rPr>
                <w:rFonts w:ascii="Arial" w:hAnsi="Arial" w:cs="Arial"/>
                <w:sz w:val="22"/>
                <w:szCs w:val="22"/>
              </w:rPr>
              <w:t>0</w:t>
            </w:r>
            <w:r w:rsidR="00065F71">
              <w:rPr>
                <w:rFonts w:ascii="Arial" w:hAnsi="Arial" w:cs="Arial"/>
                <w:sz w:val="22"/>
                <w:szCs w:val="22"/>
              </w:rPr>
              <w:t>1.</w:t>
            </w:r>
            <w:r>
              <w:rPr>
                <w:rFonts w:ascii="Arial" w:hAnsi="Arial" w:cs="Arial"/>
                <w:sz w:val="22"/>
                <w:szCs w:val="22"/>
              </w:rPr>
              <w:t>0</w:t>
            </w:r>
            <w:r w:rsidR="00065F71">
              <w:rPr>
                <w:rFonts w:ascii="Arial" w:hAnsi="Arial" w:cs="Arial"/>
                <w:sz w:val="22"/>
                <w:szCs w:val="22"/>
              </w:rPr>
              <w:t>4.2010</w:t>
            </w:r>
          </w:p>
        </w:tc>
      </w:tr>
      <w:tr w:rsidR="00065F71" w:rsidTr="005F627C">
        <w:trPr>
          <w:jc w:val="center"/>
        </w:trPr>
        <w:tc>
          <w:tcPr>
            <w:tcW w:w="3237" w:type="dxa"/>
          </w:tcPr>
          <w:p w:rsidR="00065F71" w:rsidRDefault="00065F71" w:rsidP="0030594A">
            <w:pPr>
              <w:pStyle w:val="ListParagraph"/>
              <w:spacing w:line="360" w:lineRule="auto"/>
              <w:ind w:left="0"/>
              <w:rPr>
                <w:rFonts w:ascii="Arial" w:hAnsi="Arial" w:cs="Arial"/>
                <w:sz w:val="22"/>
                <w:szCs w:val="22"/>
              </w:rPr>
            </w:pPr>
            <w:r>
              <w:rPr>
                <w:rFonts w:ascii="Arial" w:hAnsi="Arial" w:cs="Arial"/>
                <w:sz w:val="22"/>
                <w:szCs w:val="22"/>
              </w:rPr>
              <w:t>Fire Insurance premium (due)</w:t>
            </w:r>
          </w:p>
        </w:tc>
        <w:tc>
          <w:tcPr>
            <w:tcW w:w="1440" w:type="dxa"/>
          </w:tcPr>
          <w:p w:rsidR="00065F71" w:rsidRDefault="005F627C" w:rsidP="005F627C">
            <w:pPr>
              <w:pStyle w:val="ListParagraph"/>
              <w:spacing w:line="360" w:lineRule="auto"/>
              <w:ind w:left="0"/>
              <w:jc w:val="center"/>
              <w:rPr>
                <w:rFonts w:ascii="Arial" w:hAnsi="Arial" w:cs="Arial"/>
                <w:sz w:val="22"/>
                <w:szCs w:val="22"/>
              </w:rPr>
            </w:pPr>
            <w:r>
              <w:rPr>
                <w:rFonts w:ascii="Arial" w:hAnsi="Arial" w:cs="Arial"/>
                <w:sz w:val="22"/>
                <w:szCs w:val="22"/>
              </w:rPr>
              <w:t xml:space="preserve">     </w:t>
            </w:r>
            <w:r w:rsidR="00065F71">
              <w:rPr>
                <w:rFonts w:ascii="Arial" w:hAnsi="Arial" w:cs="Arial"/>
                <w:sz w:val="22"/>
                <w:szCs w:val="22"/>
              </w:rPr>
              <w:t>400 p.a.</w:t>
            </w:r>
          </w:p>
        </w:tc>
      </w:tr>
      <w:tr w:rsidR="00065F71" w:rsidTr="005F627C">
        <w:trPr>
          <w:jc w:val="center"/>
        </w:trPr>
        <w:tc>
          <w:tcPr>
            <w:tcW w:w="3237" w:type="dxa"/>
          </w:tcPr>
          <w:p w:rsidR="00065F71" w:rsidRDefault="00065F71" w:rsidP="0030594A">
            <w:pPr>
              <w:pStyle w:val="ListParagraph"/>
              <w:spacing w:line="360" w:lineRule="auto"/>
              <w:ind w:left="0"/>
              <w:rPr>
                <w:rFonts w:ascii="Arial" w:hAnsi="Arial" w:cs="Arial"/>
                <w:sz w:val="22"/>
                <w:szCs w:val="22"/>
              </w:rPr>
            </w:pPr>
            <w:r>
              <w:rPr>
                <w:rFonts w:ascii="Arial" w:hAnsi="Arial" w:cs="Arial"/>
                <w:sz w:val="22"/>
                <w:szCs w:val="22"/>
              </w:rPr>
              <w:t>Ground rent (due)</w:t>
            </w:r>
          </w:p>
        </w:tc>
        <w:tc>
          <w:tcPr>
            <w:tcW w:w="1440" w:type="dxa"/>
          </w:tcPr>
          <w:p w:rsidR="00065F71" w:rsidRDefault="005F627C" w:rsidP="005F627C">
            <w:pPr>
              <w:pStyle w:val="ListParagraph"/>
              <w:spacing w:line="360" w:lineRule="auto"/>
              <w:ind w:left="0"/>
              <w:jc w:val="center"/>
              <w:rPr>
                <w:rFonts w:ascii="Arial" w:hAnsi="Arial" w:cs="Arial"/>
                <w:sz w:val="22"/>
                <w:szCs w:val="22"/>
              </w:rPr>
            </w:pPr>
            <w:r>
              <w:rPr>
                <w:rFonts w:ascii="Arial" w:hAnsi="Arial" w:cs="Arial"/>
                <w:sz w:val="22"/>
                <w:szCs w:val="22"/>
              </w:rPr>
              <w:t xml:space="preserve">    </w:t>
            </w:r>
            <w:r w:rsidR="00065F71">
              <w:rPr>
                <w:rFonts w:ascii="Arial" w:hAnsi="Arial" w:cs="Arial"/>
                <w:sz w:val="22"/>
                <w:szCs w:val="22"/>
              </w:rPr>
              <w:t>600 p.a.</w:t>
            </w:r>
          </w:p>
        </w:tc>
      </w:tr>
    </w:tbl>
    <w:p w:rsidR="00C77E6C" w:rsidRDefault="00065F71" w:rsidP="0030594A">
      <w:pPr>
        <w:pStyle w:val="ListParagraph"/>
        <w:spacing w:line="360" w:lineRule="auto"/>
        <w:ind w:left="1620"/>
        <w:rPr>
          <w:rFonts w:ascii="Arial" w:hAnsi="Arial" w:cs="Arial"/>
          <w:sz w:val="22"/>
          <w:szCs w:val="22"/>
        </w:rPr>
      </w:pPr>
      <w:r>
        <w:rPr>
          <w:rFonts w:ascii="Arial" w:hAnsi="Arial" w:cs="Arial"/>
          <w:sz w:val="22"/>
          <w:szCs w:val="22"/>
        </w:rPr>
        <w:t>Interest on loan taken to construct the house : 2008-09 to 2014-15 – Rs.15</w:t>
      </w:r>
      <w:r w:rsidR="005F627C">
        <w:rPr>
          <w:rFonts w:ascii="Arial" w:hAnsi="Arial" w:cs="Arial"/>
          <w:sz w:val="22"/>
          <w:szCs w:val="22"/>
        </w:rPr>
        <w:t>,</w:t>
      </w:r>
      <w:r>
        <w:rPr>
          <w:rFonts w:ascii="Arial" w:hAnsi="Arial" w:cs="Arial"/>
          <w:sz w:val="22"/>
          <w:szCs w:val="22"/>
        </w:rPr>
        <w:t>000 p.a.</w:t>
      </w:r>
    </w:p>
    <w:p w:rsidR="00065F71" w:rsidRDefault="00065F71" w:rsidP="0030594A">
      <w:pPr>
        <w:pStyle w:val="ListParagraph"/>
        <w:spacing w:line="360" w:lineRule="auto"/>
        <w:ind w:left="1620"/>
        <w:rPr>
          <w:rFonts w:ascii="Arial" w:hAnsi="Arial" w:cs="Arial"/>
          <w:sz w:val="22"/>
          <w:szCs w:val="22"/>
        </w:rPr>
      </w:pPr>
      <w:r>
        <w:rPr>
          <w:rFonts w:ascii="Arial" w:hAnsi="Arial" w:cs="Arial"/>
          <w:sz w:val="22"/>
          <w:szCs w:val="22"/>
        </w:rPr>
        <w:t xml:space="preserve">Interest during 2015 – 16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Rs.10,000  </w:t>
      </w:r>
    </w:p>
    <w:p w:rsidR="00065F71" w:rsidRPr="00924CB7" w:rsidRDefault="00866984" w:rsidP="0030594A">
      <w:pPr>
        <w:pStyle w:val="ListParagraph"/>
        <w:spacing w:line="360" w:lineRule="auto"/>
        <w:ind w:left="1620"/>
        <w:rPr>
          <w:rFonts w:ascii="Arial" w:hAnsi="Arial" w:cs="Arial"/>
          <w:sz w:val="22"/>
          <w:szCs w:val="22"/>
        </w:rPr>
      </w:pPr>
      <w:r>
        <w:rPr>
          <w:rFonts w:ascii="Arial" w:hAnsi="Arial" w:cs="Arial"/>
          <w:sz w:val="22"/>
          <w:szCs w:val="22"/>
        </w:rPr>
        <w:t xml:space="preserve">Interest on delayed payment of interest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Rs.1000.</w:t>
      </w:r>
    </w:p>
    <w:p w:rsidR="00CB2F63" w:rsidRDefault="00A3282D" w:rsidP="0030594A">
      <w:pPr>
        <w:spacing w:line="360" w:lineRule="auto"/>
        <w:jc w:val="center"/>
        <w:rPr>
          <w:rFonts w:ascii="Arial" w:hAnsi="Arial" w:cs="Arial"/>
          <w:sz w:val="22"/>
          <w:szCs w:val="22"/>
        </w:rPr>
      </w:pPr>
      <w:r>
        <w:rPr>
          <w:rFonts w:ascii="Arial" w:hAnsi="Arial" w:cs="Arial"/>
          <w:sz w:val="22"/>
          <w:szCs w:val="22"/>
        </w:rPr>
        <w:t xml:space="preserve"> </w:t>
      </w:r>
      <w:r w:rsidR="00CB2F63">
        <w:rPr>
          <w:rFonts w:ascii="Arial" w:hAnsi="Arial" w:cs="Arial"/>
          <w:sz w:val="22"/>
          <w:szCs w:val="22"/>
        </w:rPr>
        <w:t>(Or)</w:t>
      </w:r>
    </w:p>
    <w:p w:rsidR="00CB2F63" w:rsidRDefault="00CB2F63" w:rsidP="0030594A">
      <w:pPr>
        <w:spacing w:line="360" w:lineRule="auto"/>
        <w:rPr>
          <w:rFonts w:ascii="Arial" w:hAnsi="Arial" w:cs="Arial"/>
          <w:sz w:val="22"/>
          <w:szCs w:val="22"/>
        </w:rPr>
      </w:pPr>
      <w:r>
        <w:rPr>
          <w:rFonts w:ascii="Arial" w:hAnsi="Arial" w:cs="Arial"/>
          <w:sz w:val="22"/>
          <w:szCs w:val="22"/>
        </w:rPr>
        <w:tab/>
        <w:t>(b)</w:t>
      </w:r>
      <w:r w:rsidR="00C77E6C">
        <w:rPr>
          <w:rFonts w:ascii="Arial" w:hAnsi="Arial" w:cs="Arial"/>
          <w:sz w:val="22"/>
          <w:szCs w:val="22"/>
        </w:rPr>
        <w:t xml:space="preserve"> Discuss the powers of Central Board of Direct Taxes.</w:t>
      </w:r>
    </w:p>
    <w:p w:rsidR="00D23C7E" w:rsidRDefault="00D23C7E" w:rsidP="0030594A">
      <w:pPr>
        <w:spacing w:line="360" w:lineRule="auto"/>
        <w:rPr>
          <w:rFonts w:ascii="Arial" w:hAnsi="Arial" w:cs="Arial"/>
          <w:sz w:val="22"/>
          <w:szCs w:val="22"/>
        </w:rPr>
      </w:pPr>
    </w:p>
    <w:p w:rsidR="00B8063C" w:rsidRDefault="00CB2F63" w:rsidP="0030594A">
      <w:pPr>
        <w:numPr>
          <w:ilvl w:val="0"/>
          <w:numId w:val="1"/>
        </w:numPr>
        <w:spacing w:line="360" w:lineRule="auto"/>
        <w:rPr>
          <w:rFonts w:ascii="Arial" w:hAnsi="Arial" w:cs="Arial"/>
          <w:sz w:val="22"/>
          <w:szCs w:val="22"/>
        </w:rPr>
      </w:pPr>
      <w:r>
        <w:rPr>
          <w:rFonts w:ascii="Arial" w:hAnsi="Arial" w:cs="Arial"/>
          <w:sz w:val="22"/>
          <w:szCs w:val="22"/>
        </w:rPr>
        <w:lastRenderedPageBreak/>
        <w:t>(a)</w:t>
      </w:r>
      <w:r w:rsidR="00C77E6C">
        <w:rPr>
          <w:rFonts w:ascii="Arial" w:hAnsi="Arial" w:cs="Arial"/>
          <w:sz w:val="22"/>
          <w:szCs w:val="22"/>
        </w:rPr>
        <w:t xml:space="preserve"> Shri. Radhey Lal, the proprietor of a flour mill, has prepared the following profit and loss account </w:t>
      </w:r>
    </w:p>
    <w:p w:rsidR="00B8063C" w:rsidRDefault="00B8063C" w:rsidP="00B8063C">
      <w:pPr>
        <w:spacing w:line="360" w:lineRule="auto"/>
        <w:ind w:left="720"/>
        <w:rPr>
          <w:rFonts w:ascii="Arial" w:hAnsi="Arial" w:cs="Arial"/>
          <w:sz w:val="22"/>
          <w:szCs w:val="22"/>
        </w:rPr>
      </w:pPr>
      <w:r>
        <w:rPr>
          <w:rFonts w:ascii="Arial" w:hAnsi="Arial" w:cs="Arial"/>
          <w:sz w:val="22"/>
          <w:szCs w:val="22"/>
        </w:rPr>
        <w:t xml:space="preserve">      </w:t>
      </w:r>
      <w:r w:rsidR="00C77E6C">
        <w:rPr>
          <w:rFonts w:ascii="Arial" w:hAnsi="Arial" w:cs="Arial"/>
          <w:sz w:val="22"/>
          <w:szCs w:val="22"/>
        </w:rPr>
        <w:t>for the year ending 31</w:t>
      </w:r>
      <w:r w:rsidR="00C77E6C" w:rsidRPr="00C77E6C">
        <w:rPr>
          <w:rFonts w:ascii="Arial" w:hAnsi="Arial" w:cs="Arial"/>
          <w:sz w:val="22"/>
          <w:szCs w:val="22"/>
          <w:vertAlign w:val="superscript"/>
        </w:rPr>
        <w:t>st</w:t>
      </w:r>
      <w:r w:rsidR="00C77E6C">
        <w:rPr>
          <w:rFonts w:ascii="Arial" w:hAnsi="Arial" w:cs="Arial"/>
          <w:sz w:val="22"/>
          <w:szCs w:val="22"/>
        </w:rPr>
        <w:t xml:space="preserve"> March 2016. You are required to compute his income from business for </w:t>
      </w:r>
      <w:r>
        <w:rPr>
          <w:rFonts w:ascii="Arial" w:hAnsi="Arial" w:cs="Arial"/>
          <w:sz w:val="22"/>
          <w:szCs w:val="22"/>
        </w:rPr>
        <w:t xml:space="preserve">  </w:t>
      </w:r>
    </w:p>
    <w:p w:rsidR="00C77E6C" w:rsidRDefault="00B8063C" w:rsidP="00B8063C">
      <w:pPr>
        <w:spacing w:line="360" w:lineRule="auto"/>
        <w:ind w:left="720"/>
        <w:rPr>
          <w:rFonts w:ascii="Arial" w:hAnsi="Arial" w:cs="Arial"/>
          <w:sz w:val="22"/>
          <w:szCs w:val="22"/>
        </w:rPr>
      </w:pPr>
      <w:r>
        <w:rPr>
          <w:rFonts w:ascii="Arial" w:hAnsi="Arial" w:cs="Arial"/>
          <w:sz w:val="22"/>
          <w:szCs w:val="22"/>
        </w:rPr>
        <w:t xml:space="preserve">      </w:t>
      </w:r>
      <w:r w:rsidR="00BC1F0F">
        <w:rPr>
          <w:rFonts w:ascii="Arial" w:hAnsi="Arial" w:cs="Arial"/>
          <w:sz w:val="22"/>
          <w:szCs w:val="22"/>
        </w:rPr>
        <w:t>the Assessment Year</w:t>
      </w:r>
      <w:r w:rsidR="00C77E6C">
        <w:rPr>
          <w:rFonts w:ascii="Arial" w:hAnsi="Arial" w:cs="Arial"/>
          <w:sz w:val="22"/>
          <w:szCs w:val="22"/>
        </w:rPr>
        <w:t xml:space="preserve"> 2016-17.</w:t>
      </w:r>
    </w:p>
    <w:tbl>
      <w:tblPr>
        <w:tblStyle w:val="TableGrid"/>
        <w:tblW w:w="7975" w:type="dxa"/>
        <w:tblInd w:w="720" w:type="dxa"/>
        <w:tblBorders>
          <w:insideH w:val="none" w:sz="0" w:space="0" w:color="auto"/>
          <w:insideV w:val="none" w:sz="0" w:space="0" w:color="auto"/>
        </w:tblBorders>
        <w:tblLook w:val="04A0"/>
      </w:tblPr>
      <w:tblGrid>
        <w:gridCol w:w="3295"/>
        <w:gridCol w:w="1073"/>
        <w:gridCol w:w="2534"/>
        <w:gridCol w:w="1073"/>
      </w:tblGrid>
      <w:tr w:rsidR="00303E6F" w:rsidTr="00124459">
        <w:trPr>
          <w:trHeight w:val="371"/>
        </w:trPr>
        <w:tc>
          <w:tcPr>
            <w:tcW w:w="7974" w:type="dxa"/>
            <w:gridSpan w:val="4"/>
            <w:tcBorders>
              <w:top w:val="single" w:sz="4" w:space="0" w:color="auto"/>
              <w:bottom w:val="single" w:sz="4" w:space="0" w:color="auto"/>
            </w:tcBorders>
          </w:tcPr>
          <w:p w:rsidR="00303E6F" w:rsidRDefault="00303E6F" w:rsidP="00D23C7E">
            <w:pPr>
              <w:spacing w:line="360" w:lineRule="auto"/>
              <w:jc w:val="center"/>
              <w:rPr>
                <w:rFonts w:ascii="Arial" w:hAnsi="Arial" w:cs="Arial"/>
                <w:sz w:val="22"/>
                <w:szCs w:val="22"/>
              </w:rPr>
            </w:pPr>
            <w:r>
              <w:rPr>
                <w:rFonts w:ascii="Arial" w:hAnsi="Arial" w:cs="Arial"/>
                <w:sz w:val="22"/>
                <w:szCs w:val="22"/>
              </w:rPr>
              <w:t>Profit and Loss Account</w:t>
            </w:r>
          </w:p>
        </w:tc>
      </w:tr>
      <w:tr w:rsidR="00303E6F" w:rsidTr="00124459">
        <w:trPr>
          <w:trHeight w:val="384"/>
        </w:trPr>
        <w:tc>
          <w:tcPr>
            <w:tcW w:w="3474" w:type="dxa"/>
            <w:tcBorders>
              <w:top w:val="single" w:sz="4" w:space="0" w:color="auto"/>
              <w:right w:val="single" w:sz="4" w:space="0" w:color="auto"/>
            </w:tcBorders>
          </w:tcPr>
          <w:p w:rsidR="00C77E6C" w:rsidRDefault="00C77E6C" w:rsidP="00D23C7E">
            <w:pPr>
              <w:spacing w:line="360" w:lineRule="auto"/>
              <w:rPr>
                <w:rFonts w:ascii="Arial" w:hAnsi="Arial" w:cs="Arial"/>
                <w:sz w:val="22"/>
                <w:szCs w:val="22"/>
              </w:rPr>
            </w:pPr>
          </w:p>
        </w:tc>
        <w:tc>
          <w:tcPr>
            <w:tcW w:w="930" w:type="dxa"/>
            <w:tcBorders>
              <w:top w:val="single" w:sz="4" w:space="0" w:color="auto"/>
              <w:left w:val="single" w:sz="4" w:space="0" w:color="auto"/>
              <w:bottom w:val="single" w:sz="4" w:space="0" w:color="auto"/>
              <w:right w:val="single" w:sz="4" w:space="0" w:color="auto"/>
            </w:tcBorders>
          </w:tcPr>
          <w:p w:rsidR="00C77E6C" w:rsidRDefault="00C77E6C" w:rsidP="00D23C7E">
            <w:pPr>
              <w:spacing w:line="360" w:lineRule="auto"/>
              <w:jc w:val="center"/>
              <w:rPr>
                <w:rFonts w:ascii="Arial" w:hAnsi="Arial" w:cs="Arial"/>
                <w:sz w:val="22"/>
                <w:szCs w:val="22"/>
              </w:rPr>
            </w:pPr>
            <w:r>
              <w:rPr>
                <w:rFonts w:ascii="Arial" w:hAnsi="Arial" w:cs="Arial"/>
                <w:sz w:val="22"/>
                <w:szCs w:val="22"/>
              </w:rPr>
              <w:t>Rs.</w:t>
            </w:r>
          </w:p>
        </w:tc>
        <w:tc>
          <w:tcPr>
            <w:tcW w:w="2678" w:type="dxa"/>
            <w:tcBorders>
              <w:top w:val="single" w:sz="4" w:space="0" w:color="auto"/>
              <w:left w:val="single" w:sz="4" w:space="0" w:color="auto"/>
              <w:right w:val="single" w:sz="4" w:space="0" w:color="auto"/>
            </w:tcBorders>
          </w:tcPr>
          <w:p w:rsidR="00C77E6C" w:rsidRDefault="00C77E6C" w:rsidP="00D23C7E">
            <w:pPr>
              <w:spacing w:line="360" w:lineRule="auto"/>
              <w:jc w:val="center"/>
              <w:rPr>
                <w:rFonts w:ascii="Arial" w:hAnsi="Arial" w:cs="Arial"/>
                <w:sz w:val="22"/>
                <w:szCs w:val="22"/>
              </w:rPr>
            </w:pPr>
          </w:p>
        </w:tc>
        <w:tc>
          <w:tcPr>
            <w:tcW w:w="893" w:type="dxa"/>
            <w:tcBorders>
              <w:top w:val="single" w:sz="4" w:space="0" w:color="auto"/>
              <w:left w:val="single" w:sz="4" w:space="0" w:color="auto"/>
              <w:bottom w:val="single" w:sz="4" w:space="0" w:color="auto"/>
            </w:tcBorders>
          </w:tcPr>
          <w:p w:rsidR="00C77E6C" w:rsidRDefault="00C77E6C" w:rsidP="00D23C7E">
            <w:pPr>
              <w:spacing w:line="360" w:lineRule="auto"/>
              <w:jc w:val="center"/>
              <w:rPr>
                <w:rFonts w:ascii="Arial" w:hAnsi="Arial" w:cs="Arial"/>
                <w:sz w:val="22"/>
                <w:szCs w:val="22"/>
              </w:rPr>
            </w:pPr>
            <w:r>
              <w:rPr>
                <w:rFonts w:ascii="Arial" w:hAnsi="Arial" w:cs="Arial"/>
                <w:sz w:val="22"/>
                <w:szCs w:val="22"/>
              </w:rPr>
              <w:t>Rs.</w:t>
            </w:r>
          </w:p>
        </w:tc>
      </w:tr>
      <w:tr w:rsidR="00303E6F" w:rsidTr="00124459">
        <w:trPr>
          <w:trHeight w:val="384"/>
        </w:trPr>
        <w:tc>
          <w:tcPr>
            <w:tcW w:w="3474" w:type="dxa"/>
            <w:tcBorders>
              <w:right w:val="single" w:sz="4" w:space="0" w:color="auto"/>
            </w:tcBorders>
          </w:tcPr>
          <w:p w:rsidR="00C77E6C" w:rsidRDefault="00C77E6C" w:rsidP="00D23C7E">
            <w:pPr>
              <w:spacing w:line="360" w:lineRule="auto"/>
              <w:rPr>
                <w:rFonts w:ascii="Arial" w:hAnsi="Arial" w:cs="Arial"/>
                <w:sz w:val="22"/>
                <w:szCs w:val="22"/>
              </w:rPr>
            </w:pPr>
            <w:r>
              <w:rPr>
                <w:rFonts w:ascii="Arial" w:hAnsi="Arial" w:cs="Arial"/>
                <w:sz w:val="22"/>
                <w:szCs w:val="22"/>
              </w:rPr>
              <w:t>Trade Expenses</w:t>
            </w:r>
          </w:p>
        </w:tc>
        <w:tc>
          <w:tcPr>
            <w:tcW w:w="930" w:type="dxa"/>
            <w:tcBorders>
              <w:top w:val="nil"/>
              <w:left w:val="single" w:sz="4" w:space="0" w:color="auto"/>
              <w:bottom w:val="nil"/>
              <w:right w:val="single" w:sz="4" w:space="0" w:color="auto"/>
            </w:tcBorders>
          </w:tcPr>
          <w:p w:rsidR="00C77E6C" w:rsidRDefault="00C77E6C" w:rsidP="00D23C7E">
            <w:pPr>
              <w:spacing w:line="360" w:lineRule="auto"/>
              <w:jc w:val="right"/>
              <w:rPr>
                <w:rFonts w:ascii="Arial" w:hAnsi="Arial" w:cs="Arial"/>
                <w:sz w:val="22"/>
                <w:szCs w:val="22"/>
              </w:rPr>
            </w:pPr>
            <w:r>
              <w:rPr>
                <w:rFonts w:ascii="Arial" w:hAnsi="Arial" w:cs="Arial"/>
                <w:sz w:val="22"/>
                <w:szCs w:val="22"/>
              </w:rPr>
              <w:t>450</w:t>
            </w:r>
          </w:p>
        </w:tc>
        <w:tc>
          <w:tcPr>
            <w:tcW w:w="2678" w:type="dxa"/>
            <w:tcBorders>
              <w:left w:val="single" w:sz="4" w:space="0" w:color="auto"/>
              <w:right w:val="single" w:sz="4" w:space="0" w:color="auto"/>
            </w:tcBorders>
          </w:tcPr>
          <w:p w:rsidR="00C77E6C" w:rsidRDefault="00C77E6C" w:rsidP="00D23C7E">
            <w:pPr>
              <w:spacing w:line="360" w:lineRule="auto"/>
              <w:rPr>
                <w:rFonts w:ascii="Arial" w:hAnsi="Arial" w:cs="Arial"/>
                <w:sz w:val="22"/>
                <w:szCs w:val="22"/>
              </w:rPr>
            </w:pPr>
            <w:r>
              <w:rPr>
                <w:rFonts w:ascii="Arial" w:hAnsi="Arial" w:cs="Arial"/>
                <w:sz w:val="22"/>
                <w:szCs w:val="22"/>
              </w:rPr>
              <w:t xml:space="preserve">Gross Profit </w:t>
            </w:r>
          </w:p>
        </w:tc>
        <w:tc>
          <w:tcPr>
            <w:tcW w:w="893" w:type="dxa"/>
            <w:tcBorders>
              <w:top w:val="nil"/>
              <w:left w:val="single" w:sz="4" w:space="0" w:color="auto"/>
              <w:bottom w:val="nil"/>
            </w:tcBorders>
          </w:tcPr>
          <w:p w:rsidR="00C77E6C" w:rsidRDefault="00C77E6C" w:rsidP="00D23C7E">
            <w:pPr>
              <w:spacing w:line="360" w:lineRule="auto"/>
              <w:jc w:val="right"/>
              <w:rPr>
                <w:rFonts w:ascii="Arial" w:hAnsi="Arial" w:cs="Arial"/>
                <w:sz w:val="22"/>
                <w:szCs w:val="22"/>
              </w:rPr>
            </w:pPr>
            <w:r>
              <w:rPr>
                <w:rFonts w:ascii="Arial" w:hAnsi="Arial" w:cs="Arial"/>
                <w:sz w:val="22"/>
                <w:szCs w:val="22"/>
              </w:rPr>
              <w:t>2,35,900</w:t>
            </w:r>
          </w:p>
        </w:tc>
      </w:tr>
      <w:tr w:rsidR="00303E6F" w:rsidTr="00124459">
        <w:trPr>
          <w:trHeight w:val="770"/>
        </w:trPr>
        <w:tc>
          <w:tcPr>
            <w:tcW w:w="3474" w:type="dxa"/>
            <w:tcBorders>
              <w:right w:val="single" w:sz="4" w:space="0" w:color="auto"/>
            </w:tcBorders>
          </w:tcPr>
          <w:p w:rsidR="00C77E6C" w:rsidRDefault="00C77E6C" w:rsidP="00D23C7E">
            <w:pPr>
              <w:spacing w:line="360" w:lineRule="auto"/>
              <w:rPr>
                <w:rFonts w:ascii="Arial" w:hAnsi="Arial" w:cs="Arial"/>
                <w:sz w:val="22"/>
                <w:szCs w:val="22"/>
              </w:rPr>
            </w:pPr>
            <w:r>
              <w:rPr>
                <w:rFonts w:ascii="Arial" w:hAnsi="Arial" w:cs="Arial"/>
                <w:sz w:val="22"/>
                <w:szCs w:val="22"/>
              </w:rPr>
              <w:t xml:space="preserve">Establishment charges </w:t>
            </w:r>
          </w:p>
        </w:tc>
        <w:tc>
          <w:tcPr>
            <w:tcW w:w="930" w:type="dxa"/>
            <w:tcBorders>
              <w:top w:val="nil"/>
              <w:left w:val="single" w:sz="4" w:space="0" w:color="auto"/>
              <w:bottom w:val="nil"/>
              <w:right w:val="single" w:sz="4" w:space="0" w:color="auto"/>
            </w:tcBorders>
          </w:tcPr>
          <w:p w:rsidR="00C77E6C" w:rsidRDefault="00C77E6C" w:rsidP="00D23C7E">
            <w:pPr>
              <w:spacing w:line="360" w:lineRule="auto"/>
              <w:jc w:val="right"/>
              <w:rPr>
                <w:rFonts w:ascii="Arial" w:hAnsi="Arial" w:cs="Arial"/>
                <w:sz w:val="22"/>
                <w:szCs w:val="22"/>
              </w:rPr>
            </w:pPr>
            <w:r>
              <w:rPr>
                <w:rFonts w:ascii="Arial" w:hAnsi="Arial" w:cs="Arial"/>
                <w:sz w:val="22"/>
                <w:szCs w:val="22"/>
              </w:rPr>
              <w:t>2,200</w:t>
            </w:r>
          </w:p>
        </w:tc>
        <w:tc>
          <w:tcPr>
            <w:tcW w:w="2678" w:type="dxa"/>
            <w:tcBorders>
              <w:left w:val="single" w:sz="4" w:space="0" w:color="auto"/>
              <w:right w:val="single" w:sz="4" w:space="0" w:color="auto"/>
            </w:tcBorders>
          </w:tcPr>
          <w:p w:rsidR="00C77E6C" w:rsidRDefault="00C77E6C" w:rsidP="00D23C7E">
            <w:pPr>
              <w:spacing w:line="360" w:lineRule="auto"/>
              <w:rPr>
                <w:rFonts w:ascii="Arial" w:hAnsi="Arial" w:cs="Arial"/>
                <w:sz w:val="22"/>
                <w:szCs w:val="22"/>
              </w:rPr>
            </w:pPr>
            <w:r>
              <w:rPr>
                <w:rFonts w:ascii="Arial" w:hAnsi="Arial" w:cs="Arial"/>
                <w:sz w:val="22"/>
                <w:szCs w:val="22"/>
              </w:rPr>
              <w:t>Dividends from a co-operative society</w:t>
            </w:r>
          </w:p>
        </w:tc>
        <w:tc>
          <w:tcPr>
            <w:tcW w:w="893" w:type="dxa"/>
            <w:tcBorders>
              <w:top w:val="nil"/>
              <w:left w:val="single" w:sz="4" w:space="0" w:color="auto"/>
              <w:bottom w:val="nil"/>
            </w:tcBorders>
          </w:tcPr>
          <w:p w:rsidR="00C77E6C" w:rsidRDefault="00C77E6C" w:rsidP="00D23C7E">
            <w:pPr>
              <w:spacing w:line="360" w:lineRule="auto"/>
              <w:jc w:val="right"/>
              <w:rPr>
                <w:rFonts w:ascii="Arial" w:hAnsi="Arial" w:cs="Arial"/>
                <w:sz w:val="22"/>
                <w:szCs w:val="22"/>
              </w:rPr>
            </w:pPr>
            <w:r>
              <w:rPr>
                <w:rFonts w:ascii="Arial" w:hAnsi="Arial" w:cs="Arial"/>
                <w:sz w:val="22"/>
                <w:szCs w:val="22"/>
              </w:rPr>
              <w:t>2,600</w:t>
            </w:r>
          </w:p>
        </w:tc>
      </w:tr>
      <w:tr w:rsidR="00303E6F" w:rsidTr="00124459">
        <w:trPr>
          <w:trHeight w:val="384"/>
        </w:trPr>
        <w:tc>
          <w:tcPr>
            <w:tcW w:w="3474" w:type="dxa"/>
            <w:tcBorders>
              <w:right w:val="single" w:sz="4" w:space="0" w:color="auto"/>
            </w:tcBorders>
          </w:tcPr>
          <w:p w:rsidR="00C77E6C" w:rsidRDefault="00C77E6C" w:rsidP="00D23C7E">
            <w:pPr>
              <w:spacing w:line="360" w:lineRule="auto"/>
              <w:rPr>
                <w:rFonts w:ascii="Arial" w:hAnsi="Arial" w:cs="Arial"/>
                <w:sz w:val="22"/>
                <w:szCs w:val="22"/>
              </w:rPr>
            </w:pPr>
            <w:r>
              <w:rPr>
                <w:rFonts w:ascii="Arial" w:hAnsi="Arial" w:cs="Arial"/>
                <w:sz w:val="22"/>
                <w:szCs w:val="22"/>
              </w:rPr>
              <w:t>Rent , Rates and Taxes</w:t>
            </w:r>
          </w:p>
        </w:tc>
        <w:tc>
          <w:tcPr>
            <w:tcW w:w="930" w:type="dxa"/>
            <w:tcBorders>
              <w:top w:val="nil"/>
              <w:left w:val="single" w:sz="4" w:space="0" w:color="auto"/>
              <w:bottom w:val="nil"/>
              <w:right w:val="single" w:sz="4" w:space="0" w:color="auto"/>
            </w:tcBorders>
          </w:tcPr>
          <w:p w:rsidR="00C77E6C" w:rsidRDefault="00C77E6C" w:rsidP="00D23C7E">
            <w:pPr>
              <w:spacing w:line="360" w:lineRule="auto"/>
              <w:jc w:val="right"/>
              <w:rPr>
                <w:rFonts w:ascii="Arial" w:hAnsi="Arial" w:cs="Arial"/>
                <w:sz w:val="22"/>
                <w:szCs w:val="22"/>
              </w:rPr>
            </w:pPr>
            <w:r>
              <w:rPr>
                <w:rFonts w:ascii="Arial" w:hAnsi="Arial" w:cs="Arial"/>
                <w:sz w:val="22"/>
                <w:szCs w:val="22"/>
              </w:rPr>
              <w:t>1,400</w:t>
            </w:r>
          </w:p>
        </w:tc>
        <w:tc>
          <w:tcPr>
            <w:tcW w:w="2678" w:type="dxa"/>
            <w:tcBorders>
              <w:left w:val="single" w:sz="4" w:space="0" w:color="auto"/>
              <w:right w:val="single" w:sz="4" w:space="0" w:color="auto"/>
            </w:tcBorders>
          </w:tcPr>
          <w:p w:rsidR="00C77E6C" w:rsidRDefault="00303E6F" w:rsidP="00D23C7E">
            <w:pPr>
              <w:spacing w:line="360" w:lineRule="auto"/>
              <w:rPr>
                <w:rFonts w:ascii="Arial" w:hAnsi="Arial" w:cs="Arial"/>
                <w:sz w:val="22"/>
                <w:szCs w:val="22"/>
              </w:rPr>
            </w:pPr>
            <w:r>
              <w:rPr>
                <w:rFonts w:ascii="Arial" w:hAnsi="Arial" w:cs="Arial"/>
                <w:sz w:val="22"/>
                <w:szCs w:val="22"/>
              </w:rPr>
              <w:t>Rent from property</w:t>
            </w:r>
          </w:p>
        </w:tc>
        <w:tc>
          <w:tcPr>
            <w:tcW w:w="893" w:type="dxa"/>
            <w:tcBorders>
              <w:top w:val="nil"/>
              <w:left w:val="single" w:sz="4" w:space="0" w:color="auto"/>
              <w:bottom w:val="nil"/>
            </w:tcBorders>
          </w:tcPr>
          <w:p w:rsidR="00C77E6C" w:rsidRDefault="00303E6F" w:rsidP="00D23C7E">
            <w:pPr>
              <w:spacing w:line="360" w:lineRule="auto"/>
              <w:jc w:val="right"/>
              <w:rPr>
                <w:rFonts w:ascii="Arial" w:hAnsi="Arial" w:cs="Arial"/>
                <w:sz w:val="22"/>
                <w:szCs w:val="22"/>
              </w:rPr>
            </w:pPr>
            <w:r>
              <w:rPr>
                <w:rFonts w:ascii="Arial" w:hAnsi="Arial" w:cs="Arial"/>
                <w:sz w:val="22"/>
                <w:szCs w:val="22"/>
              </w:rPr>
              <w:t>500</w:t>
            </w:r>
          </w:p>
        </w:tc>
      </w:tr>
      <w:tr w:rsidR="00303E6F" w:rsidTr="00124459">
        <w:trPr>
          <w:trHeight w:val="384"/>
        </w:trPr>
        <w:tc>
          <w:tcPr>
            <w:tcW w:w="3474" w:type="dxa"/>
            <w:tcBorders>
              <w:right w:val="single" w:sz="4" w:space="0" w:color="auto"/>
            </w:tcBorders>
          </w:tcPr>
          <w:p w:rsidR="00C77E6C" w:rsidRDefault="00C77E6C" w:rsidP="00D23C7E">
            <w:pPr>
              <w:spacing w:line="360" w:lineRule="auto"/>
              <w:rPr>
                <w:rFonts w:ascii="Arial" w:hAnsi="Arial" w:cs="Arial"/>
                <w:sz w:val="22"/>
                <w:szCs w:val="22"/>
              </w:rPr>
            </w:pPr>
            <w:r>
              <w:rPr>
                <w:rFonts w:ascii="Arial" w:hAnsi="Arial" w:cs="Arial"/>
                <w:sz w:val="22"/>
                <w:szCs w:val="22"/>
              </w:rPr>
              <w:t>Discount and Allowance</w:t>
            </w:r>
          </w:p>
        </w:tc>
        <w:tc>
          <w:tcPr>
            <w:tcW w:w="930" w:type="dxa"/>
            <w:tcBorders>
              <w:top w:val="nil"/>
              <w:left w:val="single" w:sz="4" w:space="0" w:color="auto"/>
              <w:bottom w:val="nil"/>
              <w:right w:val="single" w:sz="4" w:space="0" w:color="auto"/>
            </w:tcBorders>
          </w:tcPr>
          <w:p w:rsidR="00C77E6C" w:rsidRDefault="00C77E6C" w:rsidP="00D23C7E">
            <w:pPr>
              <w:spacing w:line="360" w:lineRule="auto"/>
              <w:jc w:val="right"/>
              <w:rPr>
                <w:rFonts w:ascii="Arial" w:hAnsi="Arial" w:cs="Arial"/>
                <w:sz w:val="22"/>
                <w:szCs w:val="22"/>
              </w:rPr>
            </w:pPr>
            <w:r>
              <w:rPr>
                <w:rFonts w:ascii="Arial" w:hAnsi="Arial" w:cs="Arial"/>
                <w:sz w:val="22"/>
                <w:szCs w:val="22"/>
              </w:rPr>
              <w:t>200</w:t>
            </w:r>
          </w:p>
        </w:tc>
        <w:tc>
          <w:tcPr>
            <w:tcW w:w="2678" w:type="dxa"/>
            <w:tcBorders>
              <w:left w:val="single" w:sz="4" w:space="0" w:color="auto"/>
              <w:right w:val="single" w:sz="4" w:space="0" w:color="auto"/>
            </w:tcBorders>
          </w:tcPr>
          <w:p w:rsidR="00C77E6C" w:rsidRDefault="00303E6F" w:rsidP="00D23C7E">
            <w:pPr>
              <w:spacing w:line="360" w:lineRule="auto"/>
              <w:rPr>
                <w:rFonts w:ascii="Arial" w:hAnsi="Arial" w:cs="Arial"/>
                <w:sz w:val="22"/>
                <w:szCs w:val="22"/>
              </w:rPr>
            </w:pPr>
            <w:r>
              <w:rPr>
                <w:rFonts w:ascii="Arial" w:hAnsi="Arial" w:cs="Arial"/>
                <w:sz w:val="22"/>
                <w:szCs w:val="22"/>
              </w:rPr>
              <w:t xml:space="preserve">Bad debts recovered </w:t>
            </w:r>
          </w:p>
        </w:tc>
        <w:tc>
          <w:tcPr>
            <w:tcW w:w="893" w:type="dxa"/>
            <w:tcBorders>
              <w:top w:val="nil"/>
              <w:left w:val="single" w:sz="4" w:space="0" w:color="auto"/>
              <w:bottom w:val="nil"/>
            </w:tcBorders>
          </w:tcPr>
          <w:p w:rsidR="00C77E6C" w:rsidRDefault="00303E6F" w:rsidP="00D23C7E">
            <w:pPr>
              <w:spacing w:line="360" w:lineRule="auto"/>
              <w:jc w:val="right"/>
              <w:rPr>
                <w:rFonts w:ascii="Arial" w:hAnsi="Arial" w:cs="Arial"/>
                <w:sz w:val="22"/>
                <w:szCs w:val="22"/>
              </w:rPr>
            </w:pPr>
            <w:r>
              <w:rPr>
                <w:rFonts w:ascii="Arial" w:hAnsi="Arial" w:cs="Arial"/>
                <w:sz w:val="22"/>
                <w:szCs w:val="22"/>
              </w:rPr>
              <w:t>2,000</w:t>
            </w:r>
          </w:p>
        </w:tc>
      </w:tr>
      <w:tr w:rsidR="00303E6F" w:rsidTr="00124459">
        <w:trPr>
          <w:trHeight w:val="770"/>
        </w:trPr>
        <w:tc>
          <w:tcPr>
            <w:tcW w:w="3474" w:type="dxa"/>
            <w:tcBorders>
              <w:right w:val="single" w:sz="4" w:space="0" w:color="auto"/>
            </w:tcBorders>
          </w:tcPr>
          <w:p w:rsidR="00C77E6C" w:rsidRDefault="00C77E6C" w:rsidP="00D23C7E">
            <w:pPr>
              <w:spacing w:line="360" w:lineRule="auto"/>
              <w:rPr>
                <w:rFonts w:ascii="Arial" w:hAnsi="Arial" w:cs="Arial"/>
                <w:sz w:val="22"/>
                <w:szCs w:val="22"/>
              </w:rPr>
            </w:pPr>
            <w:r>
              <w:rPr>
                <w:rFonts w:ascii="Arial" w:hAnsi="Arial" w:cs="Arial"/>
                <w:sz w:val="22"/>
                <w:szCs w:val="22"/>
              </w:rPr>
              <w:t>Income tax</w:t>
            </w:r>
          </w:p>
        </w:tc>
        <w:tc>
          <w:tcPr>
            <w:tcW w:w="930" w:type="dxa"/>
            <w:tcBorders>
              <w:top w:val="nil"/>
              <w:left w:val="single" w:sz="4" w:space="0" w:color="auto"/>
              <w:bottom w:val="nil"/>
              <w:right w:val="single" w:sz="4" w:space="0" w:color="auto"/>
            </w:tcBorders>
          </w:tcPr>
          <w:p w:rsidR="00C77E6C" w:rsidRDefault="00C77E6C" w:rsidP="00D23C7E">
            <w:pPr>
              <w:spacing w:line="360" w:lineRule="auto"/>
              <w:jc w:val="right"/>
              <w:rPr>
                <w:rFonts w:ascii="Arial" w:hAnsi="Arial" w:cs="Arial"/>
                <w:sz w:val="22"/>
                <w:szCs w:val="22"/>
              </w:rPr>
            </w:pPr>
            <w:r>
              <w:rPr>
                <w:rFonts w:ascii="Arial" w:hAnsi="Arial" w:cs="Arial"/>
                <w:sz w:val="22"/>
                <w:szCs w:val="22"/>
              </w:rPr>
              <w:t>700</w:t>
            </w:r>
          </w:p>
        </w:tc>
        <w:tc>
          <w:tcPr>
            <w:tcW w:w="2678" w:type="dxa"/>
            <w:tcBorders>
              <w:left w:val="single" w:sz="4" w:space="0" w:color="auto"/>
              <w:right w:val="single" w:sz="4" w:space="0" w:color="auto"/>
            </w:tcBorders>
          </w:tcPr>
          <w:p w:rsidR="00C77E6C" w:rsidRDefault="00303E6F" w:rsidP="00D23C7E">
            <w:pPr>
              <w:spacing w:line="360" w:lineRule="auto"/>
              <w:rPr>
                <w:rFonts w:ascii="Arial" w:hAnsi="Arial" w:cs="Arial"/>
                <w:sz w:val="22"/>
                <w:szCs w:val="22"/>
              </w:rPr>
            </w:pPr>
            <w:r>
              <w:rPr>
                <w:rFonts w:ascii="Arial" w:hAnsi="Arial" w:cs="Arial"/>
                <w:sz w:val="22"/>
                <w:szCs w:val="22"/>
              </w:rPr>
              <w:t>(Allowed as deduction in an earlier year)</w:t>
            </w:r>
          </w:p>
        </w:tc>
        <w:tc>
          <w:tcPr>
            <w:tcW w:w="893" w:type="dxa"/>
            <w:tcBorders>
              <w:top w:val="nil"/>
              <w:left w:val="single" w:sz="4" w:space="0" w:color="auto"/>
              <w:bottom w:val="nil"/>
            </w:tcBorders>
          </w:tcPr>
          <w:p w:rsidR="00C77E6C" w:rsidRDefault="00C77E6C" w:rsidP="00D23C7E">
            <w:pPr>
              <w:spacing w:line="360" w:lineRule="auto"/>
              <w:rPr>
                <w:rFonts w:ascii="Arial" w:hAnsi="Arial" w:cs="Arial"/>
                <w:sz w:val="22"/>
                <w:szCs w:val="22"/>
              </w:rPr>
            </w:pPr>
          </w:p>
        </w:tc>
      </w:tr>
      <w:tr w:rsidR="00303E6F" w:rsidTr="00124459">
        <w:trPr>
          <w:trHeight w:val="384"/>
        </w:trPr>
        <w:tc>
          <w:tcPr>
            <w:tcW w:w="3474" w:type="dxa"/>
            <w:tcBorders>
              <w:right w:val="single" w:sz="4" w:space="0" w:color="auto"/>
            </w:tcBorders>
          </w:tcPr>
          <w:p w:rsidR="00C77E6C" w:rsidRDefault="00C77E6C" w:rsidP="00D23C7E">
            <w:pPr>
              <w:spacing w:line="360" w:lineRule="auto"/>
              <w:rPr>
                <w:rFonts w:ascii="Arial" w:hAnsi="Arial" w:cs="Arial"/>
                <w:sz w:val="22"/>
                <w:szCs w:val="22"/>
              </w:rPr>
            </w:pPr>
            <w:r>
              <w:rPr>
                <w:rFonts w:ascii="Arial" w:hAnsi="Arial" w:cs="Arial"/>
                <w:sz w:val="22"/>
                <w:szCs w:val="22"/>
              </w:rPr>
              <w:t>Advertisement Expenses</w:t>
            </w:r>
          </w:p>
        </w:tc>
        <w:tc>
          <w:tcPr>
            <w:tcW w:w="930" w:type="dxa"/>
            <w:tcBorders>
              <w:top w:val="nil"/>
              <w:left w:val="single" w:sz="4" w:space="0" w:color="auto"/>
              <w:bottom w:val="nil"/>
              <w:right w:val="single" w:sz="4" w:space="0" w:color="auto"/>
            </w:tcBorders>
          </w:tcPr>
          <w:p w:rsidR="00C77E6C" w:rsidRDefault="00C77E6C" w:rsidP="00D23C7E">
            <w:pPr>
              <w:spacing w:line="360" w:lineRule="auto"/>
              <w:jc w:val="right"/>
              <w:rPr>
                <w:rFonts w:ascii="Arial" w:hAnsi="Arial" w:cs="Arial"/>
                <w:sz w:val="22"/>
                <w:szCs w:val="22"/>
              </w:rPr>
            </w:pPr>
            <w:r>
              <w:rPr>
                <w:rFonts w:ascii="Arial" w:hAnsi="Arial" w:cs="Arial"/>
                <w:sz w:val="22"/>
                <w:szCs w:val="22"/>
              </w:rPr>
              <w:t>1,450</w:t>
            </w:r>
          </w:p>
        </w:tc>
        <w:tc>
          <w:tcPr>
            <w:tcW w:w="2678" w:type="dxa"/>
            <w:tcBorders>
              <w:left w:val="single" w:sz="4" w:space="0" w:color="auto"/>
              <w:right w:val="single" w:sz="4" w:space="0" w:color="auto"/>
            </w:tcBorders>
          </w:tcPr>
          <w:p w:rsidR="00C77E6C" w:rsidRDefault="00C77E6C" w:rsidP="00D23C7E">
            <w:pPr>
              <w:spacing w:line="360" w:lineRule="auto"/>
              <w:rPr>
                <w:rFonts w:ascii="Arial" w:hAnsi="Arial" w:cs="Arial"/>
                <w:sz w:val="22"/>
                <w:szCs w:val="22"/>
              </w:rPr>
            </w:pPr>
          </w:p>
        </w:tc>
        <w:tc>
          <w:tcPr>
            <w:tcW w:w="893" w:type="dxa"/>
            <w:tcBorders>
              <w:top w:val="nil"/>
              <w:left w:val="single" w:sz="4" w:space="0" w:color="auto"/>
              <w:bottom w:val="nil"/>
            </w:tcBorders>
          </w:tcPr>
          <w:p w:rsidR="00C77E6C" w:rsidRDefault="00C77E6C" w:rsidP="00D23C7E">
            <w:pPr>
              <w:spacing w:line="360" w:lineRule="auto"/>
              <w:rPr>
                <w:rFonts w:ascii="Arial" w:hAnsi="Arial" w:cs="Arial"/>
                <w:sz w:val="22"/>
                <w:szCs w:val="22"/>
              </w:rPr>
            </w:pPr>
          </w:p>
        </w:tc>
      </w:tr>
      <w:tr w:rsidR="00303E6F" w:rsidTr="00124459">
        <w:trPr>
          <w:trHeight w:val="384"/>
        </w:trPr>
        <w:tc>
          <w:tcPr>
            <w:tcW w:w="3474" w:type="dxa"/>
            <w:tcBorders>
              <w:right w:val="single" w:sz="4" w:space="0" w:color="auto"/>
            </w:tcBorders>
          </w:tcPr>
          <w:p w:rsidR="00C77E6C" w:rsidRDefault="00C77E6C" w:rsidP="00D23C7E">
            <w:pPr>
              <w:spacing w:line="360" w:lineRule="auto"/>
              <w:rPr>
                <w:rFonts w:ascii="Arial" w:hAnsi="Arial" w:cs="Arial"/>
                <w:sz w:val="22"/>
                <w:szCs w:val="22"/>
              </w:rPr>
            </w:pPr>
            <w:r>
              <w:rPr>
                <w:rFonts w:ascii="Arial" w:hAnsi="Arial" w:cs="Arial"/>
                <w:sz w:val="22"/>
                <w:szCs w:val="22"/>
              </w:rPr>
              <w:t>Postage and Telegrams</w:t>
            </w:r>
          </w:p>
        </w:tc>
        <w:tc>
          <w:tcPr>
            <w:tcW w:w="930" w:type="dxa"/>
            <w:tcBorders>
              <w:top w:val="nil"/>
              <w:left w:val="single" w:sz="4" w:space="0" w:color="auto"/>
              <w:bottom w:val="nil"/>
              <w:right w:val="single" w:sz="4" w:space="0" w:color="auto"/>
            </w:tcBorders>
          </w:tcPr>
          <w:p w:rsidR="00C77E6C" w:rsidRDefault="00C77E6C" w:rsidP="00D23C7E">
            <w:pPr>
              <w:spacing w:line="360" w:lineRule="auto"/>
              <w:jc w:val="right"/>
              <w:rPr>
                <w:rFonts w:ascii="Arial" w:hAnsi="Arial" w:cs="Arial"/>
                <w:sz w:val="22"/>
                <w:szCs w:val="22"/>
              </w:rPr>
            </w:pPr>
            <w:r>
              <w:rPr>
                <w:rFonts w:ascii="Arial" w:hAnsi="Arial" w:cs="Arial"/>
                <w:sz w:val="22"/>
                <w:szCs w:val="22"/>
              </w:rPr>
              <w:t>100</w:t>
            </w:r>
          </w:p>
        </w:tc>
        <w:tc>
          <w:tcPr>
            <w:tcW w:w="2678" w:type="dxa"/>
            <w:tcBorders>
              <w:left w:val="single" w:sz="4" w:space="0" w:color="auto"/>
              <w:right w:val="single" w:sz="4" w:space="0" w:color="auto"/>
            </w:tcBorders>
          </w:tcPr>
          <w:p w:rsidR="00C77E6C" w:rsidRDefault="00C77E6C" w:rsidP="00D23C7E">
            <w:pPr>
              <w:spacing w:line="360" w:lineRule="auto"/>
              <w:rPr>
                <w:rFonts w:ascii="Arial" w:hAnsi="Arial" w:cs="Arial"/>
                <w:sz w:val="22"/>
                <w:szCs w:val="22"/>
              </w:rPr>
            </w:pPr>
          </w:p>
        </w:tc>
        <w:tc>
          <w:tcPr>
            <w:tcW w:w="893" w:type="dxa"/>
            <w:tcBorders>
              <w:top w:val="nil"/>
              <w:left w:val="single" w:sz="4" w:space="0" w:color="auto"/>
              <w:bottom w:val="nil"/>
            </w:tcBorders>
          </w:tcPr>
          <w:p w:rsidR="00C77E6C" w:rsidRDefault="00C77E6C" w:rsidP="00D23C7E">
            <w:pPr>
              <w:spacing w:line="360" w:lineRule="auto"/>
              <w:rPr>
                <w:rFonts w:ascii="Arial" w:hAnsi="Arial" w:cs="Arial"/>
                <w:sz w:val="22"/>
                <w:szCs w:val="22"/>
              </w:rPr>
            </w:pPr>
          </w:p>
        </w:tc>
      </w:tr>
      <w:tr w:rsidR="00303E6F" w:rsidTr="00124459">
        <w:trPr>
          <w:trHeight w:val="371"/>
        </w:trPr>
        <w:tc>
          <w:tcPr>
            <w:tcW w:w="3474" w:type="dxa"/>
            <w:tcBorders>
              <w:right w:val="single" w:sz="4" w:space="0" w:color="auto"/>
            </w:tcBorders>
          </w:tcPr>
          <w:p w:rsidR="00C77E6C" w:rsidRDefault="00C77E6C" w:rsidP="00D23C7E">
            <w:pPr>
              <w:spacing w:line="360" w:lineRule="auto"/>
              <w:rPr>
                <w:rFonts w:ascii="Arial" w:hAnsi="Arial" w:cs="Arial"/>
                <w:sz w:val="22"/>
                <w:szCs w:val="22"/>
              </w:rPr>
            </w:pPr>
            <w:r>
              <w:rPr>
                <w:rFonts w:ascii="Arial" w:hAnsi="Arial" w:cs="Arial"/>
                <w:sz w:val="22"/>
                <w:szCs w:val="22"/>
              </w:rPr>
              <w:t>Gifts and presents for publicity</w:t>
            </w:r>
          </w:p>
        </w:tc>
        <w:tc>
          <w:tcPr>
            <w:tcW w:w="930" w:type="dxa"/>
            <w:tcBorders>
              <w:top w:val="nil"/>
              <w:left w:val="single" w:sz="4" w:space="0" w:color="auto"/>
              <w:bottom w:val="nil"/>
              <w:right w:val="single" w:sz="4" w:space="0" w:color="auto"/>
            </w:tcBorders>
          </w:tcPr>
          <w:p w:rsidR="00C77E6C" w:rsidRDefault="00C77E6C" w:rsidP="00D23C7E">
            <w:pPr>
              <w:spacing w:line="360" w:lineRule="auto"/>
              <w:jc w:val="right"/>
              <w:rPr>
                <w:rFonts w:ascii="Arial" w:hAnsi="Arial" w:cs="Arial"/>
                <w:sz w:val="22"/>
                <w:szCs w:val="22"/>
              </w:rPr>
            </w:pPr>
            <w:r>
              <w:rPr>
                <w:rFonts w:ascii="Arial" w:hAnsi="Arial" w:cs="Arial"/>
                <w:sz w:val="22"/>
                <w:szCs w:val="22"/>
              </w:rPr>
              <w:t>125</w:t>
            </w:r>
          </w:p>
        </w:tc>
        <w:tc>
          <w:tcPr>
            <w:tcW w:w="2678" w:type="dxa"/>
            <w:tcBorders>
              <w:left w:val="single" w:sz="4" w:space="0" w:color="auto"/>
              <w:right w:val="single" w:sz="4" w:space="0" w:color="auto"/>
            </w:tcBorders>
          </w:tcPr>
          <w:p w:rsidR="00C77E6C" w:rsidRDefault="00C77E6C" w:rsidP="00D23C7E">
            <w:pPr>
              <w:spacing w:line="360" w:lineRule="auto"/>
              <w:rPr>
                <w:rFonts w:ascii="Arial" w:hAnsi="Arial" w:cs="Arial"/>
                <w:sz w:val="22"/>
                <w:szCs w:val="22"/>
              </w:rPr>
            </w:pPr>
          </w:p>
        </w:tc>
        <w:tc>
          <w:tcPr>
            <w:tcW w:w="893" w:type="dxa"/>
            <w:tcBorders>
              <w:top w:val="nil"/>
              <w:left w:val="single" w:sz="4" w:space="0" w:color="auto"/>
              <w:bottom w:val="nil"/>
            </w:tcBorders>
          </w:tcPr>
          <w:p w:rsidR="00C77E6C" w:rsidRDefault="00C77E6C" w:rsidP="00D23C7E">
            <w:pPr>
              <w:spacing w:line="360" w:lineRule="auto"/>
              <w:rPr>
                <w:rFonts w:ascii="Arial" w:hAnsi="Arial" w:cs="Arial"/>
                <w:sz w:val="22"/>
                <w:szCs w:val="22"/>
              </w:rPr>
            </w:pPr>
          </w:p>
        </w:tc>
      </w:tr>
      <w:tr w:rsidR="00303E6F" w:rsidTr="00124459">
        <w:trPr>
          <w:trHeight w:val="384"/>
        </w:trPr>
        <w:tc>
          <w:tcPr>
            <w:tcW w:w="3474" w:type="dxa"/>
            <w:tcBorders>
              <w:right w:val="single" w:sz="4" w:space="0" w:color="auto"/>
            </w:tcBorders>
          </w:tcPr>
          <w:p w:rsidR="00C77E6C" w:rsidRDefault="00C77E6C" w:rsidP="00D23C7E">
            <w:pPr>
              <w:spacing w:line="360" w:lineRule="auto"/>
              <w:rPr>
                <w:rFonts w:ascii="Arial" w:hAnsi="Arial" w:cs="Arial"/>
                <w:sz w:val="22"/>
                <w:szCs w:val="22"/>
              </w:rPr>
            </w:pPr>
            <w:r>
              <w:rPr>
                <w:rFonts w:ascii="Arial" w:hAnsi="Arial" w:cs="Arial"/>
                <w:sz w:val="22"/>
                <w:szCs w:val="22"/>
              </w:rPr>
              <w:t>Fire Insurance premium</w:t>
            </w:r>
          </w:p>
        </w:tc>
        <w:tc>
          <w:tcPr>
            <w:tcW w:w="930" w:type="dxa"/>
            <w:tcBorders>
              <w:top w:val="nil"/>
              <w:left w:val="single" w:sz="4" w:space="0" w:color="auto"/>
              <w:bottom w:val="nil"/>
              <w:right w:val="single" w:sz="4" w:space="0" w:color="auto"/>
            </w:tcBorders>
          </w:tcPr>
          <w:p w:rsidR="00C77E6C" w:rsidRDefault="00C77E6C" w:rsidP="00D23C7E">
            <w:pPr>
              <w:spacing w:line="360" w:lineRule="auto"/>
              <w:jc w:val="right"/>
              <w:rPr>
                <w:rFonts w:ascii="Arial" w:hAnsi="Arial" w:cs="Arial"/>
                <w:sz w:val="22"/>
                <w:szCs w:val="22"/>
              </w:rPr>
            </w:pPr>
            <w:r>
              <w:rPr>
                <w:rFonts w:ascii="Arial" w:hAnsi="Arial" w:cs="Arial"/>
                <w:sz w:val="22"/>
                <w:szCs w:val="22"/>
              </w:rPr>
              <w:t>250</w:t>
            </w:r>
          </w:p>
        </w:tc>
        <w:tc>
          <w:tcPr>
            <w:tcW w:w="2678" w:type="dxa"/>
            <w:tcBorders>
              <w:left w:val="single" w:sz="4" w:space="0" w:color="auto"/>
              <w:right w:val="single" w:sz="4" w:space="0" w:color="auto"/>
            </w:tcBorders>
          </w:tcPr>
          <w:p w:rsidR="00C77E6C" w:rsidRDefault="00C77E6C" w:rsidP="00D23C7E">
            <w:pPr>
              <w:spacing w:line="360" w:lineRule="auto"/>
              <w:rPr>
                <w:rFonts w:ascii="Arial" w:hAnsi="Arial" w:cs="Arial"/>
                <w:sz w:val="22"/>
                <w:szCs w:val="22"/>
              </w:rPr>
            </w:pPr>
          </w:p>
        </w:tc>
        <w:tc>
          <w:tcPr>
            <w:tcW w:w="893" w:type="dxa"/>
            <w:tcBorders>
              <w:top w:val="nil"/>
              <w:left w:val="single" w:sz="4" w:space="0" w:color="auto"/>
              <w:bottom w:val="nil"/>
            </w:tcBorders>
          </w:tcPr>
          <w:p w:rsidR="00C77E6C" w:rsidRDefault="00C77E6C" w:rsidP="00D23C7E">
            <w:pPr>
              <w:spacing w:line="360" w:lineRule="auto"/>
              <w:rPr>
                <w:rFonts w:ascii="Arial" w:hAnsi="Arial" w:cs="Arial"/>
                <w:sz w:val="22"/>
                <w:szCs w:val="22"/>
              </w:rPr>
            </w:pPr>
          </w:p>
        </w:tc>
      </w:tr>
      <w:tr w:rsidR="00303E6F" w:rsidTr="00124459">
        <w:trPr>
          <w:trHeight w:val="384"/>
        </w:trPr>
        <w:tc>
          <w:tcPr>
            <w:tcW w:w="3474" w:type="dxa"/>
            <w:tcBorders>
              <w:right w:val="single" w:sz="4" w:space="0" w:color="auto"/>
            </w:tcBorders>
          </w:tcPr>
          <w:p w:rsidR="00C77E6C" w:rsidRDefault="00303E6F" w:rsidP="00D23C7E">
            <w:pPr>
              <w:spacing w:line="360" w:lineRule="auto"/>
              <w:rPr>
                <w:rFonts w:ascii="Arial" w:hAnsi="Arial" w:cs="Arial"/>
                <w:sz w:val="22"/>
                <w:szCs w:val="22"/>
              </w:rPr>
            </w:pPr>
            <w:r>
              <w:rPr>
                <w:rFonts w:ascii="Arial" w:hAnsi="Arial" w:cs="Arial"/>
                <w:sz w:val="22"/>
                <w:szCs w:val="22"/>
              </w:rPr>
              <w:t xml:space="preserve">Charities </w:t>
            </w:r>
          </w:p>
        </w:tc>
        <w:tc>
          <w:tcPr>
            <w:tcW w:w="930" w:type="dxa"/>
            <w:tcBorders>
              <w:top w:val="nil"/>
              <w:left w:val="single" w:sz="4" w:space="0" w:color="auto"/>
              <w:bottom w:val="nil"/>
              <w:right w:val="single" w:sz="4" w:space="0" w:color="auto"/>
            </w:tcBorders>
          </w:tcPr>
          <w:p w:rsidR="00C77E6C" w:rsidRDefault="00303E6F" w:rsidP="00D23C7E">
            <w:pPr>
              <w:spacing w:line="360" w:lineRule="auto"/>
              <w:jc w:val="right"/>
              <w:rPr>
                <w:rFonts w:ascii="Arial" w:hAnsi="Arial" w:cs="Arial"/>
                <w:sz w:val="22"/>
                <w:szCs w:val="22"/>
              </w:rPr>
            </w:pPr>
            <w:r>
              <w:rPr>
                <w:rFonts w:ascii="Arial" w:hAnsi="Arial" w:cs="Arial"/>
                <w:sz w:val="22"/>
                <w:szCs w:val="22"/>
              </w:rPr>
              <w:t>375</w:t>
            </w:r>
          </w:p>
        </w:tc>
        <w:tc>
          <w:tcPr>
            <w:tcW w:w="2678" w:type="dxa"/>
            <w:tcBorders>
              <w:left w:val="single" w:sz="4" w:space="0" w:color="auto"/>
              <w:right w:val="single" w:sz="4" w:space="0" w:color="auto"/>
            </w:tcBorders>
          </w:tcPr>
          <w:p w:rsidR="00C77E6C" w:rsidRDefault="00C77E6C" w:rsidP="00D23C7E">
            <w:pPr>
              <w:spacing w:line="360" w:lineRule="auto"/>
              <w:rPr>
                <w:rFonts w:ascii="Arial" w:hAnsi="Arial" w:cs="Arial"/>
                <w:sz w:val="22"/>
                <w:szCs w:val="22"/>
              </w:rPr>
            </w:pPr>
          </w:p>
        </w:tc>
        <w:tc>
          <w:tcPr>
            <w:tcW w:w="893" w:type="dxa"/>
            <w:tcBorders>
              <w:top w:val="nil"/>
              <w:left w:val="single" w:sz="4" w:space="0" w:color="auto"/>
              <w:bottom w:val="nil"/>
            </w:tcBorders>
          </w:tcPr>
          <w:p w:rsidR="00C77E6C" w:rsidRDefault="00C77E6C" w:rsidP="00D23C7E">
            <w:pPr>
              <w:spacing w:line="360" w:lineRule="auto"/>
              <w:rPr>
                <w:rFonts w:ascii="Arial" w:hAnsi="Arial" w:cs="Arial"/>
                <w:sz w:val="22"/>
                <w:szCs w:val="22"/>
              </w:rPr>
            </w:pPr>
          </w:p>
        </w:tc>
      </w:tr>
      <w:tr w:rsidR="00303E6F" w:rsidTr="00124459">
        <w:trPr>
          <w:trHeight w:val="384"/>
        </w:trPr>
        <w:tc>
          <w:tcPr>
            <w:tcW w:w="3474" w:type="dxa"/>
            <w:tcBorders>
              <w:right w:val="single" w:sz="4" w:space="0" w:color="auto"/>
            </w:tcBorders>
          </w:tcPr>
          <w:p w:rsidR="00303E6F" w:rsidRDefault="00303E6F" w:rsidP="00D23C7E">
            <w:pPr>
              <w:spacing w:line="360" w:lineRule="auto"/>
              <w:rPr>
                <w:rFonts w:ascii="Arial" w:hAnsi="Arial" w:cs="Arial"/>
                <w:sz w:val="22"/>
                <w:szCs w:val="22"/>
              </w:rPr>
            </w:pPr>
            <w:r>
              <w:rPr>
                <w:rFonts w:ascii="Arial" w:hAnsi="Arial" w:cs="Arial"/>
                <w:sz w:val="22"/>
                <w:szCs w:val="22"/>
              </w:rPr>
              <w:t>Donations</w:t>
            </w:r>
          </w:p>
        </w:tc>
        <w:tc>
          <w:tcPr>
            <w:tcW w:w="930" w:type="dxa"/>
            <w:tcBorders>
              <w:top w:val="nil"/>
              <w:left w:val="single" w:sz="4" w:space="0" w:color="auto"/>
              <w:bottom w:val="nil"/>
              <w:right w:val="single" w:sz="4" w:space="0" w:color="auto"/>
            </w:tcBorders>
          </w:tcPr>
          <w:p w:rsidR="00303E6F" w:rsidRDefault="00303E6F" w:rsidP="00D23C7E">
            <w:pPr>
              <w:spacing w:line="360" w:lineRule="auto"/>
              <w:jc w:val="right"/>
              <w:rPr>
                <w:rFonts w:ascii="Arial" w:hAnsi="Arial" w:cs="Arial"/>
                <w:sz w:val="22"/>
                <w:szCs w:val="22"/>
              </w:rPr>
            </w:pPr>
            <w:r>
              <w:rPr>
                <w:rFonts w:ascii="Arial" w:hAnsi="Arial" w:cs="Arial"/>
                <w:sz w:val="22"/>
                <w:szCs w:val="22"/>
              </w:rPr>
              <w:t>400</w:t>
            </w:r>
          </w:p>
        </w:tc>
        <w:tc>
          <w:tcPr>
            <w:tcW w:w="2678" w:type="dxa"/>
            <w:tcBorders>
              <w:left w:val="single" w:sz="4" w:space="0" w:color="auto"/>
              <w:right w:val="single" w:sz="4" w:space="0" w:color="auto"/>
            </w:tcBorders>
          </w:tcPr>
          <w:p w:rsidR="00303E6F" w:rsidRDefault="00303E6F" w:rsidP="00D23C7E">
            <w:pPr>
              <w:spacing w:line="360" w:lineRule="auto"/>
              <w:rPr>
                <w:rFonts w:ascii="Arial" w:hAnsi="Arial" w:cs="Arial"/>
                <w:sz w:val="22"/>
                <w:szCs w:val="22"/>
              </w:rPr>
            </w:pPr>
          </w:p>
        </w:tc>
        <w:tc>
          <w:tcPr>
            <w:tcW w:w="893" w:type="dxa"/>
            <w:tcBorders>
              <w:top w:val="nil"/>
              <w:left w:val="single" w:sz="4" w:space="0" w:color="auto"/>
              <w:bottom w:val="nil"/>
            </w:tcBorders>
          </w:tcPr>
          <w:p w:rsidR="00303E6F" w:rsidRDefault="00303E6F" w:rsidP="00D23C7E">
            <w:pPr>
              <w:spacing w:line="360" w:lineRule="auto"/>
              <w:rPr>
                <w:rFonts w:ascii="Arial" w:hAnsi="Arial" w:cs="Arial"/>
                <w:sz w:val="22"/>
                <w:szCs w:val="22"/>
              </w:rPr>
            </w:pPr>
          </w:p>
        </w:tc>
      </w:tr>
      <w:tr w:rsidR="00303E6F" w:rsidTr="00124459">
        <w:trPr>
          <w:trHeight w:val="384"/>
        </w:trPr>
        <w:tc>
          <w:tcPr>
            <w:tcW w:w="3474" w:type="dxa"/>
            <w:tcBorders>
              <w:right w:val="single" w:sz="4" w:space="0" w:color="auto"/>
            </w:tcBorders>
          </w:tcPr>
          <w:p w:rsidR="00303E6F" w:rsidRDefault="00303E6F" w:rsidP="00D23C7E">
            <w:pPr>
              <w:spacing w:line="360" w:lineRule="auto"/>
              <w:rPr>
                <w:rFonts w:ascii="Arial" w:hAnsi="Arial" w:cs="Arial"/>
                <w:sz w:val="22"/>
                <w:szCs w:val="22"/>
              </w:rPr>
            </w:pPr>
            <w:r>
              <w:rPr>
                <w:rFonts w:ascii="Arial" w:hAnsi="Arial" w:cs="Arial"/>
                <w:sz w:val="22"/>
                <w:szCs w:val="22"/>
              </w:rPr>
              <w:t>Repairs and Renewals</w:t>
            </w:r>
          </w:p>
        </w:tc>
        <w:tc>
          <w:tcPr>
            <w:tcW w:w="930" w:type="dxa"/>
            <w:tcBorders>
              <w:top w:val="nil"/>
              <w:left w:val="single" w:sz="4" w:space="0" w:color="auto"/>
              <w:bottom w:val="nil"/>
              <w:right w:val="single" w:sz="4" w:space="0" w:color="auto"/>
            </w:tcBorders>
          </w:tcPr>
          <w:p w:rsidR="00303E6F" w:rsidRDefault="00303E6F" w:rsidP="00D23C7E">
            <w:pPr>
              <w:spacing w:line="360" w:lineRule="auto"/>
              <w:jc w:val="right"/>
              <w:rPr>
                <w:rFonts w:ascii="Arial" w:hAnsi="Arial" w:cs="Arial"/>
                <w:sz w:val="22"/>
                <w:szCs w:val="22"/>
              </w:rPr>
            </w:pPr>
            <w:r>
              <w:rPr>
                <w:rFonts w:ascii="Arial" w:hAnsi="Arial" w:cs="Arial"/>
                <w:sz w:val="22"/>
                <w:szCs w:val="22"/>
              </w:rPr>
              <w:t>250</w:t>
            </w:r>
          </w:p>
        </w:tc>
        <w:tc>
          <w:tcPr>
            <w:tcW w:w="2678" w:type="dxa"/>
            <w:tcBorders>
              <w:left w:val="single" w:sz="4" w:space="0" w:color="auto"/>
              <w:right w:val="single" w:sz="4" w:space="0" w:color="auto"/>
            </w:tcBorders>
          </w:tcPr>
          <w:p w:rsidR="00303E6F" w:rsidRDefault="00303E6F" w:rsidP="00D23C7E">
            <w:pPr>
              <w:spacing w:line="360" w:lineRule="auto"/>
              <w:rPr>
                <w:rFonts w:ascii="Arial" w:hAnsi="Arial" w:cs="Arial"/>
                <w:sz w:val="22"/>
                <w:szCs w:val="22"/>
              </w:rPr>
            </w:pPr>
          </w:p>
        </w:tc>
        <w:tc>
          <w:tcPr>
            <w:tcW w:w="893" w:type="dxa"/>
            <w:tcBorders>
              <w:top w:val="nil"/>
              <w:left w:val="single" w:sz="4" w:space="0" w:color="auto"/>
              <w:bottom w:val="nil"/>
            </w:tcBorders>
          </w:tcPr>
          <w:p w:rsidR="00303E6F" w:rsidRDefault="00303E6F" w:rsidP="00D23C7E">
            <w:pPr>
              <w:spacing w:line="360" w:lineRule="auto"/>
              <w:rPr>
                <w:rFonts w:ascii="Arial" w:hAnsi="Arial" w:cs="Arial"/>
                <w:sz w:val="22"/>
                <w:szCs w:val="22"/>
              </w:rPr>
            </w:pPr>
          </w:p>
        </w:tc>
      </w:tr>
      <w:tr w:rsidR="00303E6F" w:rsidTr="00124459">
        <w:trPr>
          <w:trHeight w:val="384"/>
        </w:trPr>
        <w:tc>
          <w:tcPr>
            <w:tcW w:w="3474" w:type="dxa"/>
            <w:tcBorders>
              <w:right w:val="single" w:sz="4" w:space="0" w:color="auto"/>
            </w:tcBorders>
          </w:tcPr>
          <w:p w:rsidR="00303E6F" w:rsidRDefault="00303E6F" w:rsidP="00065F71">
            <w:pPr>
              <w:spacing w:line="360" w:lineRule="auto"/>
              <w:rPr>
                <w:rFonts w:ascii="Arial" w:hAnsi="Arial" w:cs="Arial"/>
                <w:sz w:val="22"/>
                <w:szCs w:val="22"/>
              </w:rPr>
            </w:pPr>
            <w:r>
              <w:rPr>
                <w:rFonts w:ascii="Arial" w:hAnsi="Arial" w:cs="Arial"/>
                <w:sz w:val="22"/>
                <w:szCs w:val="22"/>
              </w:rPr>
              <w:t xml:space="preserve">Audit fees </w:t>
            </w:r>
          </w:p>
        </w:tc>
        <w:tc>
          <w:tcPr>
            <w:tcW w:w="930" w:type="dxa"/>
            <w:tcBorders>
              <w:top w:val="nil"/>
              <w:left w:val="single" w:sz="4" w:space="0" w:color="auto"/>
              <w:bottom w:val="nil"/>
              <w:right w:val="single" w:sz="4" w:space="0" w:color="auto"/>
            </w:tcBorders>
          </w:tcPr>
          <w:p w:rsidR="00303E6F" w:rsidRDefault="00065F71" w:rsidP="00D23C7E">
            <w:pPr>
              <w:spacing w:line="360" w:lineRule="auto"/>
              <w:jc w:val="right"/>
              <w:rPr>
                <w:rFonts w:ascii="Arial" w:hAnsi="Arial" w:cs="Arial"/>
                <w:sz w:val="22"/>
                <w:szCs w:val="22"/>
              </w:rPr>
            </w:pPr>
            <w:r>
              <w:rPr>
                <w:rFonts w:ascii="Arial" w:hAnsi="Arial" w:cs="Arial"/>
                <w:sz w:val="22"/>
                <w:szCs w:val="22"/>
              </w:rPr>
              <w:t>250</w:t>
            </w:r>
          </w:p>
        </w:tc>
        <w:tc>
          <w:tcPr>
            <w:tcW w:w="2678" w:type="dxa"/>
            <w:tcBorders>
              <w:left w:val="single" w:sz="4" w:space="0" w:color="auto"/>
              <w:right w:val="single" w:sz="4" w:space="0" w:color="auto"/>
            </w:tcBorders>
          </w:tcPr>
          <w:p w:rsidR="00303E6F" w:rsidRDefault="00303E6F" w:rsidP="00D23C7E">
            <w:pPr>
              <w:spacing w:line="360" w:lineRule="auto"/>
              <w:rPr>
                <w:rFonts w:ascii="Arial" w:hAnsi="Arial" w:cs="Arial"/>
                <w:sz w:val="22"/>
                <w:szCs w:val="22"/>
              </w:rPr>
            </w:pPr>
          </w:p>
        </w:tc>
        <w:tc>
          <w:tcPr>
            <w:tcW w:w="893" w:type="dxa"/>
            <w:tcBorders>
              <w:top w:val="nil"/>
              <w:left w:val="single" w:sz="4" w:space="0" w:color="auto"/>
              <w:bottom w:val="nil"/>
            </w:tcBorders>
          </w:tcPr>
          <w:p w:rsidR="00303E6F" w:rsidRDefault="00303E6F" w:rsidP="00D23C7E">
            <w:pPr>
              <w:spacing w:line="360" w:lineRule="auto"/>
              <w:rPr>
                <w:rFonts w:ascii="Arial" w:hAnsi="Arial" w:cs="Arial"/>
                <w:sz w:val="22"/>
                <w:szCs w:val="22"/>
              </w:rPr>
            </w:pPr>
          </w:p>
        </w:tc>
      </w:tr>
      <w:tr w:rsidR="00303E6F" w:rsidTr="00124459">
        <w:trPr>
          <w:trHeight w:val="384"/>
        </w:trPr>
        <w:tc>
          <w:tcPr>
            <w:tcW w:w="3474" w:type="dxa"/>
            <w:tcBorders>
              <w:right w:val="single" w:sz="4" w:space="0" w:color="auto"/>
            </w:tcBorders>
          </w:tcPr>
          <w:p w:rsidR="00303E6F" w:rsidRDefault="00303E6F" w:rsidP="00D23C7E">
            <w:pPr>
              <w:spacing w:line="360" w:lineRule="auto"/>
              <w:rPr>
                <w:rFonts w:ascii="Arial" w:hAnsi="Arial" w:cs="Arial"/>
                <w:sz w:val="22"/>
                <w:szCs w:val="22"/>
              </w:rPr>
            </w:pPr>
            <w:r>
              <w:rPr>
                <w:rFonts w:ascii="Arial" w:hAnsi="Arial" w:cs="Arial"/>
                <w:sz w:val="22"/>
                <w:szCs w:val="22"/>
              </w:rPr>
              <w:t>Net profit transferred to Capital Account</w:t>
            </w:r>
          </w:p>
        </w:tc>
        <w:tc>
          <w:tcPr>
            <w:tcW w:w="930" w:type="dxa"/>
            <w:tcBorders>
              <w:top w:val="nil"/>
              <w:left w:val="single" w:sz="4" w:space="0" w:color="auto"/>
              <w:bottom w:val="single" w:sz="4" w:space="0" w:color="auto"/>
              <w:right w:val="single" w:sz="4" w:space="0" w:color="auto"/>
            </w:tcBorders>
          </w:tcPr>
          <w:p w:rsidR="00303E6F" w:rsidRDefault="00303E6F" w:rsidP="00D23C7E">
            <w:pPr>
              <w:spacing w:line="360" w:lineRule="auto"/>
              <w:jc w:val="right"/>
              <w:rPr>
                <w:rFonts w:ascii="Arial" w:hAnsi="Arial" w:cs="Arial"/>
                <w:sz w:val="22"/>
                <w:szCs w:val="22"/>
              </w:rPr>
            </w:pPr>
            <w:r>
              <w:rPr>
                <w:rFonts w:ascii="Arial" w:hAnsi="Arial" w:cs="Arial"/>
                <w:sz w:val="22"/>
                <w:szCs w:val="22"/>
              </w:rPr>
              <w:t>2,32,850</w:t>
            </w:r>
          </w:p>
        </w:tc>
        <w:tc>
          <w:tcPr>
            <w:tcW w:w="2678" w:type="dxa"/>
            <w:tcBorders>
              <w:left w:val="single" w:sz="4" w:space="0" w:color="auto"/>
              <w:right w:val="single" w:sz="4" w:space="0" w:color="auto"/>
            </w:tcBorders>
          </w:tcPr>
          <w:p w:rsidR="00303E6F" w:rsidRDefault="00303E6F" w:rsidP="00D23C7E">
            <w:pPr>
              <w:spacing w:line="360" w:lineRule="auto"/>
              <w:rPr>
                <w:rFonts w:ascii="Arial" w:hAnsi="Arial" w:cs="Arial"/>
                <w:sz w:val="22"/>
                <w:szCs w:val="22"/>
              </w:rPr>
            </w:pPr>
          </w:p>
        </w:tc>
        <w:tc>
          <w:tcPr>
            <w:tcW w:w="893" w:type="dxa"/>
            <w:tcBorders>
              <w:top w:val="nil"/>
              <w:left w:val="single" w:sz="4" w:space="0" w:color="auto"/>
              <w:bottom w:val="single" w:sz="4" w:space="0" w:color="auto"/>
            </w:tcBorders>
          </w:tcPr>
          <w:p w:rsidR="00303E6F" w:rsidRDefault="00303E6F" w:rsidP="00D23C7E">
            <w:pPr>
              <w:spacing w:line="360" w:lineRule="auto"/>
              <w:rPr>
                <w:rFonts w:ascii="Arial" w:hAnsi="Arial" w:cs="Arial"/>
                <w:sz w:val="22"/>
                <w:szCs w:val="22"/>
              </w:rPr>
            </w:pPr>
          </w:p>
        </w:tc>
      </w:tr>
      <w:tr w:rsidR="00303E6F" w:rsidTr="00124459">
        <w:trPr>
          <w:trHeight w:val="384"/>
        </w:trPr>
        <w:tc>
          <w:tcPr>
            <w:tcW w:w="3474" w:type="dxa"/>
            <w:tcBorders>
              <w:right w:val="single" w:sz="4" w:space="0" w:color="auto"/>
            </w:tcBorders>
          </w:tcPr>
          <w:p w:rsidR="00303E6F" w:rsidRDefault="00303E6F" w:rsidP="00D23C7E">
            <w:pPr>
              <w:spacing w:line="360" w:lineRule="auto"/>
              <w:rPr>
                <w:rFonts w:ascii="Arial" w:hAnsi="Arial" w:cs="Arial"/>
                <w:sz w:val="22"/>
                <w:szCs w:val="22"/>
              </w:rPr>
            </w:pPr>
          </w:p>
        </w:tc>
        <w:tc>
          <w:tcPr>
            <w:tcW w:w="930" w:type="dxa"/>
            <w:tcBorders>
              <w:top w:val="single" w:sz="4" w:space="0" w:color="auto"/>
              <w:left w:val="single" w:sz="4" w:space="0" w:color="auto"/>
              <w:bottom w:val="single" w:sz="4" w:space="0" w:color="auto"/>
              <w:right w:val="single" w:sz="4" w:space="0" w:color="auto"/>
            </w:tcBorders>
          </w:tcPr>
          <w:p w:rsidR="00303E6F" w:rsidRDefault="00303E6F" w:rsidP="00D23C7E">
            <w:pPr>
              <w:spacing w:line="360" w:lineRule="auto"/>
              <w:jc w:val="right"/>
              <w:rPr>
                <w:rFonts w:ascii="Arial" w:hAnsi="Arial" w:cs="Arial"/>
                <w:sz w:val="22"/>
                <w:szCs w:val="22"/>
              </w:rPr>
            </w:pPr>
            <w:r>
              <w:rPr>
                <w:rFonts w:ascii="Arial" w:hAnsi="Arial" w:cs="Arial"/>
                <w:sz w:val="22"/>
                <w:szCs w:val="22"/>
              </w:rPr>
              <w:t>2,41,000</w:t>
            </w:r>
          </w:p>
        </w:tc>
        <w:tc>
          <w:tcPr>
            <w:tcW w:w="2678" w:type="dxa"/>
            <w:tcBorders>
              <w:left w:val="single" w:sz="4" w:space="0" w:color="auto"/>
              <w:right w:val="single" w:sz="4" w:space="0" w:color="auto"/>
            </w:tcBorders>
          </w:tcPr>
          <w:p w:rsidR="00303E6F" w:rsidRDefault="00303E6F" w:rsidP="00D23C7E">
            <w:pPr>
              <w:spacing w:line="360" w:lineRule="auto"/>
              <w:rPr>
                <w:rFonts w:ascii="Arial" w:hAnsi="Arial" w:cs="Arial"/>
                <w:sz w:val="22"/>
                <w:szCs w:val="22"/>
              </w:rPr>
            </w:pPr>
          </w:p>
        </w:tc>
        <w:tc>
          <w:tcPr>
            <w:tcW w:w="893" w:type="dxa"/>
            <w:tcBorders>
              <w:top w:val="single" w:sz="4" w:space="0" w:color="auto"/>
              <w:left w:val="single" w:sz="4" w:space="0" w:color="auto"/>
              <w:bottom w:val="single" w:sz="4" w:space="0" w:color="auto"/>
            </w:tcBorders>
          </w:tcPr>
          <w:p w:rsidR="00303E6F" w:rsidRDefault="00303E6F" w:rsidP="00D23C7E">
            <w:pPr>
              <w:spacing w:line="360" w:lineRule="auto"/>
              <w:rPr>
                <w:rFonts w:ascii="Arial" w:hAnsi="Arial" w:cs="Arial"/>
                <w:sz w:val="22"/>
                <w:szCs w:val="22"/>
              </w:rPr>
            </w:pPr>
            <w:r>
              <w:rPr>
                <w:rFonts w:ascii="Arial" w:hAnsi="Arial" w:cs="Arial"/>
                <w:sz w:val="22"/>
                <w:szCs w:val="22"/>
              </w:rPr>
              <w:t>2,41,000</w:t>
            </w:r>
          </w:p>
        </w:tc>
      </w:tr>
    </w:tbl>
    <w:p w:rsidR="00CB2F63" w:rsidRDefault="00CB2F63" w:rsidP="00D23C7E">
      <w:pPr>
        <w:spacing w:line="360" w:lineRule="auto"/>
        <w:jc w:val="center"/>
        <w:rPr>
          <w:rFonts w:ascii="Arial" w:hAnsi="Arial" w:cs="Arial"/>
          <w:sz w:val="22"/>
          <w:szCs w:val="22"/>
        </w:rPr>
      </w:pPr>
      <w:r>
        <w:rPr>
          <w:rFonts w:ascii="Arial" w:hAnsi="Arial" w:cs="Arial"/>
          <w:sz w:val="22"/>
          <w:szCs w:val="22"/>
        </w:rPr>
        <w:t>(Or)</w:t>
      </w:r>
    </w:p>
    <w:p w:rsidR="00FE4F28" w:rsidRDefault="00A3282D" w:rsidP="00D23C7E">
      <w:pPr>
        <w:spacing w:line="360" w:lineRule="auto"/>
        <w:rPr>
          <w:rFonts w:ascii="Arial" w:hAnsi="Arial" w:cs="Arial"/>
          <w:sz w:val="22"/>
          <w:szCs w:val="22"/>
        </w:rPr>
      </w:pPr>
      <w:r>
        <w:rPr>
          <w:rFonts w:ascii="Arial" w:hAnsi="Arial" w:cs="Arial"/>
          <w:sz w:val="22"/>
          <w:szCs w:val="22"/>
        </w:rPr>
        <w:tab/>
        <w:t xml:space="preserve">(b) </w:t>
      </w:r>
      <w:r w:rsidR="00303E6F">
        <w:rPr>
          <w:rFonts w:ascii="Arial" w:hAnsi="Arial" w:cs="Arial"/>
          <w:sz w:val="22"/>
          <w:szCs w:val="22"/>
        </w:rPr>
        <w:t xml:space="preserve">Mr. Bhagwandas is a registered </w:t>
      </w:r>
      <w:r w:rsidR="00866984">
        <w:rPr>
          <w:rFonts w:ascii="Arial" w:hAnsi="Arial" w:cs="Arial"/>
          <w:sz w:val="22"/>
          <w:szCs w:val="22"/>
        </w:rPr>
        <w:t>Medical Practitioner</w:t>
      </w:r>
      <w:r w:rsidR="00303E6F">
        <w:rPr>
          <w:rFonts w:ascii="Arial" w:hAnsi="Arial" w:cs="Arial"/>
          <w:sz w:val="22"/>
          <w:szCs w:val="22"/>
        </w:rPr>
        <w:t xml:space="preserve">. He keeps his books on cash basis, and his </w:t>
      </w:r>
    </w:p>
    <w:p w:rsidR="00303E6F" w:rsidRDefault="00FE4F28" w:rsidP="00D23C7E">
      <w:pPr>
        <w:spacing w:line="360" w:lineRule="auto"/>
        <w:rPr>
          <w:rFonts w:ascii="Arial" w:hAnsi="Arial" w:cs="Arial"/>
          <w:sz w:val="22"/>
          <w:szCs w:val="22"/>
        </w:rPr>
      </w:pPr>
      <w:r>
        <w:rPr>
          <w:rFonts w:ascii="Arial" w:hAnsi="Arial" w:cs="Arial"/>
          <w:sz w:val="22"/>
          <w:szCs w:val="22"/>
        </w:rPr>
        <w:t xml:space="preserve">                 </w:t>
      </w:r>
      <w:r w:rsidR="00303E6F">
        <w:rPr>
          <w:rFonts w:ascii="Arial" w:hAnsi="Arial" w:cs="Arial"/>
          <w:sz w:val="22"/>
          <w:szCs w:val="22"/>
        </w:rPr>
        <w:t>summarize</w:t>
      </w:r>
      <w:r w:rsidR="00C60DAB">
        <w:rPr>
          <w:rFonts w:ascii="Arial" w:hAnsi="Arial" w:cs="Arial"/>
          <w:sz w:val="22"/>
          <w:szCs w:val="22"/>
        </w:rPr>
        <w:t>d</w:t>
      </w:r>
      <w:r w:rsidR="00303E6F">
        <w:rPr>
          <w:rFonts w:ascii="Arial" w:hAnsi="Arial" w:cs="Arial"/>
          <w:sz w:val="22"/>
          <w:szCs w:val="22"/>
        </w:rPr>
        <w:t xml:space="preserve"> cash account for the year ended 31</w:t>
      </w:r>
      <w:r w:rsidR="00303E6F" w:rsidRPr="00303E6F">
        <w:rPr>
          <w:rFonts w:ascii="Arial" w:hAnsi="Arial" w:cs="Arial"/>
          <w:sz w:val="22"/>
          <w:szCs w:val="22"/>
          <w:vertAlign w:val="superscript"/>
        </w:rPr>
        <w:t>st</w:t>
      </w:r>
      <w:r w:rsidR="00303E6F">
        <w:rPr>
          <w:rFonts w:ascii="Arial" w:hAnsi="Arial" w:cs="Arial"/>
          <w:sz w:val="22"/>
          <w:szCs w:val="22"/>
        </w:rPr>
        <w:t xml:space="preserve"> March, 2016 is as under:</w:t>
      </w:r>
    </w:p>
    <w:tbl>
      <w:tblPr>
        <w:tblStyle w:val="TableGrid"/>
        <w:tblW w:w="8174" w:type="dxa"/>
        <w:jc w:val="center"/>
        <w:tblLook w:val="04A0"/>
      </w:tblPr>
      <w:tblGrid>
        <w:gridCol w:w="3710"/>
        <w:gridCol w:w="1073"/>
        <w:gridCol w:w="2318"/>
        <w:gridCol w:w="1073"/>
      </w:tblGrid>
      <w:tr w:rsidR="00303E6F" w:rsidTr="00124459">
        <w:trPr>
          <w:trHeight w:val="366"/>
          <w:jc w:val="center"/>
        </w:trPr>
        <w:tc>
          <w:tcPr>
            <w:tcW w:w="3851" w:type="dxa"/>
          </w:tcPr>
          <w:p w:rsidR="00303E6F" w:rsidRDefault="00303E6F" w:rsidP="00D23C7E">
            <w:pPr>
              <w:spacing w:line="360" w:lineRule="auto"/>
              <w:rPr>
                <w:rFonts w:ascii="Arial" w:hAnsi="Arial" w:cs="Arial"/>
                <w:sz w:val="22"/>
                <w:szCs w:val="22"/>
              </w:rPr>
            </w:pPr>
          </w:p>
        </w:tc>
        <w:tc>
          <w:tcPr>
            <w:tcW w:w="973" w:type="dxa"/>
          </w:tcPr>
          <w:p w:rsidR="00303E6F" w:rsidRDefault="00303E6F" w:rsidP="00D23C7E">
            <w:pPr>
              <w:spacing w:line="360" w:lineRule="auto"/>
              <w:jc w:val="center"/>
              <w:rPr>
                <w:rFonts w:ascii="Arial" w:hAnsi="Arial" w:cs="Arial"/>
                <w:sz w:val="22"/>
                <w:szCs w:val="22"/>
              </w:rPr>
            </w:pPr>
            <w:r>
              <w:rPr>
                <w:rFonts w:ascii="Arial" w:hAnsi="Arial" w:cs="Arial"/>
                <w:sz w:val="22"/>
                <w:szCs w:val="22"/>
              </w:rPr>
              <w:t>Rs.</w:t>
            </w:r>
          </w:p>
        </w:tc>
        <w:tc>
          <w:tcPr>
            <w:tcW w:w="2377" w:type="dxa"/>
          </w:tcPr>
          <w:p w:rsidR="00303E6F" w:rsidRDefault="00303E6F" w:rsidP="00D23C7E">
            <w:pPr>
              <w:spacing w:line="360" w:lineRule="auto"/>
              <w:jc w:val="center"/>
              <w:rPr>
                <w:rFonts w:ascii="Arial" w:hAnsi="Arial" w:cs="Arial"/>
                <w:sz w:val="22"/>
                <w:szCs w:val="22"/>
              </w:rPr>
            </w:pPr>
          </w:p>
        </w:tc>
        <w:tc>
          <w:tcPr>
            <w:tcW w:w="973" w:type="dxa"/>
          </w:tcPr>
          <w:p w:rsidR="00303E6F" w:rsidRDefault="00303E6F" w:rsidP="00D23C7E">
            <w:pPr>
              <w:spacing w:line="360" w:lineRule="auto"/>
              <w:jc w:val="center"/>
              <w:rPr>
                <w:rFonts w:ascii="Arial" w:hAnsi="Arial" w:cs="Arial"/>
                <w:sz w:val="22"/>
                <w:szCs w:val="22"/>
              </w:rPr>
            </w:pPr>
            <w:r>
              <w:rPr>
                <w:rFonts w:ascii="Arial" w:hAnsi="Arial" w:cs="Arial"/>
                <w:sz w:val="22"/>
                <w:szCs w:val="22"/>
              </w:rPr>
              <w:t>Rs.</w:t>
            </w:r>
          </w:p>
        </w:tc>
      </w:tr>
      <w:tr w:rsidR="00303E6F" w:rsidTr="00124459">
        <w:trPr>
          <w:trHeight w:val="379"/>
          <w:jc w:val="center"/>
        </w:trPr>
        <w:tc>
          <w:tcPr>
            <w:tcW w:w="3851" w:type="dxa"/>
          </w:tcPr>
          <w:p w:rsidR="00303E6F" w:rsidRDefault="00AD6F54" w:rsidP="00D23C7E">
            <w:pPr>
              <w:spacing w:line="360" w:lineRule="auto"/>
              <w:rPr>
                <w:rFonts w:ascii="Arial" w:hAnsi="Arial" w:cs="Arial"/>
                <w:sz w:val="22"/>
                <w:szCs w:val="22"/>
              </w:rPr>
            </w:pPr>
            <w:r>
              <w:rPr>
                <w:rFonts w:ascii="Arial" w:hAnsi="Arial" w:cs="Arial"/>
                <w:sz w:val="22"/>
                <w:szCs w:val="22"/>
              </w:rPr>
              <w:t>Balance b/d</w:t>
            </w:r>
          </w:p>
        </w:tc>
        <w:tc>
          <w:tcPr>
            <w:tcW w:w="973" w:type="dxa"/>
          </w:tcPr>
          <w:p w:rsidR="00303E6F" w:rsidRDefault="00AD6F54" w:rsidP="00D23C7E">
            <w:pPr>
              <w:spacing w:line="360" w:lineRule="auto"/>
              <w:jc w:val="right"/>
              <w:rPr>
                <w:rFonts w:ascii="Arial" w:hAnsi="Arial" w:cs="Arial"/>
                <w:sz w:val="22"/>
                <w:szCs w:val="22"/>
              </w:rPr>
            </w:pPr>
            <w:r>
              <w:rPr>
                <w:rFonts w:ascii="Arial" w:hAnsi="Arial" w:cs="Arial"/>
                <w:sz w:val="22"/>
                <w:szCs w:val="22"/>
              </w:rPr>
              <w:t>1,22,000</w:t>
            </w:r>
          </w:p>
        </w:tc>
        <w:tc>
          <w:tcPr>
            <w:tcW w:w="2377" w:type="dxa"/>
          </w:tcPr>
          <w:p w:rsidR="00303E6F" w:rsidRDefault="00AD6F54" w:rsidP="00D23C7E">
            <w:pPr>
              <w:spacing w:line="360" w:lineRule="auto"/>
              <w:rPr>
                <w:rFonts w:ascii="Arial" w:hAnsi="Arial" w:cs="Arial"/>
                <w:sz w:val="22"/>
                <w:szCs w:val="22"/>
              </w:rPr>
            </w:pPr>
            <w:r>
              <w:rPr>
                <w:rFonts w:ascii="Arial" w:hAnsi="Arial" w:cs="Arial"/>
                <w:sz w:val="22"/>
                <w:szCs w:val="22"/>
              </w:rPr>
              <w:t xml:space="preserve">Cost of medicines </w:t>
            </w:r>
          </w:p>
        </w:tc>
        <w:tc>
          <w:tcPr>
            <w:tcW w:w="973" w:type="dxa"/>
          </w:tcPr>
          <w:p w:rsidR="00303E6F" w:rsidRDefault="00AD6F54" w:rsidP="00D23C7E">
            <w:pPr>
              <w:spacing w:line="360" w:lineRule="auto"/>
              <w:jc w:val="right"/>
              <w:rPr>
                <w:rFonts w:ascii="Arial" w:hAnsi="Arial" w:cs="Arial"/>
                <w:sz w:val="22"/>
                <w:szCs w:val="22"/>
              </w:rPr>
            </w:pPr>
            <w:r>
              <w:rPr>
                <w:rFonts w:ascii="Arial" w:hAnsi="Arial" w:cs="Arial"/>
                <w:sz w:val="22"/>
                <w:szCs w:val="22"/>
              </w:rPr>
              <w:t>10,000</w:t>
            </w:r>
          </w:p>
        </w:tc>
      </w:tr>
      <w:tr w:rsidR="00AD6F54" w:rsidTr="00124459">
        <w:trPr>
          <w:trHeight w:val="379"/>
          <w:jc w:val="center"/>
        </w:trPr>
        <w:tc>
          <w:tcPr>
            <w:tcW w:w="3851" w:type="dxa"/>
          </w:tcPr>
          <w:p w:rsidR="00AD6F54" w:rsidRDefault="00AD6F54" w:rsidP="00D23C7E">
            <w:pPr>
              <w:spacing w:line="360" w:lineRule="auto"/>
              <w:rPr>
                <w:rFonts w:ascii="Arial" w:hAnsi="Arial" w:cs="Arial"/>
                <w:sz w:val="22"/>
                <w:szCs w:val="22"/>
              </w:rPr>
            </w:pPr>
            <w:r>
              <w:rPr>
                <w:rFonts w:ascii="Arial" w:hAnsi="Arial" w:cs="Arial"/>
                <w:sz w:val="22"/>
                <w:szCs w:val="22"/>
              </w:rPr>
              <w:t xml:space="preserve">Loan from Bank for private purposes </w:t>
            </w:r>
          </w:p>
        </w:tc>
        <w:tc>
          <w:tcPr>
            <w:tcW w:w="973" w:type="dxa"/>
          </w:tcPr>
          <w:p w:rsidR="00AD6F54" w:rsidRDefault="00AD6F54" w:rsidP="00D23C7E">
            <w:pPr>
              <w:spacing w:line="360" w:lineRule="auto"/>
              <w:jc w:val="right"/>
              <w:rPr>
                <w:rFonts w:ascii="Arial" w:hAnsi="Arial" w:cs="Arial"/>
                <w:sz w:val="22"/>
                <w:szCs w:val="22"/>
              </w:rPr>
            </w:pPr>
            <w:r>
              <w:rPr>
                <w:rFonts w:ascii="Arial" w:hAnsi="Arial" w:cs="Arial"/>
                <w:sz w:val="22"/>
                <w:szCs w:val="22"/>
              </w:rPr>
              <w:t>3,000</w:t>
            </w:r>
          </w:p>
        </w:tc>
        <w:tc>
          <w:tcPr>
            <w:tcW w:w="2377" w:type="dxa"/>
          </w:tcPr>
          <w:p w:rsidR="00AD6F54" w:rsidRDefault="00AD6F54" w:rsidP="00D23C7E">
            <w:pPr>
              <w:spacing w:line="360" w:lineRule="auto"/>
              <w:rPr>
                <w:rFonts w:ascii="Arial" w:hAnsi="Arial" w:cs="Arial"/>
                <w:sz w:val="22"/>
                <w:szCs w:val="22"/>
              </w:rPr>
            </w:pPr>
            <w:r>
              <w:rPr>
                <w:rFonts w:ascii="Arial" w:hAnsi="Arial" w:cs="Arial"/>
                <w:sz w:val="22"/>
                <w:szCs w:val="22"/>
              </w:rPr>
              <w:t>Surgical Equipments</w:t>
            </w:r>
          </w:p>
        </w:tc>
        <w:tc>
          <w:tcPr>
            <w:tcW w:w="973" w:type="dxa"/>
          </w:tcPr>
          <w:p w:rsidR="00AD6F54" w:rsidRDefault="00AD6F54" w:rsidP="00D23C7E">
            <w:pPr>
              <w:spacing w:line="360" w:lineRule="auto"/>
              <w:jc w:val="right"/>
              <w:rPr>
                <w:rFonts w:ascii="Arial" w:hAnsi="Arial" w:cs="Arial"/>
                <w:sz w:val="22"/>
                <w:szCs w:val="22"/>
              </w:rPr>
            </w:pPr>
            <w:r>
              <w:rPr>
                <w:rFonts w:ascii="Arial" w:hAnsi="Arial" w:cs="Arial"/>
                <w:sz w:val="22"/>
                <w:szCs w:val="22"/>
              </w:rPr>
              <w:t>8,000</w:t>
            </w:r>
          </w:p>
        </w:tc>
      </w:tr>
      <w:tr w:rsidR="00AD6F54" w:rsidTr="00124459">
        <w:trPr>
          <w:trHeight w:val="366"/>
          <w:jc w:val="center"/>
        </w:trPr>
        <w:tc>
          <w:tcPr>
            <w:tcW w:w="3851" w:type="dxa"/>
          </w:tcPr>
          <w:p w:rsidR="00AD6F54" w:rsidRDefault="00AD6F54" w:rsidP="00D23C7E">
            <w:pPr>
              <w:spacing w:line="360" w:lineRule="auto"/>
              <w:rPr>
                <w:rFonts w:ascii="Arial" w:hAnsi="Arial" w:cs="Arial"/>
                <w:sz w:val="22"/>
                <w:szCs w:val="22"/>
              </w:rPr>
            </w:pPr>
            <w:r>
              <w:rPr>
                <w:rFonts w:ascii="Arial" w:hAnsi="Arial" w:cs="Arial"/>
                <w:sz w:val="22"/>
                <w:szCs w:val="22"/>
              </w:rPr>
              <w:t>Sale of medicines</w:t>
            </w:r>
          </w:p>
        </w:tc>
        <w:tc>
          <w:tcPr>
            <w:tcW w:w="973" w:type="dxa"/>
          </w:tcPr>
          <w:p w:rsidR="00AD6F54" w:rsidRDefault="00AD6F54" w:rsidP="00D23C7E">
            <w:pPr>
              <w:spacing w:line="360" w:lineRule="auto"/>
              <w:jc w:val="right"/>
              <w:rPr>
                <w:rFonts w:ascii="Arial" w:hAnsi="Arial" w:cs="Arial"/>
                <w:sz w:val="22"/>
                <w:szCs w:val="22"/>
              </w:rPr>
            </w:pPr>
            <w:r>
              <w:rPr>
                <w:rFonts w:ascii="Arial" w:hAnsi="Arial" w:cs="Arial"/>
                <w:sz w:val="22"/>
                <w:szCs w:val="22"/>
              </w:rPr>
              <w:t>25,250</w:t>
            </w:r>
          </w:p>
        </w:tc>
        <w:tc>
          <w:tcPr>
            <w:tcW w:w="2377" w:type="dxa"/>
          </w:tcPr>
          <w:p w:rsidR="00AD6F54" w:rsidRDefault="00AD6F54" w:rsidP="00D23C7E">
            <w:pPr>
              <w:spacing w:line="360" w:lineRule="auto"/>
              <w:rPr>
                <w:rFonts w:ascii="Arial" w:hAnsi="Arial" w:cs="Arial"/>
                <w:sz w:val="22"/>
                <w:szCs w:val="22"/>
              </w:rPr>
            </w:pPr>
            <w:r>
              <w:rPr>
                <w:rFonts w:ascii="Arial" w:hAnsi="Arial" w:cs="Arial"/>
                <w:sz w:val="22"/>
                <w:szCs w:val="22"/>
              </w:rPr>
              <w:t>Motor- car</w:t>
            </w:r>
          </w:p>
        </w:tc>
        <w:tc>
          <w:tcPr>
            <w:tcW w:w="973" w:type="dxa"/>
          </w:tcPr>
          <w:p w:rsidR="00AD6F54" w:rsidRDefault="00AD6F54" w:rsidP="00D23C7E">
            <w:pPr>
              <w:spacing w:line="360" w:lineRule="auto"/>
              <w:jc w:val="right"/>
              <w:rPr>
                <w:rFonts w:ascii="Arial" w:hAnsi="Arial" w:cs="Arial"/>
                <w:sz w:val="22"/>
                <w:szCs w:val="22"/>
              </w:rPr>
            </w:pPr>
            <w:r>
              <w:rPr>
                <w:rFonts w:ascii="Arial" w:hAnsi="Arial" w:cs="Arial"/>
                <w:sz w:val="22"/>
                <w:szCs w:val="22"/>
              </w:rPr>
              <w:t>1,20,000</w:t>
            </w:r>
          </w:p>
        </w:tc>
      </w:tr>
      <w:tr w:rsidR="00AD6F54" w:rsidTr="00124459">
        <w:trPr>
          <w:trHeight w:val="379"/>
          <w:jc w:val="center"/>
        </w:trPr>
        <w:tc>
          <w:tcPr>
            <w:tcW w:w="3851" w:type="dxa"/>
          </w:tcPr>
          <w:p w:rsidR="00AD6F54" w:rsidRDefault="00AD6F54" w:rsidP="00D23C7E">
            <w:pPr>
              <w:spacing w:line="360" w:lineRule="auto"/>
              <w:rPr>
                <w:rFonts w:ascii="Arial" w:hAnsi="Arial" w:cs="Arial"/>
                <w:sz w:val="22"/>
                <w:szCs w:val="22"/>
              </w:rPr>
            </w:pPr>
            <w:r>
              <w:rPr>
                <w:rFonts w:ascii="Arial" w:hAnsi="Arial" w:cs="Arial"/>
                <w:sz w:val="22"/>
                <w:szCs w:val="22"/>
              </w:rPr>
              <w:t>Consultation fees</w:t>
            </w:r>
          </w:p>
        </w:tc>
        <w:tc>
          <w:tcPr>
            <w:tcW w:w="973" w:type="dxa"/>
          </w:tcPr>
          <w:p w:rsidR="00AD6F54" w:rsidRDefault="00AD6F54" w:rsidP="00D23C7E">
            <w:pPr>
              <w:spacing w:line="360" w:lineRule="auto"/>
              <w:jc w:val="right"/>
              <w:rPr>
                <w:rFonts w:ascii="Arial" w:hAnsi="Arial" w:cs="Arial"/>
                <w:sz w:val="22"/>
                <w:szCs w:val="22"/>
              </w:rPr>
            </w:pPr>
            <w:r>
              <w:rPr>
                <w:rFonts w:ascii="Arial" w:hAnsi="Arial" w:cs="Arial"/>
                <w:sz w:val="22"/>
                <w:szCs w:val="22"/>
              </w:rPr>
              <w:t>1,55,000</w:t>
            </w:r>
          </w:p>
        </w:tc>
        <w:tc>
          <w:tcPr>
            <w:tcW w:w="2377" w:type="dxa"/>
          </w:tcPr>
          <w:p w:rsidR="00AD6F54" w:rsidRDefault="00AD6F54" w:rsidP="00D23C7E">
            <w:pPr>
              <w:spacing w:line="360" w:lineRule="auto"/>
              <w:rPr>
                <w:rFonts w:ascii="Arial" w:hAnsi="Arial" w:cs="Arial"/>
                <w:sz w:val="22"/>
                <w:szCs w:val="22"/>
              </w:rPr>
            </w:pPr>
            <w:r>
              <w:rPr>
                <w:rFonts w:ascii="Arial" w:hAnsi="Arial" w:cs="Arial"/>
                <w:sz w:val="22"/>
                <w:szCs w:val="22"/>
              </w:rPr>
              <w:t xml:space="preserve">Car Expenses </w:t>
            </w:r>
          </w:p>
        </w:tc>
        <w:tc>
          <w:tcPr>
            <w:tcW w:w="973" w:type="dxa"/>
          </w:tcPr>
          <w:p w:rsidR="00AD6F54" w:rsidRDefault="00AD6F54" w:rsidP="00D23C7E">
            <w:pPr>
              <w:spacing w:line="360" w:lineRule="auto"/>
              <w:jc w:val="right"/>
              <w:rPr>
                <w:rFonts w:ascii="Arial" w:hAnsi="Arial" w:cs="Arial"/>
                <w:sz w:val="22"/>
                <w:szCs w:val="22"/>
              </w:rPr>
            </w:pPr>
            <w:r>
              <w:rPr>
                <w:rFonts w:ascii="Arial" w:hAnsi="Arial" w:cs="Arial"/>
                <w:sz w:val="22"/>
                <w:szCs w:val="22"/>
              </w:rPr>
              <w:t>6,000</w:t>
            </w:r>
          </w:p>
        </w:tc>
      </w:tr>
      <w:tr w:rsidR="00AD6F54" w:rsidTr="00124459">
        <w:trPr>
          <w:trHeight w:val="366"/>
          <w:jc w:val="center"/>
        </w:trPr>
        <w:tc>
          <w:tcPr>
            <w:tcW w:w="3851" w:type="dxa"/>
          </w:tcPr>
          <w:p w:rsidR="00AD6F54" w:rsidRDefault="00AD6F54" w:rsidP="00D23C7E">
            <w:pPr>
              <w:spacing w:line="360" w:lineRule="auto"/>
              <w:rPr>
                <w:rFonts w:ascii="Arial" w:hAnsi="Arial" w:cs="Arial"/>
                <w:sz w:val="22"/>
                <w:szCs w:val="22"/>
              </w:rPr>
            </w:pPr>
            <w:r>
              <w:rPr>
                <w:rFonts w:ascii="Arial" w:hAnsi="Arial" w:cs="Arial"/>
                <w:sz w:val="22"/>
                <w:szCs w:val="22"/>
              </w:rPr>
              <w:t xml:space="preserve">Visiting fees </w:t>
            </w:r>
          </w:p>
        </w:tc>
        <w:tc>
          <w:tcPr>
            <w:tcW w:w="973" w:type="dxa"/>
          </w:tcPr>
          <w:p w:rsidR="00AD6F54" w:rsidRDefault="00AD6F54" w:rsidP="00D23C7E">
            <w:pPr>
              <w:spacing w:line="360" w:lineRule="auto"/>
              <w:jc w:val="right"/>
              <w:rPr>
                <w:rFonts w:ascii="Arial" w:hAnsi="Arial" w:cs="Arial"/>
                <w:sz w:val="22"/>
                <w:szCs w:val="22"/>
              </w:rPr>
            </w:pPr>
            <w:r>
              <w:rPr>
                <w:rFonts w:ascii="Arial" w:hAnsi="Arial" w:cs="Arial"/>
                <w:sz w:val="22"/>
                <w:szCs w:val="22"/>
              </w:rPr>
              <w:t>24,000</w:t>
            </w:r>
          </w:p>
        </w:tc>
        <w:tc>
          <w:tcPr>
            <w:tcW w:w="2377" w:type="dxa"/>
          </w:tcPr>
          <w:p w:rsidR="00AD6F54" w:rsidRDefault="00FE4F28" w:rsidP="00D23C7E">
            <w:pPr>
              <w:spacing w:line="360" w:lineRule="auto"/>
              <w:rPr>
                <w:rFonts w:ascii="Arial" w:hAnsi="Arial" w:cs="Arial"/>
                <w:sz w:val="22"/>
                <w:szCs w:val="22"/>
              </w:rPr>
            </w:pPr>
            <w:r>
              <w:rPr>
                <w:rFonts w:ascii="Arial" w:hAnsi="Arial" w:cs="Arial"/>
                <w:sz w:val="22"/>
                <w:szCs w:val="22"/>
              </w:rPr>
              <w:t xml:space="preserve">Salaries </w:t>
            </w:r>
          </w:p>
        </w:tc>
        <w:tc>
          <w:tcPr>
            <w:tcW w:w="973" w:type="dxa"/>
          </w:tcPr>
          <w:p w:rsidR="00AD6F54" w:rsidRDefault="00FE4F28" w:rsidP="00D23C7E">
            <w:pPr>
              <w:spacing w:line="360" w:lineRule="auto"/>
              <w:jc w:val="right"/>
              <w:rPr>
                <w:rFonts w:ascii="Arial" w:hAnsi="Arial" w:cs="Arial"/>
                <w:sz w:val="22"/>
                <w:szCs w:val="22"/>
              </w:rPr>
            </w:pPr>
            <w:r>
              <w:rPr>
                <w:rFonts w:ascii="Arial" w:hAnsi="Arial" w:cs="Arial"/>
                <w:sz w:val="22"/>
                <w:szCs w:val="22"/>
              </w:rPr>
              <w:t>4,600</w:t>
            </w:r>
          </w:p>
        </w:tc>
      </w:tr>
      <w:tr w:rsidR="00AD6F54" w:rsidTr="00124459">
        <w:trPr>
          <w:trHeight w:val="379"/>
          <w:jc w:val="center"/>
        </w:trPr>
        <w:tc>
          <w:tcPr>
            <w:tcW w:w="3851" w:type="dxa"/>
          </w:tcPr>
          <w:p w:rsidR="00AD6F54" w:rsidRDefault="00FE4F28" w:rsidP="00D23C7E">
            <w:pPr>
              <w:spacing w:line="360" w:lineRule="auto"/>
              <w:rPr>
                <w:rFonts w:ascii="Arial" w:hAnsi="Arial" w:cs="Arial"/>
                <w:sz w:val="22"/>
                <w:szCs w:val="22"/>
              </w:rPr>
            </w:pPr>
            <w:r>
              <w:rPr>
                <w:rFonts w:ascii="Arial" w:hAnsi="Arial" w:cs="Arial"/>
                <w:sz w:val="22"/>
                <w:szCs w:val="22"/>
              </w:rPr>
              <w:t>Interest on Govt. Securities</w:t>
            </w:r>
          </w:p>
        </w:tc>
        <w:tc>
          <w:tcPr>
            <w:tcW w:w="973" w:type="dxa"/>
          </w:tcPr>
          <w:p w:rsidR="00AD6F54" w:rsidRDefault="00FE4F28" w:rsidP="00D23C7E">
            <w:pPr>
              <w:spacing w:line="360" w:lineRule="auto"/>
              <w:jc w:val="right"/>
              <w:rPr>
                <w:rFonts w:ascii="Arial" w:hAnsi="Arial" w:cs="Arial"/>
                <w:sz w:val="22"/>
                <w:szCs w:val="22"/>
              </w:rPr>
            </w:pPr>
            <w:r>
              <w:rPr>
                <w:rFonts w:ascii="Arial" w:hAnsi="Arial" w:cs="Arial"/>
                <w:sz w:val="22"/>
                <w:szCs w:val="22"/>
              </w:rPr>
              <w:t>4,500</w:t>
            </w:r>
          </w:p>
        </w:tc>
        <w:tc>
          <w:tcPr>
            <w:tcW w:w="2377" w:type="dxa"/>
          </w:tcPr>
          <w:p w:rsidR="00AD6F54" w:rsidRDefault="00FE4F28" w:rsidP="00D23C7E">
            <w:pPr>
              <w:spacing w:line="360" w:lineRule="auto"/>
              <w:rPr>
                <w:rFonts w:ascii="Arial" w:hAnsi="Arial" w:cs="Arial"/>
                <w:sz w:val="22"/>
                <w:szCs w:val="22"/>
              </w:rPr>
            </w:pPr>
            <w:r>
              <w:rPr>
                <w:rFonts w:ascii="Arial" w:hAnsi="Arial" w:cs="Arial"/>
                <w:sz w:val="22"/>
                <w:szCs w:val="22"/>
              </w:rPr>
              <w:t xml:space="preserve">Rent of Dispensary </w:t>
            </w:r>
          </w:p>
        </w:tc>
        <w:tc>
          <w:tcPr>
            <w:tcW w:w="973" w:type="dxa"/>
          </w:tcPr>
          <w:p w:rsidR="00AD6F54" w:rsidRDefault="00FE4F28" w:rsidP="00D23C7E">
            <w:pPr>
              <w:spacing w:line="360" w:lineRule="auto"/>
              <w:jc w:val="right"/>
              <w:rPr>
                <w:rFonts w:ascii="Arial" w:hAnsi="Arial" w:cs="Arial"/>
                <w:sz w:val="22"/>
                <w:szCs w:val="22"/>
              </w:rPr>
            </w:pPr>
            <w:r>
              <w:rPr>
                <w:rFonts w:ascii="Arial" w:hAnsi="Arial" w:cs="Arial"/>
                <w:sz w:val="22"/>
                <w:szCs w:val="22"/>
              </w:rPr>
              <w:t>1,600</w:t>
            </w:r>
          </w:p>
        </w:tc>
      </w:tr>
      <w:tr w:rsidR="00FE4F28" w:rsidTr="00124459">
        <w:trPr>
          <w:trHeight w:val="379"/>
          <w:jc w:val="center"/>
        </w:trPr>
        <w:tc>
          <w:tcPr>
            <w:tcW w:w="3851" w:type="dxa"/>
          </w:tcPr>
          <w:p w:rsidR="00FE4F28" w:rsidRDefault="00FE4F28" w:rsidP="00D23C7E">
            <w:pPr>
              <w:spacing w:line="360" w:lineRule="auto"/>
              <w:rPr>
                <w:rFonts w:ascii="Arial" w:hAnsi="Arial" w:cs="Arial"/>
                <w:sz w:val="22"/>
                <w:szCs w:val="22"/>
              </w:rPr>
            </w:pPr>
            <w:r>
              <w:rPr>
                <w:rFonts w:ascii="Arial" w:hAnsi="Arial" w:cs="Arial"/>
                <w:sz w:val="22"/>
                <w:szCs w:val="22"/>
              </w:rPr>
              <w:t>Rent from property(not subject to local taxes)</w:t>
            </w:r>
          </w:p>
        </w:tc>
        <w:tc>
          <w:tcPr>
            <w:tcW w:w="973" w:type="dxa"/>
          </w:tcPr>
          <w:p w:rsidR="00FE4F28" w:rsidRDefault="00FE4F28" w:rsidP="00D23C7E">
            <w:pPr>
              <w:spacing w:line="360" w:lineRule="auto"/>
              <w:jc w:val="right"/>
              <w:rPr>
                <w:rFonts w:ascii="Arial" w:hAnsi="Arial" w:cs="Arial"/>
                <w:sz w:val="22"/>
                <w:szCs w:val="22"/>
              </w:rPr>
            </w:pPr>
            <w:r>
              <w:rPr>
                <w:rFonts w:ascii="Arial" w:hAnsi="Arial" w:cs="Arial"/>
                <w:sz w:val="22"/>
                <w:szCs w:val="22"/>
              </w:rPr>
              <w:t>3,600</w:t>
            </w:r>
          </w:p>
        </w:tc>
        <w:tc>
          <w:tcPr>
            <w:tcW w:w="2377" w:type="dxa"/>
          </w:tcPr>
          <w:p w:rsidR="00FE4F28" w:rsidRDefault="00FE4F28" w:rsidP="00D23C7E">
            <w:pPr>
              <w:spacing w:line="360" w:lineRule="auto"/>
              <w:rPr>
                <w:rFonts w:ascii="Arial" w:hAnsi="Arial" w:cs="Arial"/>
                <w:sz w:val="22"/>
                <w:szCs w:val="22"/>
              </w:rPr>
            </w:pPr>
            <w:r>
              <w:rPr>
                <w:rFonts w:ascii="Arial" w:hAnsi="Arial" w:cs="Arial"/>
                <w:sz w:val="22"/>
                <w:szCs w:val="22"/>
              </w:rPr>
              <w:t>General Expenses</w:t>
            </w:r>
          </w:p>
        </w:tc>
        <w:tc>
          <w:tcPr>
            <w:tcW w:w="973" w:type="dxa"/>
          </w:tcPr>
          <w:p w:rsidR="00FE4F28" w:rsidRDefault="00FE4F28" w:rsidP="00D23C7E">
            <w:pPr>
              <w:spacing w:line="360" w:lineRule="auto"/>
              <w:jc w:val="right"/>
              <w:rPr>
                <w:rFonts w:ascii="Arial" w:hAnsi="Arial" w:cs="Arial"/>
                <w:sz w:val="22"/>
                <w:szCs w:val="22"/>
              </w:rPr>
            </w:pPr>
            <w:r>
              <w:rPr>
                <w:rFonts w:ascii="Arial" w:hAnsi="Arial" w:cs="Arial"/>
                <w:sz w:val="22"/>
                <w:szCs w:val="22"/>
              </w:rPr>
              <w:t>300</w:t>
            </w:r>
          </w:p>
        </w:tc>
      </w:tr>
      <w:tr w:rsidR="00FE4F28" w:rsidTr="00124459">
        <w:trPr>
          <w:trHeight w:val="379"/>
          <w:jc w:val="center"/>
        </w:trPr>
        <w:tc>
          <w:tcPr>
            <w:tcW w:w="3851" w:type="dxa"/>
          </w:tcPr>
          <w:p w:rsidR="00FE4F28" w:rsidRDefault="00FE4F28" w:rsidP="00D23C7E">
            <w:pPr>
              <w:spacing w:line="360" w:lineRule="auto"/>
              <w:rPr>
                <w:rFonts w:ascii="Arial" w:hAnsi="Arial" w:cs="Arial"/>
                <w:sz w:val="22"/>
                <w:szCs w:val="22"/>
              </w:rPr>
            </w:pPr>
          </w:p>
        </w:tc>
        <w:tc>
          <w:tcPr>
            <w:tcW w:w="973" w:type="dxa"/>
          </w:tcPr>
          <w:p w:rsidR="00FE4F28" w:rsidRDefault="00FE4F28" w:rsidP="00D23C7E">
            <w:pPr>
              <w:spacing w:line="360" w:lineRule="auto"/>
              <w:jc w:val="right"/>
              <w:rPr>
                <w:rFonts w:ascii="Arial" w:hAnsi="Arial" w:cs="Arial"/>
                <w:sz w:val="22"/>
                <w:szCs w:val="22"/>
              </w:rPr>
            </w:pPr>
          </w:p>
        </w:tc>
        <w:tc>
          <w:tcPr>
            <w:tcW w:w="2377" w:type="dxa"/>
          </w:tcPr>
          <w:p w:rsidR="00FE4F28" w:rsidRDefault="00FE4F28" w:rsidP="00D23C7E">
            <w:pPr>
              <w:spacing w:line="360" w:lineRule="auto"/>
              <w:rPr>
                <w:rFonts w:ascii="Arial" w:hAnsi="Arial" w:cs="Arial"/>
                <w:sz w:val="22"/>
                <w:szCs w:val="22"/>
              </w:rPr>
            </w:pPr>
            <w:r>
              <w:rPr>
                <w:rFonts w:ascii="Arial" w:hAnsi="Arial" w:cs="Arial"/>
                <w:sz w:val="22"/>
                <w:szCs w:val="22"/>
              </w:rPr>
              <w:t xml:space="preserve">Personal Expenses </w:t>
            </w:r>
          </w:p>
        </w:tc>
        <w:tc>
          <w:tcPr>
            <w:tcW w:w="973" w:type="dxa"/>
          </w:tcPr>
          <w:p w:rsidR="00FE4F28" w:rsidRDefault="00FE4F28" w:rsidP="00D23C7E">
            <w:pPr>
              <w:spacing w:line="360" w:lineRule="auto"/>
              <w:jc w:val="right"/>
              <w:rPr>
                <w:rFonts w:ascii="Arial" w:hAnsi="Arial" w:cs="Arial"/>
                <w:sz w:val="22"/>
                <w:szCs w:val="22"/>
              </w:rPr>
            </w:pPr>
            <w:r>
              <w:rPr>
                <w:rFonts w:ascii="Arial" w:hAnsi="Arial" w:cs="Arial"/>
                <w:sz w:val="22"/>
                <w:szCs w:val="22"/>
              </w:rPr>
              <w:t>1,11,800</w:t>
            </w:r>
          </w:p>
        </w:tc>
      </w:tr>
      <w:tr w:rsidR="00FE4F28" w:rsidTr="00124459">
        <w:trPr>
          <w:trHeight w:val="366"/>
          <w:jc w:val="center"/>
        </w:trPr>
        <w:tc>
          <w:tcPr>
            <w:tcW w:w="3851" w:type="dxa"/>
          </w:tcPr>
          <w:p w:rsidR="00FE4F28" w:rsidRDefault="00FE4F28" w:rsidP="00D23C7E">
            <w:pPr>
              <w:spacing w:line="360" w:lineRule="auto"/>
              <w:rPr>
                <w:rFonts w:ascii="Arial" w:hAnsi="Arial" w:cs="Arial"/>
                <w:sz w:val="22"/>
                <w:szCs w:val="22"/>
              </w:rPr>
            </w:pPr>
          </w:p>
        </w:tc>
        <w:tc>
          <w:tcPr>
            <w:tcW w:w="973" w:type="dxa"/>
          </w:tcPr>
          <w:p w:rsidR="00FE4F28" w:rsidRDefault="00FE4F28" w:rsidP="00D23C7E">
            <w:pPr>
              <w:spacing w:line="360" w:lineRule="auto"/>
              <w:jc w:val="right"/>
              <w:rPr>
                <w:rFonts w:ascii="Arial" w:hAnsi="Arial" w:cs="Arial"/>
                <w:sz w:val="22"/>
                <w:szCs w:val="22"/>
              </w:rPr>
            </w:pPr>
          </w:p>
        </w:tc>
        <w:tc>
          <w:tcPr>
            <w:tcW w:w="2377" w:type="dxa"/>
          </w:tcPr>
          <w:p w:rsidR="00FE4F28" w:rsidRDefault="00FE4F28" w:rsidP="00D23C7E">
            <w:pPr>
              <w:spacing w:line="360" w:lineRule="auto"/>
              <w:rPr>
                <w:rFonts w:ascii="Arial" w:hAnsi="Arial" w:cs="Arial"/>
                <w:sz w:val="22"/>
                <w:szCs w:val="22"/>
              </w:rPr>
            </w:pPr>
            <w:r>
              <w:rPr>
                <w:rFonts w:ascii="Arial" w:hAnsi="Arial" w:cs="Arial"/>
                <w:sz w:val="22"/>
                <w:szCs w:val="22"/>
              </w:rPr>
              <w:t>Life Insurance premium</w:t>
            </w:r>
          </w:p>
        </w:tc>
        <w:tc>
          <w:tcPr>
            <w:tcW w:w="973" w:type="dxa"/>
          </w:tcPr>
          <w:p w:rsidR="00FE4F28" w:rsidRDefault="00FE4F28" w:rsidP="00D23C7E">
            <w:pPr>
              <w:spacing w:line="360" w:lineRule="auto"/>
              <w:jc w:val="right"/>
              <w:rPr>
                <w:rFonts w:ascii="Arial" w:hAnsi="Arial" w:cs="Arial"/>
                <w:sz w:val="22"/>
                <w:szCs w:val="22"/>
              </w:rPr>
            </w:pPr>
            <w:r>
              <w:rPr>
                <w:rFonts w:ascii="Arial" w:hAnsi="Arial" w:cs="Arial"/>
                <w:sz w:val="22"/>
                <w:szCs w:val="22"/>
              </w:rPr>
              <w:t>3,000</w:t>
            </w:r>
          </w:p>
        </w:tc>
      </w:tr>
      <w:tr w:rsidR="00FE4F28" w:rsidTr="00124459">
        <w:trPr>
          <w:trHeight w:val="379"/>
          <w:jc w:val="center"/>
        </w:trPr>
        <w:tc>
          <w:tcPr>
            <w:tcW w:w="3851" w:type="dxa"/>
          </w:tcPr>
          <w:p w:rsidR="00FE4F28" w:rsidRDefault="00FE4F28" w:rsidP="00D23C7E">
            <w:pPr>
              <w:spacing w:line="360" w:lineRule="auto"/>
              <w:rPr>
                <w:rFonts w:ascii="Arial" w:hAnsi="Arial" w:cs="Arial"/>
                <w:sz w:val="22"/>
                <w:szCs w:val="22"/>
              </w:rPr>
            </w:pPr>
          </w:p>
        </w:tc>
        <w:tc>
          <w:tcPr>
            <w:tcW w:w="973" w:type="dxa"/>
          </w:tcPr>
          <w:p w:rsidR="00FE4F28" w:rsidRDefault="00FE4F28" w:rsidP="00D23C7E">
            <w:pPr>
              <w:spacing w:line="360" w:lineRule="auto"/>
              <w:jc w:val="right"/>
              <w:rPr>
                <w:rFonts w:ascii="Arial" w:hAnsi="Arial" w:cs="Arial"/>
                <w:sz w:val="22"/>
                <w:szCs w:val="22"/>
              </w:rPr>
            </w:pPr>
          </w:p>
        </w:tc>
        <w:tc>
          <w:tcPr>
            <w:tcW w:w="2377" w:type="dxa"/>
          </w:tcPr>
          <w:p w:rsidR="00FE4F28" w:rsidRDefault="00FE4F28" w:rsidP="00D23C7E">
            <w:pPr>
              <w:spacing w:line="360" w:lineRule="auto"/>
              <w:rPr>
                <w:rFonts w:ascii="Arial" w:hAnsi="Arial" w:cs="Arial"/>
                <w:sz w:val="22"/>
                <w:szCs w:val="22"/>
              </w:rPr>
            </w:pPr>
            <w:r>
              <w:rPr>
                <w:rFonts w:ascii="Arial" w:hAnsi="Arial" w:cs="Arial"/>
                <w:sz w:val="22"/>
                <w:szCs w:val="22"/>
              </w:rPr>
              <w:t>Interest on loan from Bank</w:t>
            </w:r>
          </w:p>
        </w:tc>
        <w:tc>
          <w:tcPr>
            <w:tcW w:w="973" w:type="dxa"/>
          </w:tcPr>
          <w:p w:rsidR="00FE4F28" w:rsidRDefault="00FE4F28" w:rsidP="00D23C7E">
            <w:pPr>
              <w:spacing w:line="360" w:lineRule="auto"/>
              <w:jc w:val="right"/>
              <w:rPr>
                <w:rFonts w:ascii="Arial" w:hAnsi="Arial" w:cs="Arial"/>
                <w:sz w:val="22"/>
                <w:szCs w:val="22"/>
              </w:rPr>
            </w:pPr>
            <w:r>
              <w:rPr>
                <w:rFonts w:ascii="Arial" w:hAnsi="Arial" w:cs="Arial"/>
                <w:sz w:val="22"/>
                <w:szCs w:val="22"/>
              </w:rPr>
              <w:t>300</w:t>
            </w:r>
          </w:p>
        </w:tc>
      </w:tr>
      <w:tr w:rsidR="00FE4F28" w:rsidTr="00124459">
        <w:trPr>
          <w:trHeight w:val="379"/>
          <w:jc w:val="center"/>
        </w:trPr>
        <w:tc>
          <w:tcPr>
            <w:tcW w:w="3851" w:type="dxa"/>
          </w:tcPr>
          <w:p w:rsidR="00FE4F28" w:rsidRDefault="00FE4F28" w:rsidP="00D23C7E">
            <w:pPr>
              <w:spacing w:line="360" w:lineRule="auto"/>
              <w:rPr>
                <w:rFonts w:ascii="Arial" w:hAnsi="Arial" w:cs="Arial"/>
                <w:sz w:val="22"/>
                <w:szCs w:val="22"/>
              </w:rPr>
            </w:pPr>
          </w:p>
        </w:tc>
        <w:tc>
          <w:tcPr>
            <w:tcW w:w="973" w:type="dxa"/>
          </w:tcPr>
          <w:p w:rsidR="00FE4F28" w:rsidRDefault="00FE4F28" w:rsidP="00D23C7E">
            <w:pPr>
              <w:spacing w:line="360" w:lineRule="auto"/>
              <w:jc w:val="right"/>
              <w:rPr>
                <w:rFonts w:ascii="Arial" w:hAnsi="Arial" w:cs="Arial"/>
                <w:sz w:val="22"/>
                <w:szCs w:val="22"/>
              </w:rPr>
            </w:pPr>
          </w:p>
        </w:tc>
        <w:tc>
          <w:tcPr>
            <w:tcW w:w="2377" w:type="dxa"/>
          </w:tcPr>
          <w:p w:rsidR="00FE4F28" w:rsidRDefault="00FE4F28" w:rsidP="00D23C7E">
            <w:pPr>
              <w:spacing w:line="360" w:lineRule="auto"/>
              <w:rPr>
                <w:rFonts w:ascii="Arial" w:hAnsi="Arial" w:cs="Arial"/>
                <w:sz w:val="22"/>
                <w:szCs w:val="22"/>
              </w:rPr>
            </w:pPr>
            <w:r>
              <w:rPr>
                <w:rFonts w:ascii="Arial" w:hAnsi="Arial" w:cs="Arial"/>
                <w:sz w:val="22"/>
                <w:szCs w:val="22"/>
              </w:rPr>
              <w:t xml:space="preserve">Insurance of property </w:t>
            </w:r>
          </w:p>
        </w:tc>
        <w:tc>
          <w:tcPr>
            <w:tcW w:w="973" w:type="dxa"/>
          </w:tcPr>
          <w:p w:rsidR="00FE4F28" w:rsidRDefault="00FE4F28" w:rsidP="00D23C7E">
            <w:pPr>
              <w:spacing w:line="360" w:lineRule="auto"/>
              <w:jc w:val="right"/>
              <w:rPr>
                <w:rFonts w:ascii="Arial" w:hAnsi="Arial" w:cs="Arial"/>
                <w:sz w:val="22"/>
                <w:szCs w:val="22"/>
              </w:rPr>
            </w:pPr>
            <w:r>
              <w:rPr>
                <w:rFonts w:ascii="Arial" w:hAnsi="Arial" w:cs="Arial"/>
                <w:sz w:val="22"/>
                <w:szCs w:val="22"/>
              </w:rPr>
              <w:t>200</w:t>
            </w:r>
          </w:p>
        </w:tc>
      </w:tr>
      <w:tr w:rsidR="00FE4F28" w:rsidTr="00124459">
        <w:trPr>
          <w:trHeight w:val="366"/>
          <w:jc w:val="center"/>
        </w:trPr>
        <w:tc>
          <w:tcPr>
            <w:tcW w:w="3851" w:type="dxa"/>
          </w:tcPr>
          <w:p w:rsidR="00FE4F28" w:rsidRDefault="00FE4F28" w:rsidP="00D23C7E">
            <w:pPr>
              <w:spacing w:line="360" w:lineRule="auto"/>
              <w:rPr>
                <w:rFonts w:ascii="Arial" w:hAnsi="Arial" w:cs="Arial"/>
                <w:sz w:val="22"/>
                <w:szCs w:val="22"/>
              </w:rPr>
            </w:pPr>
          </w:p>
        </w:tc>
        <w:tc>
          <w:tcPr>
            <w:tcW w:w="973" w:type="dxa"/>
          </w:tcPr>
          <w:p w:rsidR="00FE4F28" w:rsidRDefault="00FE4F28" w:rsidP="00D23C7E">
            <w:pPr>
              <w:spacing w:line="360" w:lineRule="auto"/>
              <w:jc w:val="right"/>
              <w:rPr>
                <w:rFonts w:ascii="Arial" w:hAnsi="Arial" w:cs="Arial"/>
                <w:sz w:val="22"/>
                <w:szCs w:val="22"/>
              </w:rPr>
            </w:pPr>
          </w:p>
        </w:tc>
        <w:tc>
          <w:tcPr>
            <w:tcW w:w="2377" w:type="dxa"/>
          </w:tcPr>
          <w:p w:rsidR="00FE4F28" w:rsidRDefault="00FE4F28" w:rsidP="00D23C7E">
            <w:pPr>
              <w:spacing w:line="360" w:lineRule="auto"/>
              <w:rPr>
                <w:rFonts w:ascii="Arial" w:hAnsi="Arial" w:cs="Arial"/>
                <w:sz w:val="22"/>
                <w:szCs w:val="22"/>
              </w:rPr>
            </w:pPr>
            <w:r>
              <w:rPr>
                <w:rFonts w:ascii="Arial" w:hAnsi="Arial" w:cs="Arial"/>
                <w:sz w:val="22"/>
                <w:szCs w:val="22"/>
              </w:rPr>
              <w:t>Balance c/d</w:t>
            </w:r>
          </w:p>
        </w:tc>
        <w:tc>
          <w:tcPr>
            <w:tcW w:w="973" w:type="dxa"/>
          </w:tcPr>
          <w:p w:rsidR="00FE4F28" w:rsidRDefault="00FE4F28" w:rsidP="00D23C7E">
            <w:pPr>
              <w:spacing w:line="360" w:lineRule="auto"/>
              <w:jc w:val="right"/>
              <w:rPr>
                <w:rFonts w:ascii="Arial" w:hAnsi="Arial" w:cs="Arial"/>
                <w:sz w:val="22"/>
                <w:szCs w:val="22"/>
              </w:rPr>
            </w:pPr>
            <w:r>
              <w:rPr>
                <w:rFonts w:ascii="Arial" w:hAnsi="Arial" w:cs="Arial"/>
                <w:sz w:val="22"/>
                <w:szCs w:val="22"/>
              </w:rPr>
              <w:t>71,550</w:t>
            </w:r>
          </w:p>
        </w:tc>
      </w:tr>
      <w:tr w:rsidR="00FE4F28" w:rsidTr="00124459">
        <w:trPr>
          <w:trHeight w:val="393"/>
          <w:jc w:val="center"/>
        </w:trPr>
        <w:tc>
          <w:tcPr>
            <w:tcW w:w="3851" w:type="dxa"/>
          </w:tcPr>
          <w:p w:rsidR="00FE4F28" w:rsidRDefault="00FE4F28" w:rsidP="00D23C7E">
            <w:pPr>
              <w:spacing w:line="360" w:lineRule="auto"/>
              <w:rPr>
                <w:rFonts w:ascii="Arial" w:hAnsi="Arial" w:cs="Arial"/>
                <w:sz w:val="22"/>
                <w:szCs w:val="22"/>
              </w:rPr>
            </w:pPr>
          </w:p>
        </w:tc>
        <w:tc>
          <w:tcPr>
            <w:tcW w:w="973" w:type="dxa"/>
          </w:tcPr>
          <w:p w:rsidR="00FE4F28" w:rsidRDefault="00FE4F28" w:rsidP="00D23C7E">
            <w:pPr>
              <w:spacing w:line="360" w:lineRule="auto"/>
              <w:jc w:val="right"/>
              <w:rPr>
                <w:rFonts w:ascii="Arial" w:hAnsi="Arial" w:cs="Arial"/>
                <w:sz w:val="22"/>
                <w:szCs w:val="22"/>
              </w:rPr>
            </w:pPr>
            <w:r>
              <w:rPr>
                <w:rFonts w:ascii="Arial" w:hAnsi="Arial" w:cs="Arial"/>
                <w:sz w:val="22"/>
                <w:szCs w:val="22"/>
              </w:rPr>
              <w:t>3,37,350</w:t>
            </w:r>
          </w:p>
        </w:tc>
        <w:tc>
          <w:tcPr>
            <w:tcW w:w="2377" w:type="dxa"/>
          </w:tcPr>
          <w:p w:rsidR="00FE4F28" w:rsidRDefault="00FE4F28" w:rsidP="00D23C7E">
            <w:pPr>
              <w:spacing w:line="360" w:lineRule="auto"/>
              <w:rPr>
                <w:rFonts w:ascii="Arial" w:hAnsi="Arial" w:cs="Arial"/>
                <w:sz w:val="22"/>
                <w:szCs w:val="22"/>
              </w:rPr>
            </w:pPr>
          </w:p>
        </w:tc>
        <w:tc>
          <w:tcPr>
            <w:tcW w:w="973" w:type="dxa"/>
          </w:tcPr>
          <w:p w:rsidR="00FE4F28" w:rsidRDefault="00FE4F28" w:rsidP="00D23C7E">
            <w:pPr>
              <w:spacing w:line="360" w:lineRule="auto"/>
              <w:jc w:val="right"/>
              <w:rPr>
                <w:rFonts w:ascii="Arial" w:hAnsi="Arial" w:cs="Arial"/>
                <w:sz w:val="22"/>
                <w:szCs w:val="22"/>
              </w:rPr>
            </w:pPr>
            <w:r>
              <w:rPr>
                <w:rFonts w:ascii="Arial" w:hAnsi="Arial" w:cs="Arial"/>
                <w:sz w:val="22"/>
                <w:szCs w:val="22"/>
              </w:rPr>
              <w:t>3,37,350</w:t>
            </w:r>
          </w:p>
        </w:tc>
      </w:tr>
    </w:tbl>
    <w:p w:rsidR="00FE4F28" w:rsidRDefault="00FE4F28" w:rsidP="00D23C7E">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Compute his income from profession for the A.Y. 2016-17, taking into account the following   </w:t>
      </w:r>
    </w:p>
    <w:p w:rsidR="00CB2F63" w:rsidRDefault="00FE4F28" w:rsidP="00D23C7E">
      <w:pPr>
        <w:spacing w:line="276" w:lineRule="auto"/>
        <w:rPr>
          <w:rFonts w:ascii="Arial" w:hAnsi="Arial" w:cs="Arial"/>
          <w:sz w:val="22"/>
          <w:szCs w:val="22"/>
        </w:rPr>
      </w:pPr>
      <w:r>
        <w:rPr>
          <w:rFonts w:ascii="Arial" w:hAnsi="Arial" w:cs="Arial"/>
          <w:sz w:val="22"/>
          <w:szCs w:val="22"/>
        </w:rPr>
        <w:t xml:space="preserve">             further information:</w:t>
      </w:r>
    </w:p>
    <w:p w:rsidR="00FE4F28" w:rsidRDefault="00FE4F28" w:rsidP="00D23C7E">
      <w:pPr>
        <w:pStyle w:val="ListParagraph"/>
        <w:numPr>
          <w:ilvl w:val="0"/>
          <w:numId w:val="13"/>
        </w:numPr>
        <w:spacing w:line="276" w:lineRule="auto"/>
        <w:rPr>
          <w:rFonts w:ascii="Arial" w:hAnsi="Arial" w:cs="Arial"/>
          <w:sz w:val="22"/>
          <w:szCs w:val="22"/>
        </w:rPr>
      </w:pPr>
      <w:r>
        <w:rPr>
          <w:rFonts w:ascii="Arial" w:hAnsi="Arial" w:cs="Arial"/>
          <w:sz w:val="22"/>
          <w:szCs w:val="22"/>
        </w:rPr>
        <w:t>One – third of motor-car expenses are in respect of his personal use.</w:t>
      </w:r>
    </w:p>
    <w:p w:rsidR="00FE4F28" w:rsidRPr="00FE4F28" w:rsidRDefault="00FE4F28" w:rsidP="00D23C7E">
      <w:pPr>
        <w:pStyle w:val="ListParagraph"/>
        <w:numPr>
          <w:ilvl w:val="0"/>
          <w:numId w:val="13"/>
        </w:numPr>
        <w:spacing w:line="276" w:lineRule="auto"/>
        <w:rPr>
          <w:rFonts w:ascii="Arial" w:hAnsi="Arial" w:cs="Arial"/>
          <w:sz w:val="22"/>
          <w:szCs w:val="22"/>
        </w:rPr>
      </w:pPr>
      <w:r>
        <w:rPr>
          <w:rFonts w:ascii="Arial" w:hAnsi="Arial" w:cs="Arial"/>
          <w:sz w:val="22"/>
          <w:szCs w:val="22"/>
        </w:rPr>
        <w:t>Depreciation allowable on car and surgical equipment is @ 15%.</w:t>
      </w:r>
    </w:p>
    <w:p w:rsidR="00D27B97" w:rsidRDefault="00CB2F63" w:rsidP="00D23C7E">
      <w:pPr>
        <w:spacing w:line="360" w:lineRule="auto"/>
        <w:jc w:val="center"/>
      </w:pPr>
      <w:r w:rsidRPr="00231E38">
        <w:rPr>
          <w:rFonts w:ascii="Times" w:hAnsi="Times" w:cs="Arial"/>
          <w:b/>
          <w:sz w:val="28"/>
          <w:szCs w:val="28"/>
        </w:rPr>
        <w:t>* * * * * * *</w:t>
      </w:r>
    </w:p>
    <w:sectPr w:rsidR="00D27B97" w:rsidSect="00124459">
      <w:footerReference w:type="even" r:id="rId8"/>
      <w:footerReference w:type="default" r:id="rId9"/>
      <w:pgSz w:w="11907" w:h="16839" w:orient="landscape" w:code="8"/>
      <w:pgMar w:top="720" w:right="720" w:bottom="720" w:left="720" w:header="720" w:footer="178"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ED5" w:rsidRDefault="00127ED5" w:rsidP="002A2A52">
      <w:r>
        <w:separator/>
      </w:r>
    </w:p>
  </w:endnote>
  <w:endnote w:type="continuationSeparator" w:id="1">
    <w:p w:rsidR="00127ED5" w:rsidRDefault="00127ED5" w:rsidP="002A2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BF" w:rsidRDefault="00E93A65" w:rsidP="00816515">
    <w:pPr>
      <w:pStyle w:val="Footer"/>
      <w:framePr w:wrap="around" w:vAnchor="text" w:hAnchor="margin" w:xAlign="center" w:y="1"/>
      <w:rPr>
        <w:rStyle w:val="PageNumber"/>
      </w:rPr>
    </w:pPr>
    <w:r>
      <w:rPr>
        <w:rStyle w:val="PageNumber"/>
      </w:rPr>
      <w:fldChar w:fldCharType="begin"/>
    </w:r>
    <w:r w:rsidR="00D13A5C">
      <w:rPr>
        <w:rStyle w:val="PageNumber"/>
      </w:rPr>
      <w:instrText xml:space="preserve">PAGE  </w:instrText>
    </w:r>
    <w:r>
      <w:rPr>
        <w:rStyle w:val="PageNumber"/>
      </w:rPr>
      <w:fldChar w:fldCharType="separate"/>
    </w:r>
    <w:r w:rsidR="00D13A5C">
      <w:rPr>
        <w:rStyle w:val="PageNumber"/>
        <w:noProof/>
      </w:rPr>
      <w:t>4</w:t>
    </w:r>
    <w:r>
      <w:rPr>
        <w:rStyle w:val="PageNumber"/>
      </w:rPr>
      <w:fldChar w:fldCharType="end"/>
    </w:r>
  </w:p>
  <w:p w:rsidR="008466BF" w:rsidRDefault="00127E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BF" w:rsidRDefault="00E93A65" w:rsidP="00816515">
    <w:pPr>
      <w:pStyle w:val="Footer"/>
      <w:framePr w:wrap="around" w:vAnchor="text" w:hAnchor="margin" w:xAlign="center" w:y="1"/>
      <w:rPr>
        <w:rStyle w:val="PageNumber"/>
      </w:rPr>
    </w:pPr>
    <w:r>
      <w:rPr>
        <w:rStyle w:val="PageNumber"/>
      </w:rPr>
      <w:fldChar w:fldCharType="begin"/>
    </w:r>
    <w:r w:rsidR="00D13A5C">
      <w:rPr>
        <w:rStyle w:val="PageNumber"/>
      </w:rPr>
      <w:instrText xml:space="preserve">PAGE  </w:instrText>
    </w:r>
    <w:r>
      <w:rPr>
        <w:rStyle w:val="PageNumber"/>
      </w:rPr>
      <w:fldChar w:fldCharType="separate"/>
    </w:r>
    <w:r w:rsidR="00124459">
      <w:rPr>
        <w:rStyle w:val="PageNumber"/>
        <w:noProof/>
      </w:rPr>
      <w:t>5</w:t>
    </w:r>
    <w:r>
      <w:rPr>
        <w:rStyle w:val="PageNumber"/>
      </w:rPr>
      <w:fldChar w:fldCharType="end"/>
    </w:r>
  </w:p>
  <w:p w:rsidR="008466BF" w:rsidRDefault="00127E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ED5" w:rsidRDefault="00127ED5" w:rsidP="002A2A52">
      <w:r>
        <w:separator/>
      </w:r>
    </w:p>
  </w:footnote>
  <w:footnote w:type="continuationSeparator" w:id="1">
    <w:p w:rsidR="00127ED5" w:rsidRDefault="00127ED5" w:rsidP="002A2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30C1"/>
    <w:multiLevelType w:val="hybridMultilevel"/>
    <w:tmpl w:val="E3224074"/>
    <w:lvl w:ilvl="0" w:tplc="850CAC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7E0CAB"/>
    <w:multiLevelType w:val="hybridMultilevel"/>
    <w:tmpl w:val="81F06C4E"/>
    <w:lvl w:ilvl="0" w:tplc="0409000F">
      <w:start w:val="1"/>
      <w:numFmt w:val="decimal"/>
      <w:lvlText w:val="%1."/>
      <w:lvlJc w:val="left"/>
      <w:pPr>
        <w:tabs>
          <w:tab w:val="num" w:pos="720"/>
        </w:tabs>
        <w:ind w:left="720" w:hanging="360"/>
      </w:pPr>
    </w:lvl>
    <w:lvl w:ilvl="1" w:tplc="E6BC6D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0E7116"/>
    <w:multiLevelType w:val="hybridMultilevel"/>
    <w:tmpl w:val="15EEA64C"/>
    <w:lvl w:ilvl="0" w:tplc="ED72E72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505E6"/>
    <w:multiLevelType w:val="hybridMultilevel"/>
    <w:tmpl w:val="4B4AD538"/>
    <w:lvl w:ilvl="0" w:tplc="586A659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611CD"/>
    <w:multiLevelType w:val="hybridMultilevel"/>
    <w:tmpl w:val="570E0A40"/>
    <w:lvl w:ilvl="0" w:tplc="0FEEA01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8F155F3"/>
    <w:multiLevelType w:val="hybridMultilevel"/>
    <w:tmpl w:val="5C2EA86A"/>
    <w:lvl w:ilvl="0" w:tplc="0FEEA0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E35EF"/>
    <w:multiLevelType w:val="hybridMultilevel"/>
    <w:tmpl w:val="66C40DFA"/>
    <w:lvl w:ilvl="0" w:tplc="F5FEBBC8">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42204"/>
    <w:multiLevelType w:val="hybridMultilevel"/>
    <w:tmpl w:val="2F7AE1B0"/>
    <w:lvl w:ilvl="0" w:tplc="64D49DA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3B308C"/>
    <w:multiLevelType w:val="hybridMultilevel"/>
    <w:tmpl w:val="DDAA86C6"/>
    <w:lvl w:ilvl="0" w:tplc="029A0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AE4686"/>
    <w:multiLevelType w:val="hybridMultilevel"/>
    <w:tmpl w:val="13EC8DC6"/>
    <w:lvl w:ilvl="0" w:tplc="77CA25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F42CB6"/>
    <w:multiLevelType w:val="hybridMultilevel"/>
    <w:tmpl w:val="5C2EA86A"/>
    <w:lvl w:ilvl="0" w:tplc="0FEEA0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6861AF"/>
    <w:multiLevelType w:val="hybridMultilevel"/>
    <w:tmpl w:val="0E8EC3B6"/>
    <w:lvl w:ilvl="0" w:tplc="CAB0386C">
      <w:start w:val="3"/>
      <w:numFmt w:val="decimal"/>
      <w:lvlText w:val="%1"/>
      <w:lvlJc w:val="left"/>
      <w:pPr>
        <w:tabs>
          <w:tab w:val="num" w:pos="2175"/>
        </w:tabs>
        <w:ind w:left="2175" w:hanging="360"/>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12">
    <w:nsid w:val="7BCF0C5F"/>
    <w:multiLevelType w:val="hybridMultilevel"/>
    <w:tmpl w:val="6220E7B6"/>
    <w:lvl w:ilvl="0" w:tplc="A718E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4"/>
  </w:num>
  <w:num w:numId="4">
    <w:abstractNumId w:val="10"/>
  </w:num>
  <w:num w:numId="5">
    <w:abstractNumId w:val="5"/>
  </w:num>
  <w:num w:numId="6">
    <w:abstractNumId w:val="2"/>
  </w:num>
  <w:num w:numId="7">
    <w:abstractNumId w:val="7"/>
  </w:num>
  <w:num w:numId="8">
    <w:abstractNumId w:val="3"/>
  </w:num>
  <w:num w:numId="9">
    <w:abstractNumId w:val="6"/>
  </w:num>
  <w:num w:numId="10">
    <w:abstractNumId w:val="9"/>
  </w:num>
  <w:num w:numId="11">
    <w:abstractNumId w:val="8"/>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bookFoldPrinting/>
  <w:drawingGridHorizontalSpacing w:val="120"/>
  <w:displayHorizontalDrawingGridEvery w:val="2"/>
  <w:characterSpacingControl w:val="doNotCompress"/>
  <w:footnotePr>
    <w:footnote w:id="0"/>
    <w:footnote w:id="1"/>
  </w:footnotePr>
  <w:endnotePr>
    <w:endnote w:id="0"/>
    <w:endnote w:id="1"/>
  </w:endnotePr>
  <w:compat/>
  <w:rsids>
    <w:rsidRoot w:val="00CB2F63"/>
    <w:rsid w:val="00063A1A"/>
    <w:rsid w:val="00065F71"/>
    <w:rsid w:val="0008680F"/>
    <w:rsid w:val="00124459"/>
    <w:rsid w:val="00127ED5"/>
    <w:rsid w:val="00191F76"/>
    <w:rsid w:val="002942E7"/>
    <w:rsid w:val="002A2A52"/>
    <w:rsid w:val="00303E6F"/>
    <w:rsid w:val="0030594A"/>
    <w:rsid w:val="003F058E"/>
    <w:rsid w:val="004303E9"/>
    <w:rsid w:val="004646BD"/>
    <w:rsid w:val="00494D0D"/>
    <w:rsid w:val="004C4AE5"/>
    <w:rsid w:val="004E1954"/>
    <w:rsid w:val="004F1E8A"/>
    <w:rsid w:val="005D5337"/>
    <w:rsid w:val="005F627C"/>
    <w:rsid w:val="0065050F"/>
    <w:rsid w:val="00664D9E"/>
    <w:rsid w:val="00694200"/>
    <w:rsid w:val="007C482C"/>
    <w:rsid w:val="007F4951"/>
    <w:rsid w:val="00817AD6"/>
    <w:rsid w:val="00820106"/>
    <w:rsid w:val="00866984"/>
    <w:rsid w:val="00881D44"/>
    <w:rsid w:val="00924CB7"/>
    <w:rsid w:val="00957084"/>
    <w:rsid w:val="00A3282D"/>
    <w:rsid w:val="00A532C5"/>
    <w:rsid w:val="00A75B9E"/>
    <w:rsid w:val="00AD6F54"/>
    <w:rsid w:val="00B8063C"/>
    <w:rsid w:val="00BA06DE"/>
    <w:rsid w:val="00BC1143"/>
    <w:rsid w:val="00BC1F0F"/>
    <w:rsid w:val="00C60DAB"/>
    <w:rsid w:val="00C77E6C"/>
    <w:rsid w:val="00CA67A6"/>
    <w:rsid w:val="00CB2F63"/>
    <w:rsid w:val="00CD687F"/>
    <w:rsid w:val="00CE5017"/>
    <w:rsid w:val="00D13A5C"/>
    <w:rsid w:val="00D23C7E"/>
    <w:rsid w:val="00D27B97"/>
    <w:rsid w:val="00E83D0A"/>
    <w:rsid w:val="00E93A65"/>
    <w:rsid w:val="00EC56A5"/>
    <w:rsid w:val="00F11411"/>
    <w:rsid w:val="00F963CF"/>
    <w:rsid w:val="00FE4F28"/>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F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B2F63"/>
    <w:pPr>
      <w:tabs>
        <w:tab w:val="center" w:pos="4320"/>
        <w:tab w:val="right" w:pos="8640"/>
      </w:tabs>
    </w:pPr>
  </w:style>
  <w:style w:type="character" w:customStyle="1" w:styleId="FooterChar">
    <w:name w:val="Footer Char"/>
    <w:basedOn w:val="DefaultParagraphFont"/>
    <w:link w:val="Footer"/>
    <w:rsid w:val="00CB2F63"/>
    <w:rPr>
      <w:rFonts w:ascii="Times New Roman" w:eastAsia="Times New Roman" w:hAnsi="Times New Roman" w:cs="Times New Roman"/>
      <w:sz w:val="24"/>
      <w:szCs w:val="24"/>
    </w:rPr>
  </w:style>
  <w:style w:type="character" w:styleId="PageNumber">
    <w:name w:val="page number"/>
    <w:basedOn w:val="DefaultParagraphFont"/>
    <w:rsid w:val="00CB2F63"/>
  </w:style>
  <w:style w:type="paragraph" w:styleId="ListParagraph">
    <w:name w:val="List Paragraph"/>
    <w:basedOn w:val="Normal"/>
    <w:uiPriority w:val="34"/>
    <w:qFormat/>
    <w:rsid w:val="004F1E8A"/>
    <w:pPr>
      <w:ind w:left="720"/>
      <w:contextualSpacing/>
    </w:pPr>
  </w:style>
  <w:style w:type="paragraph" w:styleId="Header">
    <w:name w:val="header"/>
    <w:basedOn w:val="Normal"/>
    <w:link w:val="HeaderChar"/>
    <w:uiPriority w:val="99"/>
    <w:semiHidden/>
    <w:unhideWhenUsed/>
    <w:rsid w:val="007F4951"/>
    <w:pPr>
      <w:tabs>
        <w:tab w:val="center" w:pos="4680"/>
        <w:tab w:val="right" w:pos="9360"/>
      </w:tabs>
    </w:pPr>
  </w:style>
  <w:style w:type="character" w:customStyle="1" w:styleId="HeaderChar">
    <w:name w:val="Header Char"/>
    <w:basedOn w:val="DefaultParagraphFont"/>
    <w:link w:val="Header"/>
    <w:uiPriority w:val="99"/>
    <w:semiHidden/>
    <w:rsid w:val="007F495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35720-56CB-4B68-9DE2-5C788E0C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dkmcollege</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dkm</dc:creator>
  <cp:keywords/>
  <dc:description/>
  <cp:lastModifiedBy>ADMIN</cp:lastModifiedBy>
  <cp:revision>91</cp:revision>
  <cp:lastPrinted>2016-11-14T10:09:00Z</cp:lastPrinted>
  <dcterms:created xsi:type="dcterms:W3CDTF">2016-10-03T04:41:00Z</dcterms:created>
  <dcterms:modified xsi:type="dcterms:W3CDTF">2019-01-28T07:07:00Z</dcterms:modified>
</cp:coreProperties>
</file>