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553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D936A4" w:rsidTr="00D936A4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6A4" w:rsidRPr="001E6106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D936A4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936A4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936A4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936A4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936A4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936A4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936A4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936A4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936A4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936A4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D936A4" w:rsidRDefault="00D936A4" w:rsidP="00D936A4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D.K.M.</w:t>
      </w:r>
      <w:r w:rsidR="001E6106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COLLEGE FOR WOMEN (AUTONOMOUS), VELLORE-1</w:t>
      </w:r>
    </w:p>
    <w:p w:rsidR="00021127" w:rsidRPr="001E6106" w:rsidRDefault="00021127" w:rsidP="00021127">
      <w:pPr>
        <w:jc w:val="center"/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>SEMESTER EXAMINATIONS</w:t>
      </w:r>
    </w:p>
    <w:p w:rsidR="00021127" w:rsidRPr="001E6106" w:rsidRDefault="00021127" w:rsidP="00021127">
      <w:pPr>
        <w:rPr>
          <w:rFonts w:ascii="Arial Black" w:hAnsi="Arial Black" w:cs="Arial"/>
        </w:rPr>
      </w:pPr>
      <w:r w:rsidRPr="001E6106">
        <w:rPr>
          <w:rFonts w:ascii="Arial Black" w:hAnsi="Arial Black" w:cs="Arial"/>
        </w:rPr>
        <w:t xml:space="preserve">                                         </w:t>
      </w:r>
      <w:r w:rsidR="001E6106">
        <w:rPr>
          <w:rFonts w:ascii="Arial Black" w:hAnsi="Arial Black" w:cs="Arial"/>
        </w:rPr>
        <w:t xml:space="preserve">        </w:t>
      </w:r>
      <w:r w:rsidRPr="001E6106">
        <w:rPr>
          <w:rFonts w:ascii="Arial Black" w:hAnsi="Arial Black" w:cs="Arial"/>
        </w:rPr>
        <w:t xml:space="preserve"> </w:t>
      </w:r>
      <w:r w:rsidR="00222EE5" w:rsidRPr="001E6106">
        <w:rPr>
          <w:rFonts w:ascii="Arial Black" w:hAnsi="Arial Black" w:cs="Arial"/>
        </w:rPr>
        <w:t>NOVEMBER</w:t>
      </w:r>
      <w:r w:rsidR="00D46CE5" w:rsidRPr="001E6106">
        <w:rPr>
          <w:rFonts w:ascii="Arial Black" w:hAnsi="Arial Black" w:cs="Arial"/>
        </w:rPr>
        <w:t xml:space="preserve"> </w:t>
      </w:r>
      <w:r w:rsidRPr="001E6106">
        <w:rPr>
          <w:rFonts w:ascii="Arial Black" w:hAnsi="Arial Black" w:cs="Arial"/>
        </w:rPr>
        <w:t>– 2</w:t>
      </w:r>
      <w:r w:rsidR="001E6106" w:rsidRPr="001E6106">
        <w:rPr>
          <w:rFonts w:ascii="Arial Black" w:hAnsi="Arial Black" w:cs="Arial"/>
        </w:rPr>
        <w:t>016</w:t>
      </w:r>
      <w:r w:rsidR="0010424F">
        <w:rPr>
          <w:rFonts w:ascii="Arial Black" w:hAnsi="Arial Black" w:cs="Arial"/>
        </w:rPr>
        <w:t xml:space="preserve">          </w:t>
      </w:r>
      <w:r w:rsidR="00ED524B">
        <w:rPr>
          <w:rFonts w:ascii="Arial Black" w:hAnsi="Arial Black" w:cs="Arial"/>
        </w:rPr>
        <w:tab/>
        <w:t xml:space="preserve">       15CACO3B</w:t>
      </w:r>
      <w:r w:rsidR="0010424F">
        <w:rPr>
          <w:rFonts w:ascii="Arial Black" w:hAnsi="Arial Black" w:cs="Arial"/>
        </w:rPr>
        <w:t xml:space="preserve">               </w:t>
      </w:r>
    </w:p>
    <w:p w:rsidR="00021127" w:rsidRPr="001E6106" w:rsidRDefault="00983BDF" w:rsidP="001E6106">
      <w:pPr>
        <w:pStyle w:val="Heading1"/>
        <w:rPr>
          <w:rFonts w:ascii="Arial Black" w:hAnsi="Arial Black"/>
          <w:b w:val="0"/>
          <w:i w:val="0"/>
          <w:szCs w:val="24"/>
        </w:rPr>
      </w:pPr>
      <w:r>
        <w:rPr>
          <w:rFonts w:ascii="Arial Black" w:hAnsi="Arial Black"/>
          <w:b w:val="0"/>
          <w:i w:val="0"/>
          <w:noProof/>
          <w:szCs w:val="24"/>
        </w:rPr>
        <w:pict>
          <v:line id="_x0000_s1028" style="position:absolute;left:0;text-align:left;z-index:251660288" from="1.5pt,16.7pt" to="525.65pt,16.7pt" strokeweight="2.25pt"/>
        </w:pict>
      </w:r>
      <w:r w:rsidR="00891ACD">
        <w:rPr>
          <w:rFonts w:ascii="Arial Black" w:hAnsi="Arial Black"/>
          <w:b w:val="0"/>
          <w:i w:val="0"/>
          <w:szCs w:val="24"/>
        </w:rPr>
        <w:t xml:space="preserve">ALLIED: </w:t>
      </w:r>
      <w:r w:rsidR="004C3684">
        <w:rPr>
          <w:rFonts w:ascii="Arial Black" w:hAnsi="Arial Black"/>
          <w:b w:val="0"/>
          <w:i w:val="0"/>
          <w:szCs w:val="24"/>
        </w:rPr>
        <w:t>FINAN</w:t>
      </w:r>
      <w:r w:rsidR="00ED524B">
        <w:rPr>
          <w:rFonts w:ascii="Arial Black" w:hAnsi="Arial Black"/>
          <w:b w:val="0"/>
          <w:i w:val="0"/>
          <w:szCs w:val="24"/>
        </w:rPr>
        <w:t>C</w:t>
      </w:r>
      <w:r w:rsidR="004C3684">
        <w:rPr>
          <w:rFonts w:ascii="Arial Black" w:hAnsi="Arial Black"/>
          <w:b w:val="0"/>
          <w:i w:val="0"/>
          <w:szCs w:val="24"/>
        </w:rPr>
        <w:t>I</w:t>
      </w:r>
      <w:r w:rsidR="00ED524B">
        <w:rPr>
          <w:rFonts w:ascii="Arial Black" w:hAnsi="Arial Black"/>
          <w:b w:val="0"/>
          <w:i w:val="0"/>
          <w:szCs w:val="24"/>
        </w:rPr>
        <w:t>AL ACCOU</w:t>
      </w:r>
      <w:r w:rsidR="004C3684">
        <w:rPr>
          <w:rFonts w:ascii="Arial Black" w:hAnsi="Arial Black"/>
          <w:b w:val="0"/>
          <w:i w:val="0"/>
          <w:szCs w:val="24"/>
        </w:rPr>
        <w:t>N</w:t>
      </w:r>
      <w:r w:rsidR="00ED524B">
        <w:rPr>
          <w:rFonts w:ascii="Arial Black" w:hAnsi="Arial Black"/>
          <w:b w:val="0"/>
          <w:i w:val="0"/>
          <w:szCs w:val="24"/>
        </w:rPr>
        <w:t>TING</w:t>
      </w:r>
      <w:r w:rsidR="00891ACD">
        <w:rPr>
          <w:rFonts w:ascii="Arial Black" w:hAnsi="Arial Black"/>
          <w:b w:val="0"/>
          <w:i w:val="0"/>
          <w:szCs w:val="24"/>
        </w:rPr>
        <w:t xml:space="preserve"> - I</w: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Time : 3 Hrs</w:t>
      </w:r>
      <w:r w:rsidRPr="001E6106">
        <w:rPr>
          <w:rFonts w:ascii="Arial Black" w:hAnsi="Arial Black" w:cs="Arial"/>
          <w:sz w:val="22"/>
        </w:rPr>
        <w:tab/>
        <w:t xml:space="preserve">                                                               </w:t>
      </w:r>
      <w:r w:rsidR="001E6106">
        <w:rPr>
          <w:rFonts w:ascii="Arial Black" w:hAnsi="Arial Black" w:cs="Arial"/>
          <w:sz w:val="22"/>
        </w:rPr>
        <w:t xml:space="preserve">                     </w:t>
      </w:r>
      <w:r w:rsidR="001E6106" w:rsidRPr="001E6106">
        <w:rPr>
          <w:rFonts w:ascii="Arial Black" w:hAnsi="Arial Black" w:cs="Arial"/>
          <w:sz w:val="22"/>
        </w:rPr>
        <w:t xml:space="preserve"> </w:t>
      </w:r>
      <w:r w:rsidRPr="001E6106">
        <w:rPr>
          <w:rFonts w:ascii="Arial Black" w:hAnsi="Arial Black" w:cs="Arial"/>
          <w:sz w:val="22"/>
        </w:rPr>
        <w:t>Max. Marks : 75</w:t>
      </w: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4C3684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3E2359" w:rsidRDefault="00D936A4" w:rsidP="00D936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about the going concern concept.</w:t>
      </w:r>
    </w:p>
    <w:p w:rsidR="00D936A4" w:rsidRDefault="00D936A4" w:rsidP="00D936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journal entries for the following transaction.</w:t>
      </w:r>
    </w:p>
    <w:p w:rsidR="00D936A4" w:rsidRDefault="00D936A4" w:rsidP="00D936A4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Paid salary Rs. 5000/-</w:t>
      </w:r>
    </w:p>
    <w:p w:rsidR="00D936A4" w:rsidRDefault="00D936A4" w:rsidP="00D936A4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Sold goods for Rs. 20,000/-</w:t>
      </w:r>
    </w:p>
    <w:p w:rsidR="00D936A4" w:rsidRDefault="00D936A4" w:rsidP="00D936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gross profit?</w:t>
      </w:r>
    </w:p>
    <w:p w:rsidR="00D936A4" w:rsidRDefault="00D936A4" w:rsidP="00D936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understand by Fixed Assets?</w:t>
      </w:r>
    </w:p>
    <w:p w:rsidR="00D936A4" w:rsidRDefault="00D936A4" w:rsidP="00D936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depreciation?</w:t>
      </w:r>
    </w:p>
    <w:p w:rsidR="00D936A4" w:rsidRDefault="00B365DF" w:rsidP="00D936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</w:t>
      </w:r>
      <w:r w:rsidR="00DA168B">
        <w:rPr>
          <w:rFonts w:ascii="Arial" w:hAnsi="Arial" w:cs="Arial"/>
          <w:sz w:val="22"/>
          <w:szCs w:val="22"/>
        </w:rPr>
        <w:t>achine was purchased for Rs. 50,000/- on 01.01.2000. The estimated life of the machine is 5 years. Estimated scrap is Rs.5,000/-. Find out the amount of depreciation.</w:t>
      </w:r>
    </w:p>
    <w:p w:rsidR="00DA168B" w:rsidRDefault="00DA168B" w:rsidP="00D936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average due date?</w:t>
      </w:r>
    </w:p>
    <w:p w:rsidR="00DA168B" w:rsidRDefault="00DA168B" w:rsidP="00D936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Single Entry System.</w:t>
      </w:r>
    </w:p>
    <w:p w:rsidR="00DA168B" w:rsidRDefault="00DA168B" w:rsidP="00D936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bank Reconciliation Statement?</w:t>
      </w:r>
    </w:p>
    <w:p w:rsidR="00DA168B" w:rsidRDefault="00DA168B" w:rsidP="00D936A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any two uses of average due date.</w:t>
      </w:r>
    </w:p>
    <w:p w:rsidR="00F00C5B" w:rsidRDefault="00F00C5B" w:rsidP="00F00C5B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AC3BF7" w:rsidRPr="001E6106" w:rsidRDefault="00AC3BF7" w:rsidP="00F00C5B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F00C5B">
      <w:pPr>
        <w:spacing w:line="360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CC4401" w:rsidRDefault="00DA168B" w:rsidP="00F00C5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Rectify the following errors.</w:t>
      </w:r>
    </w:p>
    <w:p w:rsidR="00DA168B" w:rsidRDefault="00DA168B" w:rsidP="00F00C5B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Rs. 7,500/- paid for furniture purchases has been charge</w:t>
      </w:r>
      <w:r w:rsidR="004C368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to Purchase A/c.</w:t>
      </w:r>
    </w:p>
    <w:p w:rsidR="00DA168B" w:rsidRDefault="00DA168B" w:rsidP="004C3684">
      <w:pPr>
        <w:pStyle w:val="ListParagraph"/>
        <w:numPr>
          <w:ilvl w:val="1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Sold old furniture for </w:t>
      </w:r>
      <w:r w:rsidR="004C3684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.2,000/- passed through the sales book.</w:t>
      </w:r>
    </w:p>
    <w:p w:rsidR="00DA168B" w:rsidRDefault="00254106" w:rsidP="004C368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explain about the various method of deprecation.</w:t>
      </w:r>
    </w:p>
    <w:p w:rsidR="00254106" w:rsidRDefault="00254106" w:rsidP="00F00C5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 trading account of Ms. Selvi for the year ending 31</w:t>
      </w:r>
      <w:r w:rsidRPr="0025410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2014 from the following figures:-</w:t>
      </w:r>
    </w:p>
    <w:tbl>
      <w:tblPr>
        <w:tblStyle w:val="TableGrid"/>
        <w:tblW w:w="0" w:type="auto"/>
        <w:jc w:val="center"/>
        <w:tblInd w:w="540" w:type="dxa"/>
        <w:tblLook w:val="04A0"/>
      </w:tblPr>
      <w:tblGrid>
        <w:gridCol w:w="2002"/>
        <w:gridCol w:w="1195"/>
      </w:tblGrid>
      <w:tr w:rsidR="00254106" w:rsidTr="00254106">
        <w:trPr>
          <w:jc w:val="center"/>
        </w:trPr>
        <w:tc>
          <w:tcPr>
            <w:tcW w:w="2002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Purchase </w:t>
            </w:r>
          </w:p>
        </w:tc>
        <w:tc>
          <w:tcPr>
            <w:tcW w:w="1195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</w:tr>
      <w:tr w:rsidR="00254106" w:rsidTr="00254106">
        <w:trPr>
          <w:jc w:val="center"/>
        </w:trPr>
        <w:tc>
          <w:tcPr>
            <w:tcW w:w="2002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195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2,50,000</w:t>
            </w:r>
          </w:p>
        </w:tc>
      </w:tr>
      <w:tr w:rsidR="00254106" w:rsidTr="00254106">
        <w:trPr>
          <w:jc w:val="center"/>
        </w:trPr>
        <w:tc>
          <w:tcPr>
            <w:tcW w:w="2002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Stock</w:t>
            </w:r>
          </w:p>
        </w:tc>
        <w:tc>
          <w:tcPr>
            <w:tcW w:w="1195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254106" w:rsidTr="00254106">
        <w:trPr>
          <w:jc w:val="center"/>
        </w:trPr>
        <w:tc>
          <w:tcPr>
            <w:tcW w:w="2002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Stock</w:t>
            </w:r>
          </w:p>
        </w:tc>
        <w:tc>
          <w:tcPr>
            <w:tcW w:w="1195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254106" w:rsidTr="00254106">
        <w:trPr>
          <w:jc w:val="center"/>
        </w:trPr>
        <w:tc>
          <w:tcPr>
            <w:tcW w:w="2002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return</w:t>
            </w:r>
          </w:p>
        </w:tc>
        <w:tc>
          <w:tcPr>
            <w:tcW w:w="1195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2,600</w:t>
            </w:r>
          </w:p>
        </w:tc>
      </w:tr>
      <w:tr w:rsidR="00254106" w:rsidTr="00254106">
        <w:trPr>
          <w:jc w:val="center"/>
        </w:trPr>
        <w:tc>
          <w:tcPr>
            <w:tcW w:w="2002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return</w:t>
            </w:r>
          </w:p>
        </w:tc>
        <w:tc>
          <w:tcPr>
            <w:tcW w:w="1195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5,400</w:t>
            </w:r>
          </w:p>
        </w:tc>
      </w:tr>
      <w:tr w:rsidR="00254106" w:rsidTr="00254106">
        <w:trPr>
          <w:jc w:val="center"/>
        </w:trPr>
        <w:tc>
          <w:tcPr>
            <w:tcW w:w="2002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Carriage inwards</w:t>
            </w:r>
          </w:p>
        </w:tc>
        <w:tc>
          <w:tcPr>
            <w:tcW w:w="1195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254106" w:rsidTr="00254106">
        <w:trPr>
          <w:jc w:val="center"/>
        </w:trPr>
        <w:tc>
          <w:tcPr>
            <w:tcW w:w="2002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195" w:type="dxa"/>
          </w:tcPr>
          <w:p w:rsidR="00254106" w:rsidRDefault="00254106" w:rsidP="00F00C5B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7,000</w:t>
            </w:r>
          </w:p>
        </w:tc>
      </w:tr>
    </w:tbl>
    <w:p w:rsidR="004C3684" w:rsidRDefault="004C3684" w:rsidP="004C3684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254106" w:rsidRDefault="00254106" w:rsidP="00F00C5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machine purchased on 1</w:t>
      </w:r>
      <w:r w:rsidRPr="0025410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July 2003 at a cost of Rs.15,000/-</w:t>
      </w:r>
      <w:r w:rsidR="00F00C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00C5B">
        <w:rPr>
          <w:rFonts w:ascii="Arial" w:hAnsi="Arial" w:cs="Arial"/>
          <w:sz w:val="22"/>
          <w:szCs w:val="22"/>
        </w:rPr>
        <w:t>The depreciation is written off 10% on the original cost every year. The books are closed on 31</w:t>
      </w:r>
      <w:r w:rsidR="00F00C5B" w:rsidRPr="00F00C5B">
        <w:rPr>
          <w:rFonts w:ascii="Arial" w:hAnsi="Arial" w:cs="Arial"/>
          <w:sz w:val="22"/>
          <w:szCs w:val="22"/>
          <w:vertAlign w:val="superscript"/>
        </w:rPr>
        <w:t>st</w:t>
      </w:r>
      <w:r w:rsidR="00F00C5B">
        <w:rPr>
          <w:rFonts w:ascii="Arial" w:hAnsi="Arial" w:cs="Arial"/>
          <w:sz w:val="22"/>
          <w:szCs w:val="22"/>
        </w:rPr>
        <w:t xml:space="preserve"> December each year. The machine was sold for Rs. 9,500/- on 31</w:t>
      </w:r>
      <w:r w:rsidR="00F00C5B" w:rsidRPr="00F00C5B">
        <w:rPr>
          <w:rFonts w:ascii="Arial" w:hAnsi="Arial" w:cs="Arial"/>
          <w:sz w:val="22"/>
          <w:szCs w:val="22"/>
          <w:vertAlign w:val="superscript"/>
        </w:rPr>
        <w:t>st</w:t>
      </w:r>
      <w:r w:rsidR="00F00C5B">
        <w:rPr>
          <w:rFonts w:ascii="Arial" w:hAnsi="Arial" w:cs="Arial"/>
          <w:sz w:val="22"/>
          <w:szCs w:val="22"/>
        </w:rPr>
        <w:t xml:space="preserve"> March 2006. Show the machinery account for all the years.</w:t>
      </w:r>
    </w:p>
    <w:p w:rsidR="00F00C5B" w:rsidRDefault="00F00C5B" w:rsidP="00F00C5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out profit from the following data.</w:t>
      </w:r>
    </w:p>
    <w:tbl>
      <w:tblPr>
        <w:tblStyle w:val="TableGrid"/>
        <w:tblW w:w="0" w:type="auto"/>
        <w:jc w:val="center"/>
        <w:tblInd w:w="540" w:type="dxa"/>
        <w:tblLook w:val="04A0"/>
      </w:tblPr>
      <w:tblGrid>
        <w:gridCol w:w="3751"/>
        <w:gridCol w:w="1012"/>
      </w:tblGrid>
      <w:tr w:rsidR="00C83486" w:rsidTr="00E76D01">
        <w:trPr>
          <w:jc w:val="center"/>
        </w:trPr>
        <w:tc>
          <w:tcPr>
            <w:tcW w:w="3751" w:type="dxa"/>
          </w:tcPr>
          <w:p w:rsidR="00C83486" w:rsidRDefault="00C83486" w:rsidP="00314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at the beginning of the year</w:t>
            </w:r>
          </w:p>
        </w:tc>
        <w:tc>
          <w:tcPr>
            <w:tcW w:w="1012" w:type="dxa"/>
          </w:tcPr>
          <w:p w:rsidR="00C83486" w:rsidRDefault="00C83486" w:rsidP="00314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C83486" w:rsidTr="00E76D01">
        <w:trPr>
          <w:jc w:val="center"/>
        </w:trPr>
        <w:tc>
          <w:tcPr>
            <w:tcW w:w="3751" w:type="dxa"/>
          </w:tcPr>
          <w:p w:rsidR="00C83486" w:rsidRDefault="00C83486" w:rsidP="00C8348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Drawings during the year </w:t>
            </w:r>
          </w:p>
        </w:tc>
        <w:tc>
          <w:tcPr>
            <w:tcW w:w="1012" w:type="dxa"/>
          </w:tcPr>
          <w:p w:rsidR="00C83486" w:rsidRDefault="00C83486" w:rsidP="00314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C83486" w:rsidTr="00E76D01">
        <w:trPr>
          <w:jc w:val="center"/>
        </w:trPr>
        <w:tc>
          <w:tcPr>
            <w:tcW w:w="3751" w:type="dxa"/>
          </w:tcPr>
          <w:p w:rsidR="00C83486" w:rsidRDefault="00C83486" w:rsidP="00C8348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Capital at the end of the year </w:t>
            </w:r>
          </w:p>
        </w:tc>
        <w:tc>
          <w:tcPr>
            <w:tcW w:w="1012" w:type="dxa"/>
          </w:tcPr>
          <w:p w:rsidR="00C83486" w:rsidRDefault="00C83486" w:rsidP="00314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C83486" w:rsidTr="00E76D01">
        <w:trPr>
          <w:jc w:val="center"/>
        </w:trPr>
        <w:tc>
          <w:tcPr>
            <w:tcW w:w="3751" w:type="dxa"/>
          </w:tcPr>
          <w:p w:rsidR="00C83486" w:rsidRDefault="00E76D01" w:rsidP="00C83486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introduced during the year</w:t>
            </w:r>
          </w:p>
        </w:tc>
        <w:tc>
          <w:tcPr>
            <w:tcW w:w="1012" w:type="dxa"/>
          </w:tcPr>
          <w:p w:rsidR="00C83486" w:rsidRDefault="004C3684" w:rsidP="003146F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6D01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</w:tbl>
    <w:p w:rsidR="004C3684" w:rsidRDefault="004C3684" w:rsidP="004C3684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3146FB" w:rsidRDefault="00E76D01" w:rsidP="00E76D0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Trial Balance from the following:</w:t>
      </w:r>
    </w:p>
    <w:tbl>
      <w:tblPr>
        <w:tblStyle w:val="TableGrid"/>
        <w:tblW w:w="0" w:type="auto"/>
        <w:jc w:val="center"/>
        <w:tblInd w:w="540" w:type="dxa"/>
        <w:tblLook w:val="04A0"/>
      </w:tblPr>
      <w:tblGrid>
        <w:gridCol w:w="2344"/>
        <w:gridCol w:w="889"/>
      </w:tblGrid>
      <w:tr w:rsidR="007B483F" w:rsidTr="007B483F">
        <w:trPr>
          <w:jc w:val="center"/>
        </w:trPr>
        <w:tc>
          <w:tcPr>
            <w:tcW w:w="2344" w:type="dxa"/>
          </w:tcPr>
          <w:p w:rsidR="007B483F" w:rsidRDefault="007B483F" w:rsidP="00E76D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Debtors </w:t>
            </w:r>
          </w:p>
        </w:tc>
        <w:tc>
          <w:tcPr>
            <w:tcW w:w="889" w:type="dxa"/>
          </w:tcPr>
          <w:p w:rsidR="007B483F" w:rsidRDefault="007B483F" w:rsidP="007B483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</w:tr>
      <w:tr w:rsidR="007B483F" w:rsidTr="007B483F">
        <w:trPr>
          <w:jc w:val="center"/>
        </w:trPr>
        <w:tc>
          <w:tcPr>
            <w:tcW w:w="2344" w:type="dxa"/>
          </w:tcPr>
          <w:p w:rsidR="007B483F" w:rsidRDefault="007B483F" w:rsidP="00E76D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Loan</w:t>
            </w:r>
          </w:p>
        </w:tc>
        <w:tc>
          <w:tcPr>
            <w:tcW w:w="889" w:type="dxa"/>
          </w:tcPr>
          <w:p w:rsidR="007B483F" w:rsidRDefault="007B483F" w:rsidP="007B483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2,200</w:t>
            </w:r>
          </w:p>
        </w:tc>
      </w:tr>
      <w:tr w:rsidR="007B483F" w:rsidTr="007B483F">
        <w:trPr>
          <w:jc w:val="center"/>
        </w:trPr>
        <w:tc>
          <w:tcPr>
            <w:tcW w:w="2344" w:type="dxa"/>
          </w:tcPr>
          <w:p w:rsidR="007B483F" w:rsidRDefault="007B483F" w:rsidP="00E76D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Investment</w:t>
            </w:r>
          </w:p>
        </w:tc>
        <w:tc>
          <w:tcPr>
            <w:tcW w:w="889" w:type="dxa"/>
          </w:tcPr>
          <w:p w:rsidR="007B483F" w:rsidRDefault="007B483F" w:rsidP="007B483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1,400</w:t>
            </w:r>
          </w:p>
        </w:tc>
      </w:tr>
      <w:tr w:rsidR="007B483F" w:rsidTr="007B483F">
        <w:trPr>
          <w:jc w:val="center"/>
        </w:trPr>
        <w:tc>
          <w:tcPr>
            <w:tcW w:w="2344" w:type="dxa"/>
          </w:tcPr>
          <w:p w:rsidR="007B483F" w:rsidRDefault="007B483F" w:rsidP="00E76D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889" w:type="dxa"/>
          </w:tcPr>
          <w:p w:rsidR="007B483F" w:rsidRDefault="007B483F" w:rsidP="007B483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7B483F" w:rsidTr="007B483F">
        <w:trPr>
          <w:jc w:val="center"/>
        </w:trPr>
        <w:tc>
          <w:tcPr>
            <w:tcW w:w="2344" w:type="dxa"/>
          </w:tcPr>
          <w:p w:rsidR="007B483F" w:rsidRDefault="007B483F" w:rsidP="00E76D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Return</w:t>
            </w:r>
          </w:p>
        </w:tc>
        <w:tc>
          <w:tcPr>
            <w:tcW w:w="889" w:type="dxa"/>
          </w:tcPr>
          <w:p w:rsidR="007B483F" w:rsidRDefault="007B483F" w:rsidP="007B483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7B483F" w:rsidTr="007B483F">
        <w:trPr>
          <w:jc w:val="center"/>
        </w:trPr>
        <w:tc>
          <w:tcPr>
            <w:tcW w:w="2344" w:type="dxa"/>
          </w:tcPr>
          <w:p w:rsidR="007B483F" w:rsidRDefault="007B483F" w:rsidP="00E76D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889" w:type="dxa"/>
          </w:tcPr>
          <w:p w:rsidR="007B483F" w:rsidRDefault="007B483F" w:rsidP="007B483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7B483F" w:rsidTr="007B483F">
        <w:trPr>
          <w:jc w:val="center"/>
        </w:trPr>
        <w:tc>
          <w:tcPr>
            <w:tcW w:w="2344" w:type="dxa"/>
          </w:tcPr>
          <w:p w:rsidR="007B483F" w:rsidRDefault="007B483F" w:rsidP="00E76D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stock</w:t>
            </w:r>
          </w:p>
        </w:tc>
        <w:tc>
          <w:tcPr>
            <w:tcW w:w="889" w:type="dxa"/>
          </w:tcPr>
          <w:p w:rsidR="007B483F" w:rsidRDefault="007B483F" w:rsidP="007B483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7B483F" w:rsidTr="007B483F">
        <w:trPr>
          <w:jc w:val="center"/>
        </w:trPr>
        <w:tc>
          <w:tcPr>
            <w:tcW w:w="2344" w:type="dxa"/>
          </w:tcPr>
          <w:p w:rsidR="007B483F" w:rsidRDefault="007B483F" w:rsidP="00E76D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 and Machinery</w:t>
            </w:r>
          </w:p>
        </w:tc>
        <w:tc>
          <w:tcPr>
            <w:tcW w:w="889" w:type="dxa"/>
          </w:tcPr>
          <w:p w:rsidR="007B483F" w:rsidRDefault="007B483F" w:rsidP="007B483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</w:tr>
      <w:tr w:rsidR="007B483F" w:rsidTr="007B483F">
        <w:trPr>
          <w:jc w:val="center"/>
        </w:trPr>
        <w:tc>
          <w:tcPr>
            <w:tcW w:w="2344" w:type="dxa"/>
          </w:tcPr>
          <w:p w:rsidR="007B483F" w:rsidRDefault="007B483F" w:rsidP="00E76D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</w:t>
            </w:r>
          </w:p>
        </w:tc>
        <w:tc>
          <w:tcPr>
            <w:tcW w:w="889" w:type="dxa"/>
          </w:tcPr>
          <w:p w:rsidR="007B483F" w:rsidRDefault="007B483F" w:rsidP="007B483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7B483F" w:rsidTr="007B483F">
        <w:trPr>
          <w:jc w:val="center"/>
        </w:trPr>
        <w:tc>
          <w:tcPr>
            <w:tcW w:w="2344" w:type="dxa"/>
          </w:tcPr>
          <w:p w:rsidR="007B483F" w:rsidRDefault="007B483F" w:rsidP="00E76D01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889" w:type="dxa"/>
          </w:tcPr>
          <w:p w:rsidR="007B483F" w:rsidRDefault="007B483F" w:rsidP="007B483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</w:tr>
    </w:tbl>
    <w:p w:rsidR="004C3684" w:rsidRDefault="004C3684" w:rsidP="004C3684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:rsidR="00E76D01" w:rsidRDefault="00E76D01" w:rsidP="004C3684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limitations of single entry systems.</w:t>
      </w:r>
    </w:p>
    <w:p w:rsidR="00E76D01" w:rsidRDefault="00E76D01" w:rsidP="00E76D0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out average due date.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464"/>
        <w:gridCol w:w="1672"/>
        <w:gridCol w:w="1440"/>
      </w:tblGrid>
      <w:tr w:rsidR="007B483F" w:rsidTr="004C3684">
        <w:trPr>
          <w:jc w:val="center"/>
        </w:trPr>
        <w:tc>
          <w:tcPr>
            <w:tcW w:w="1464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of Bill </w:t>
            </w:r>
          </w:p>
        </w:tc>
        <w:tc>
          <w:tcPr>
            <w:tcW w:w="1672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bill</w:t>
            </w:r>
          </w:p>
        </w:tc>
        <w:tc>
          <w:tcPr>
            <w:tcW w:w="1440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Due Date</w:t>
            </w:r>
          </w:p>
        </w:tc>
      </w:tr>
      <w:tr w:rsidR="007B483F" w:rsidTr="004C3684">
        <w:trPr>
          <w:jc w:val="center"/>
        </w:trPr>
        <w:tc>
          <w:tcPr>
            <w:tcW w:w="1464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01.04.2013</w:t>
            </w:r>
          </w:p>
        </w:tc>
        <w:tc>
          <w:tcPr>
            <w:tcW w:w="1672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800</w:t>
            </w:r>
          </w:p>
        </w:tc>
        <w:tc>
          <w:tcPr>
            <w:tcW w:w="1440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06.06.2013</w:t>
            </w:r>
          </w:p>
        </w:tc>
      </w:tr>
      <w:tr w:rsidR="007B483F" w:rsidTr="004C3684">
        <w:trPr>
          <w:jc w:val="center"/>
        </w:trPr>
        <w:tc>
          <w:tcPr>
            <w:tcW w:w="1464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30.04.2013</w:t>
            </w:r>
          </w:p>
        </w:tc>
        <w:tc>
          <w:tcPr>
            <w:tcW w:w="1672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440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03.08.2013</w:t>
            </w:r>
          </w:p>
        </w:tc>
      </w:tr>
      <w:tr w:rsidR="007B483F" w:rsidTr="004C3684">
        <w:trPr>
          <w:jc w:val="center"/>
        </w:trPr>
        <w:tc>
          <w:tcPr>
            <w:tcW w:w="1464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03.06.2013</w:t>
            </w:r>
          </w:p>
        </w:tc>
        <w:tc>
          <w:tcPr>
            <w:tcW w:w="1672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400</w:t>
            </w:r>
          </w:p>
        </w:tc>
        <w:tc>
          <w:tcPr>
            <w:tcW w:w="1440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06.07.2013</w:t>
            </w:r>
          </w:p>
        </w:tc>
      </w:tr>
      <w:tr w:rsidR="007B483F" w:rsidTr="004C3684">
        <w:trPr>
          <w:jc w:val="center"/>
        </w:trPr>
        <w:tc>
          <w:tcPr>
            <w:tcW w:w="1464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15.06.2013</w:t>
            </w:r>
          </w:p>
        </w:tc>
        <w:tc>
          <w:tcPr>
            <w:tcW w:w="1672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600</w:t>
            </w:r>
          </w:p>
        </w:tc>
        <w:tc>
          <w:tcPr>
            <w:tcW w:w="1440" w:type="dxa"/>
          </w:tcPr>
          <w:p w:rsidR="007B483F" w:rsidRDefault="007B483F" w:rsidP="004C3684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18.09.2013</w:t>
            </w:r>
          </w:p>
        </w:tc>
      </w:tr>
    </w:tbl>
    <w:p w:rsidR="00E76D01" w:rsidRPr="00E76D01" w:rsidRDefault="00E76D01" w:rsidP="00E76D01">
      <w:pPr>
        <w:pStyle w:val="ListParagraph"/>
        <w:rPr>
          <w:rFonts w:ascii="Arial" w:hAnsi="Arial" w:cs="Arial"/>
          <w:sz w:val="22"/>
          <w:szCs w:val="22"/>
        </w:rPr>
      </w:pPr>
    </w:p>
    <w:p w:rsidR="004C3684" w:rsidRDefault="004C3684" w:rsidP="0006221A">
      <w:pPr>
        <w:jc w:val="center"/>
        <w:rPr>
          <w:rFonts w:ascii="Arial Black" w:hAnsi="Arial Black" w:cs="Arial"/>
          <w:sz w:val="22"/>
        </w:rPr>
      </w:pPr>
    </w:p>
    <w:p w:rsidR="00AC3BF7" w:rsidRPr="001E6106" w:rsidRDefault="00AC3BF7" w:rsidP="0006221A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9212D2">
      <w:pPr>
        <w:spacing w:line="360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>Answer ALL questions.</w:t>
      </w:r>
    </w:p>
    <w:p w:rsidR="007B483F" w:rsidRDefault="009212D2" w:rsidP="004C368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D936A4">
        <w:rPr>
          <w:rFonts w:ascii="Arial" w:hAnsi="Arial" w:cs="Arial"/>
          <w:sz w:val="22"/>
          <w:szCs w:val="22"/>
        </w:rPr>
        <w:t>(a)</w:t>
      </w:r>
      <w:r w:rsidR="00E76D01">
        <w:rPr>
          <w:rFonts w:ascii="Arial" w:hAnsi="Arial" w:cs="Arial"/>
          <w:sz w:val="22"/>
          <w:szCs w:val="22"/>
        </w:rPr>
        <w:t xml:space="preserve"> </w:t>
      </w:r>
      <w:r w:rsidR="007B483F">
        <w:rPr>
          <w:rFonts w:ascii="Arial" w:hAnsi="Arial" w:cs="Arial"/>
          <w:sz w:val="22"/>
          <w:szCs w:val="22"/>
        </w:rPr>
        <w:t>The cash book of Mr. Ravi showed a balance of Rs.2500 on 23</w:t>
      </w:r>
      <w:r w:rsidR="007B483F" w:rsidRPr="007B483F">
        <w:rPr>
          <w:rFonts w:ascii="Arial" w:hAnsi="Arial" w:cs="Arial"/>
          <w:sz w:val="22"/>
          <w:szCs w:val="22"/>
          <w:vertAlign w:val="superscript"/>
        </w:rPr>
        <w:t>rd</w:t>
      </w:r>
      <w:r w:rsidR="007B483F">
        <w:rPr>
          <w:rFonts w:ascii="Arial" w:hAnsi="Arial" w:cs="Arial"/>
          <w:sz w:val="22"/>
          <w:szCs w:val="22"/>
        </w:rPr>
        <w:t xml:space="preserve"> Sep. 2004. This did not agree </w:t>
      </w:r>
    </w:p>
    <w:p w:rsidR="0006221A" w:rsidRDefault="007B483F" w:rsidP="004C3684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with the pass book. From the following particulars ascertain the balance as per pass book.</w:t>
      </w:r>
    </w:p>
    <w:p w:rsidR="007B483F" w:rsidRDefault="007B483F" w:rsidP="004C3684">
      <w:pPr>
        <w:pStyle w:val="ListParagraph"/>
        <w:numPr>
          <w:ilvl w:val="0"/>
          <w:numId w:val="19"/>
        </w:numPr>
        <w:spacing w:line="360" w:lineRule="auto"/>
        <w:ind w:left="171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Cheque paid in but not cleared by bank before 23.09.2004 Rs. 500/-</w:t>
      </w:r>
    </w:p>
    <w:p w:rsidR="007B483F" w:rsidRDefault="007B483F" w:rsidP="004C3684">
      <w:pPr>
        <w:pStyle w:val="ListParagraph"/>
        <w:numPr>
          <w:ilvl w:val="0"/>
          <w:numId w:val="19"/>
        </w:numPr>
        <w:spacing w:line="360" w:lineRule="auto"/>
        <w:ind w:left="171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Cheque issued in favour of customers but not presented prior to 23.09.2004 Rs. 675.</w:t>
      </w:r>
    </w:p>
    <w:p w:rsidR="007B483F" w:rsidRDefault="007B483F" w:rsidP="004C3684">
      <w:pPr>
        <w:pStyle w:val="ListParagraph"/>
        <w:numPr>
          <w:ilvl w:val="0"/>
          <w:numId w:val="19"/>
        </w:numPr>
        <w:spacing w:line="360" w:lineRule="auto"/>
        <w:ind w:left="171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 charged by bank but not entered in cash book Rs.25.</w:t>
      </w:r>
    </w:p>
    <w:p w:rsidR="007B483F" w:rsidRDefault="007B483F" w:rsidP="004C3684">
      <w:pPr>
        <w:pStyle w:val="ListParagraph"/>
        <w:numPr>
          <w:ilvl w:val="0"/>
          <w:numId w:val="19"/>
        </w:numPr>
        <w:spacing w:line="360" w:lineRule="auto"/>
        <w:ind w:left="171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 on government securities collected and credited by ban</w:t>
      </w:r>
      <w:r w:rsidR="004C3684">
        <w:rPr>
          <w:rFonts w:ascii="Arial" w:hAnsi="Arial" w:cs="Arial"/>
          <w:sz w:val="22"/>
          <w:szCs w:val="22"/>
        </w:rPr>
        <w:t xml:space="preserve">k not yet entered in cash book </w:t>
      </w:r>
      <w:r>
        <w:rPr>
          <w:rFonts w:ascii="Arial" w:hAnsi="Arial" w:cs="Arial"/>
          <w:sz w:val="22"/>
          <w:szCs w:val="22"/>
        </w:rPr>
        <w:t>Rs.400/-</w:t>
      </w:r>
    </w:p>
    <w:p w:rsidR="007B483F" w:rsidRPr="00D936A4" w:rsidRDefault="007B483F" w:rsidP="004C3684">
      <w:pPr>
        <w:pStyle w:val="ListParagraph"/>
        <w:numPr>
          <w:ilvl w:val="0"/>
          <w:numId w:val="19"/>
        </w:numPr>
        <w:spacing w:line="360" w:lineRule="auto"/>
        <w:ind w:left="171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record has been made in the cash book relating to a dishonor of a cheque for Rs. 50/-</w:t>
      </w:r>
    </w:p>
    <w:p w:rsidR="004C3684" w:rsidRDefault="004C3684" w:rsidP="004C3684">
      <w:pPr>
        <w:jc w:val="center"/>
        <w:rPr>
          <w:rFonts w:ascii="Arial" w:hAnsi="Arial" w:cs="Arial"/>
          <w:sz w:val="22"/>
          <w:szCs w:val="22"/>
        </w:rPr>
      </w:pPr>
    </w:p>
    <w:p w:rsidR="003008D0" w:rsidRDefault="003008D0" w:rsidP="004C36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4C3684" w:rsidRDefault="004C3684" w:rsidP="004C36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B55AA" w:rsidRDefault="009212D2" w:rsidP="004C36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</w:t>
      </w:r>
      <w:r w:rsidR="003008D0" w:rsidRPr="00AE30FC">
        <w:rPr>
          <w:rFonts w:ascii="Arial" w:hAnsi="Arial" w:cs="Arial"/>
          <w:sz w:val="22"/>
          <w:szCs w:val="22"/>
        </w:rPr>
        <w:t>(b)</w:t>
      </w:r>
      <w:r w:rsidR="007B483F">
        <w:rPr>
          <w:rFonts w:ascii="Arial" w:hAnsi="Arial" w:cs="Arial"/>
          <w:sz w:val="22"/>
          <w:szCs w:val="22"/>
        </w:rPr>
        <w:t xml:space="preserve"> From the following trial balance of K.V. agency, prepare final accounts for the year 2000.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2442"/>
        <w:gridCol w:w="1073"/>
        <w:gridCol w:w="1195"/>
      </w:tblGrid>
      <w:tr w:rsidR="007B483F" w:rsidTr="00340150">
        <w:trPr>
          <w:jc w:val="center"/>
        </w:trPr>
        <w:tc>
          <w:tcPr>
            <w:tcW w:w="2442" w:type="dxa"/>
          </w:tcPr>
          <w:p w:rsidR="007B483F" w:rsidRDefault="007B483F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7B483F" w:rsidRDefault="007B483F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Debit</w:t>
            </w:r>
          </w:p>
        </w:tc>
        <w:tc>
          <w:tcPr>
            <w:tcW w:w="1195" w:type="dxa"/>
          </w:tcPr>
          <w:p w:rsidR="007B483F" w:rsidRDefault="007B483F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</w:t>
            </w:r>
          </w:p>
        </w:tc>
      </w:tr>
      <w:tr w:rsidR="007B483F" w:rsidTr="00340150">
        <w:trPr>
          <w:jc w:val="center"/>
        </w:trPr>
        <w:tc>
          <w:tcPr>
            <w:tcW w:w="2442" w:type="dxa"/>
          </w:tcPr>
          <w:p w:rsidR="007B483F" w:rsidRDefault="007B483F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Capital </w:t>
            </w:r>
          </w:p>
        </w:tc>
        <w:tc>
          <w:tcPr>
            <w:tcW w:w="1073" w:type="dxa"/>
          </w:tcPr>
          <w:p w:rsidR="007B483F" w:rsidRDefault="007B483F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7B483F" w:rsidRDefault="007B483F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</w:tr>
      <w:tr w:rsidR="007B483F" w:rsidTr="00340150">
        <w:trPr>
          <w:jc w:val="center"/>
        </w:trPr>
        <w:tc>
          <w:tcPr>
            <w:tcW w:w="2442" w:type="dxa"/>
          </w:tcPr>
          <w:p w:rsidR="007B483F" w:rsidRDefault="007B483F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Drawings</w:t>
            </w:r>
          </w:p>
        </w:tc>
        <w:tc>
          <w:tcPr>
            <w:tcW w:w="1073" w:type="dxa"/>
          </w:tcPr>
          <w:p w:rsidR="007B483F" w:rsidRDefault="007B483F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  <w:tc>
          <w:tcPr>
            <w:tcW w:w="1195" w:type="dxa"/>
          </w:tcPr>
          <w:p w:rsidR="007B483F" w:rsidRDefault="007B483F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83F" w:rsidTr="00340150">
        <w:trPr>
          <w:jc w:val="center"/>
        </w:trPr>
        <w:tc>
          <w:tcPr>
            <w:tcW w:w="2442" w:type="dxa"/>
          </w:tcPr>
          <w:p w:rsidR="007B483F" w:rsidRDefault="007B483F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Buildings</w:t>
            </w:r>
          </w:p>
        </w:tc>
        <w:tc>
          <w:tcPr>
            <w:tcW w:w="1073" w:type="dxa"/>
          </w:tcPr>
          <w:p w:rsidR="007B483F" w:rsidRDefault="007B483F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195" w:type="dxa"/>
          </w:tcPr>
          <w:p w:rsidR="007B483F" w:rsidRDefault="007B483F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Furniture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7,500</w:t>
            </w: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 Van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Loan from hari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paid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Purchase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75,000</w:t>
            </w: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stock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expenses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 received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7,500</w:t>
            </w: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28,100</w:t>
            </w: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340150" w:rsidTr="00340150">
        <w:trPr>
          <w:jc w:val="center"/>
        </w:trPr>
        <w:tc>
          <w:tcPr>
            <w:tcW w:w="2442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232500</w:t>
            </w:r>
          </w:p>
        </w:tc>
        <w:tc>
          <w:tcPr>
            <w:tcW w:w="1195" w:type="dxa"/>
          </w:tcPr>
          <w:p w:rsidR="00340150" w:rsidRDefault="00340150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232500</w:t>
            </w:r>
          </w:p>
        </w:tc>
      </w:tr>
    </w:tbl>
    <w:p w:rsidR="007B483F" w:rsidRDefault="00340150" w:rsidP="004C36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Adjustments</w:t>
      </w:r>
    </w:p>
    <w:p w:rsidR="00340150" w:rsidRDefault="00340150" w:rsidP="004C3684">
      <w:pPr>
        <w:pStyle w:val="ListParagraph"/>
        <w:numPr>
          <w:ilvl w:val="0"/>
          <w:numId w:val="20"/>
        </w:numPr>
        <w:spacing w:line="360" w:lineRule="auto"/>
        <w:ind w:left="18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stock Rs.32000</w:t>
      </w:r>
    </w:p>
    <w:p w:rsidR="00340150" w:rsidRDefault="00340150" w:rsidP="004C3684">
      <w:pPr>
        <w:pStyle w:val="ListParagraph"/>
        <w:numPr>
          <w:ilvl w:val="0"/>
          <w:numId w:val="20"/>
        </w:numPr>
        <w:spacing w:line="360" w:lineRule="auto"/>
        <w:ind w:left="18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Outstanding wages Rs.1,000</w:t>
      </w:r>
    </w:p>
    <w:p w:rsidR="00340150" w:rsidRDefault="00340150" w:rsidP="004C3684">
      <w:pPr>
        <w:pStyle w:val="ListParagraph"/>
        <w:numPr>
          <w:ilvl w:val="0"/>
          <w:numId w:val="20"/>
        </w:numPr>
        <w:spacing w:line="360" w:lineRule="auto"/>
        <w:ind w:left="18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Prepaid insurance Rs.250</w:t>
      </w:r>
    </w:p>
    <w:p w:rsidR="00340150" w:rsidRDefault="00340150" w:rsidP="004C3684">
      <w:pPr>
        <w:pStyle w:val="ListParagraph"/>
        <w:numPr>
          <w:ilvl w:val="0"/>
          <w:numId w:val="20"/>
        </w:numPr>
        <w:spacing w:line="360" w:lineRule="auto"/>
        <w:ind w:left="18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Depreciate motor van 5%, furniture 10%.</w:t>
      </w:r>
    </w:p>
    <w:p w:rsidR="004C3684" w:rsidRPr="00340150" w:rsidRDefault="004C3684" w:rsidP="004C3684">
      <w:pPr>
        <w:pStyle w:val="ListParagraph"/>
        <w:spacing w:line="360" w:lineRule="auto"/>
        <w:ind w:left="1890"/>
        <w:rPr>
          <w:rFonts w:ascii="Arial" w:hAnsi="Arial" w:cs="Arial"/>
          <w:sz w:val="22"/>
          <w:szCs w:val="22"/>
        </w:rPr>
      </w:pPr>
    </w:p>
    <w:p w:rsidR="00340150" w:rsidRDefault="009212D2" w:rsidP="004C368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(a)</w:t>
      </w:r>
      <w:r w:rsidR="0006221A">
        <w:rPr>
          <w:rFonts w:ascii="Arial" w:hAnsi="Arial" w:cs="Arial"/>
          <w:sz w:val="22"/>
          <w:szCs w:val="22"/>
        </w:rPr>
        <w:t xml:space="preserve"> </w:t>
      </w:r>
      <w:r w:rsidR="00340150">
        <w:rPr>
          <w:rFonts w:ascii="Arial" w:hAnsi="Arial" w:cs="Arial"/>
          <w:sz w:val="22"/>
          <w:szCs w:val="22"/>
        </w:rPr>
        <w:t>Mr. Raja purchased a machine for Rs.8,000 on 1</w:t>
      </w:r>
      <w:r w:rsidR="00340150" w:rsidRPr="00340150">
        <w:rPr>
          <w:rFonts w:ascii="Arial" w:hAnsi="Arial" w:cs="Arial"/>
          <w:sz w:val="22"/>
          <w:szCs w:val="22"/>
          <w:vertAlign w:val="superscript"/>
        </w:rPr>
        <w:t>st</w:t>
      </w:r>
      <w:r w:rsidR="00340150">
        <w:rPr>
          <w:rFonts w:ascii="Arial" w:hAnsi="Arial" w:cs="Arial"/>
          <w:sz w:val="22"/>
          <w:szCs w:val="22"/>
        </w:rPr>
        <w:t xml:space="preserve"> Jan 2008. He spent Rs.2000 on is installation. </w:t>
      </w:r>
    </w:p>
    <w:p w:rsidR="00340150" w:rsidRDefault="00340150" w:rsidP="004C3684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Depreciation is written off @ 10% p.a. on the original cost. On 1</w:t>
      </w:r>
      <w:r w:rsidRPr="0034015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July 2008, the company </w:t>
      </w:r>
    </w:p>
    <w:p w:rsidR="009212D2" w:rsidRDefault="00340150" w:rsidP="004C3684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purchased another machinery for Rs. 20000.</w:t>
      </w:r>
    </w:p>
    <w:p w:rsidR="00340150" w:rsidRDefault="00340150" w:rsidP="004C3684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31</w:t>
      </w:r>
      <w:r w:rsidRPr="0034015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Dec 2010 the first machinery (which was purchased on 1.1.2008) was sold for   </w:t>
      </w:r>
    </w:p>
    <w:p w:rsidR="00340150" w:rsidRDefault="00340150" w:rsidP="004C368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Rs.7000. Prepare Machinery A/c assuming that the accounts are closed on 31</w:t>
      </w:r>
      <w:r w:rsidRPr="0034015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December every </w:t>
      </w:r>
    </w:p>
    <w:p w:rsidR="00340150" w:rsidRDefault="00340150" w:rsidP="004C368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year.</w:t>
      </w:r>
    </w:p>
    <w:p w:rsidR="003008D0" w:rsidRDefault="003008D0" w:rsidP="004C3684">
      <w:pPr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4C3684" w:rsidRPr="00AE30FC" w:rsidRDefault="004C3684" w:rsidP="004C36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40150" w:rsidRDefault="003E2359" w:rsidP="004C36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(b)</w:t>
      </w:r>
      <w:r w:rsidR="00340150">
        <w:rPr>
          <w:rFonts w:ascii="Arial" w:hAnsi="Arial" w:cs="Arial"/>
          <w:sz w:val="22"/>
          <w:szCs w:val="22"/>
        </w:rPr>
        <w:t xml:space="preserve"> Ma</w:t>
      </w:r>
      <w:r w:rsidR="000833BA">
        <w:rPr>
          <w:rFonts w:ascii="Arial" w:hAnsi="Arial" w:cs="Arial"/>
          <w:sz w:val="22"/>
          <w:szCs w:val="22"/>
        </w:rPr>
        <w:t>chinery was purchased on 1.1.200</w:t>
      </w:r>
      <w:r w:rsidR="00340150">
        <w:rPr>
          <w:rFonts w:ascii="Arial" w:hAnsi="Arial" w:cs="Arial"/>
          <w:sz w:val="22"/>
          <w:szCs w:val="22"/>
        </w:rPr>
        <w:t xml:space="preserve">0 for Rs. 40,000. On June, another second hand machine </w:t>
      </w:r>
    </w:p>
    <w:p w:rsidR="00340150" w:rsidRDefault="00340150" w:rsidP="004C36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was purchased for Rs. 20,000. On 30</w:t>
      </w:r>
      <w:r w:rsidRPr="003401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2002 the second machine was sold for Rs. 15000. </w:t>
      </w:r>
    </w:p>
    <w:p w:rsidR="003008D0" w:rsidRDefault="00340150" w:rsidP="004C36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Prepare machine account after allowing depreciation of 10% p.a. on the written down value. </w:t>
      </w:r>
    </w:p>
    <w:p w:rsidR="004C3684" w:rsidRDefault="004C3684" w:rsidP="004C36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4C3684" w:rsidRDefault="004C3684" w:rsidP="004C36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4C3684" w:rsidRPr="00AE30FC" w:rsidRDefault="004C3684" w:rsidP="004C36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40150" w:rsidRDefault="003008D0" w:rsidP="004C3684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D936A4">
        <w:rPr>
          <w:rFonts w:ascii="Arial" w:hAnsi="Arial" w:cs="Arial"/>
          <w:sz w:val="22"/>
          <w:szCs w:val="22"/>
        </w:rPr>
        <w:t>(a)</w:t>
      </w:r>
      <w:r w:rsidR="003E2359" w:rsidRPr="00D936A4">
        <w:rPr>
          <w:rFonts w:ascii="Arial" w:hAnsi="Arial" w:cs="Arial"/>
          <w:sz w:val="22"/>
          <w:szCs w:val="22"/>
        </w:rPr>
        <w:t xml:space="preserve"> </w:t>
      </w:r>
      <w:r w:rsidR="00340150">
        <w:rPr>
          <w:rFonts w:ascii="Arial" w:hAnsi="Arial" w:cs="Arial"/>
          <w:sz w:val="22"/>
          <w:szCs w:val="22"/>
        </w:rPr>
        <w:t xml:space="preserve">Ms. Kavitha drew upon Rani several bills of exchange due for payment on different dates as </w:t>
      </w:r>
    </w:p>
    <w:p w:rsidR="00DB55AA" w:rsidRDefault="00340150" w:rsidP="004C3684">
      <w:pPr>
        <w:pStyle w:val="ListParagraph"/>
        <w:spacing w:line="360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under:</w:t>
      </w:r>
    </w:p>
    <w:tbl>
      <w:tblPr>
        <w:tblStyle w:val="TableGrid"/>
        <w:tblW w:w="0" w:type="auto"/>
        <w:jc w:val="center"/>
        <w:tblInd w:w="180" w:type="dxa"/>
        <w:tblLook w:val="04A0"/>
      </w:tblPr>
      <w:tblGrid>
        <w:gridCol w:w="1378"/>
        <w:gridCol w:w="1158"/>
        <w:gridCol w:w="1978"/>
      </w:tblGrid>
      <w:tr w:rsidR="00340150" w:rsidTr="00340150">
        <w:trPr>
          <w:jc w:val="center"/>
        </w:trPr>
        <w:tc>
          <w:tcPr>
            <w:tcW w:w="1378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bill</w:t>
            </w:r>
          </w:p>
        </w:tc>
        <w:tc>
          <w:tcPr>
            <w:tcW w:w="1158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</w:t>
            </w:r>
          </w:p>
        </w:tc>
        <w:tc>
          <w:tcPr>
            <w:tcW w:w="1978" w:type="dxa"/>
          </w:tcPr>
          <w:p w:rsidR="00340150" w:rsidRDefault="00340150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Tenure of the bill</w:t>
            </w:r>
          </w:p>
        </w:tc>
      </w:tr>
      <w:tr w:rsidR="00340150" w:rsidTr="00340150">
        <w:trPr>
          <w:jc w:val="center"/>
        </w:trPr>
        <w:tc>
          <w:tcPr>
            <w:tcW w:w="13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01.06.88</w:t>
            </w:r>
          </w:p>
        </w:tc>
        <w:tc>
          <w:tcPr>
            <w:tcW w:w="115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9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months</w:t>
            </w:r>
          </w:p>
        </w:tc>
      </w:tr>
      <w:tr w:rsidR="00340150" w:rsidTr="00340150">
        <w:trPr>
          <w:jc w:val="center"/>
        </w:trPr>
        <w:tc>
          <w:tcPr>
            <w:tcW w:w="13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19.06.88</w:t>
            </w:r>
          </w:p>
        </w:tc>
        <w:tc>
          <w:tcPr>
            <w:tcW w:w="115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19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months</w:t>
            </w:r>
          </w:p>
        </w:tc>
      </w:tr>
      <w:tr w:rsidR="00340150" w:rsidTr="00340150">
        <w:trPr>
          <w:jc w:val="center"/>
        </w:trPr>
        <w:tc>
          <w:tcPr>
            <w:tcW w:w="13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10.07.88</w:t>
            </w:r>
          </w:p>
        </w:tc>
        <w:tc>
          <w:tcPr>
            <w:tcW w:w="115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9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months</w:t>
            </w:r>
          </w:p>
        </w:tc>
      </w:tr>
      <w:tr w:rsidR="00340150" w:rsidTr="00340150">
        <w:trPr>
          <w:jc w:val="center"/>
        </w:trPr>
        <w:tc>
          <w:tcPr>
            <w:tcW w:w="13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27.07.88</w:t>
            </w:r>
          </w:p>
        </w:tc>
        <w:tc>
          <w:tcPr>
            <w:tcW w:w="115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9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months</w:t>
            </w:r>
          </w:p>
        </w:tc>
      </w:tr>
      <w:tr w:rsidR="00340150" w:rsidTr="00340150">
        <w:trPr>
          <w:jc w:val="center"/>
        </w:trPr>
        <w:tc>
          <w:tcPr>
            <w:tcW w:w="13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07.08.88</w:t>
            </w:r>
          </w:p>
        </w:tc>
        <w:tc>
          <w:tcPr>
            <w:tcW w:w="115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9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month</w:t>
            </w:r>
          </w:p>
        </w:tc>
      </w:tr>
      <w:tr w:rsidR="00340150" w:rsidTr="00340150">
        <w:trPr>
          <w:jc w:val="center"/>
        </w:trPr>
        <w:tc>
          <w:tcPr>
            <w:tcW w:w="13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15.08.88</w:t>
            </w:r>
          </w:p>
        </w:tc>
        <w:tc>
          <w:tcPr>
            <w:tcW w:w="115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1978" w:type="dxa"/>
          </w:tcPr>
          <w:p w:rsidR="00340150" w:rsidRDefault="00340150" w:rsidP="004C3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months</w:t>
            </w:r>
          </w:p>
        </w:tc>
      </w:tr>
    </w:tbl>
    <w:p w:rsidR="00A2571A" w:rsidRDefault="00340150" w:rsidP="004C3684">
      <w:pPr>
        <w:spacing w:line="480" w:lineRule="auto"/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Find out the average due date on which payment may be made in one single amount.</w:t>
      </w:r>
    </w:p>
    <w:p w:rsidR="003008D0" w:rsidRDefault="003008D0" w:rsidP="004C368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4553E2" w:rsidRDefault="003008D0" w:rsidP="004C3684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 xml:space="preserve">   (b)</w:t>
      </w:r>
      <w:r w:rsidR="009212D2" w:rsidRPr="00AE30FC">
        <w:rPr>
          <w:rFonts w:ascii="Arial" w:hAnsi="Arial" w:cs="Arial"/>
          <w:sz w:val="22"/>
          <w:szCs w:val="22"/>
        </w:rPr>
        <w:t xml:space="preserve"> </w:t>
      </w:r>
      <w:r w:rsidR="004C3684">
        <w:rPr>
          <w:rFonts w:ascii="Arial" w:hAnsi="Arial" w:cs="Arial"/>
          <w:sz w:val="22"/>
          <w:szCs w:val="22"/>
        </w:rPr>
        <w:t xml:space="preserve">From the following details find out </w:t>
      </w:r>
      <w:r w:rsidR="007F3DA6">
        <w:rPr>
          <w:rFonts w:ascii="Arial" w:hAnsi="Arial" w:cs="Arial"/>
          <w:sz w:val="22"/>
          <w:szCs w:val="22"/>
        </w:rPr>
        <w:t>t</w:t>
      </w:r>
      <w:r w:rsidR="004C3684">
        <w:rPr>
          <w:rFonts w:ascii="Arial" w:hAnsi="Arial" w:cs="Arial"/>
          <w:sz w:val="22"/>
          <w:szCs w:val="22"/>
        </w:rPr>
        <w:t>he credit purchases and total purchases.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3641"/>
        <w:gridCol w:w="951"/>
      </w:tblGrid>
      <w:tr w:rsidR="004C3684" w:rsidTr="004C3684">
        <w:trPr>
          <w:jc w:val="center"/>
        </w:trPr>
        <w:tc>
          <w:tcPr>
            <w:tcW w:w="3641" w:type="dxa"/>
          </w:tcPr>
          <w:p w:rsidR="004C3684" w:rsidRDefault="004C3684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purchases</w:t>
            </w:r>
          </w:p>
        </w:tc>
        <w:tc>
          <w:tcPr>
            <w:tcW w:w="951" w:type="dxa"/>
          </w:tcPr>
          <w:p w:rsidR="004C3684" w:rsidRDefault="004C3684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29000</w:t>
            </w:r>
          </w:p>
        </w:tc>
      </w:tr>
      <w:tr w:rsidR="004C3684" w:rsidTr="004C3684">
        <w:trPr>
          <w:jc w:val="center"/>
        </w:trPr>
        <w:tc>
          <w:tcPr>
            <w:tcW w:w="3641" w:type="dxa"/>
          </w:tcPr>
          <w:p w:rsidR="004C3684" w:rsidRDefault="004C3684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Bills payable opening</w:t>
            </w:r>
          </w:p>
        </w:tc>
        <w:tc>
          <w:tcPr>
            <w:tcW w:w="951" w:type="dxa"/>
          </w:tcPr>
          <w:p w:rsidR="004C3684" w:rsidRDefault="004C3684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7500</w:t>
            </w:r>
          </w:p>
        </w:tc>
      </w:tr>
      <w:tr w:rsidR="004C3684" w:rsidTr="004C3684">
        <w:trPr>
          <w:jc w:val="center"/>
        </w:trPr>
        <w:tc>
          <w:tcPr>
            <w:tcW w:w="3641" w:type="dxa"/>
          </w:tcPr>
          <w:p w:rsidR="004C3684" w:rsidRDefault="004C3684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Bills payable closing </w:t>
            </w:r>
          </w:p>
        </w:tc>
        <w:tc>
          <w:tcPr>
            <w:tcW w:w="951" w:type="dxa"/>
          </w:tcPr>
          <w:p w:rsidR="004C3684" w:rsidRDefault="004C3684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  <w:tr w:rsidR="004C3684" w:rsidTr="004C3684">
        <w:trPr>
          <w:jc w:val="center"/>
        </w:trPr>
        <w:tc>
          <w:tcPr>
            <w:tcW w:w="3641" w:type="dxa"/>
          </w:tcPr>
          <w:p w:rsidR="004C3684" w:rsidRDefault="004C3684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Creditors opening </w:t>
            </w:r>
          </w:p>
        </w:tc>
        <w:tc>
          <w:tcPr>
            <w:tcW w:w="951" w:type="dxa"/>
          </w:tcPr>
          <w:p w:rsidR="004C3684" w:rsidRDefault="004C3684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4C3684" w:rsidTr="004C3684">
        <w:trPr>
          <w:jc w:val="center"/>
        </w:trPr>
        <w:tc>
          <w:tcPr>
            <w:tcW w:w="3641" w:type="dxa"/>
          </w:tcPr>
          <w:p w:rsidR="004C3684" w:rsidRDefault="004C3684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Creditors closing </w:t>
            </w:r>
          </w:p>
        </w:tc>
        <w:tc>
          <w:tcPr>
            <w:tcW w:w="951" w:type="dxa"/>
          </w:tcPr>
          <w:p w:rsidR="004C3684" w:rsidRDefault="004C3684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18000</w:t>
            </w:r>
          </w:p>
        </w:tc>
      </w:tr>
      <w:tr w:rsidR="004C3684" w:rsidTr="004C3684">
        <w:trPr>
          <w:jc w:val="center"/>
        </w:trPr>
        <w:tc>
          <w:tcPr>
            <w:tcW w:w="3641" w:type="dxa"/>
          </w:tcPr>
          <w:p w:rsidR="004C3684" w:rsidRDefault="004C3684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paid to creditors</w:t>
            </w:r>
          </w:p>
        </w:tc>
        <w:tc>
          <w:tcPr>
            <w:tcW w:w="951" w:type="dxa"/>
          </w:tcPr>
          <w:p w:rsidR="004C3684" w:rsidRDefault="004C3684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25000</w:t>
            </w:r>
          </w:p>
        </w:tc>
      </w:tr>
      <w:tr w:rsidR="004C3684" w:rsidTr="004C3684">
        <w:trPr>
          <w:jc w:val="center"/>
        </w:trPr>
        <w:tc>
          <w:tcPr>
            <w:tcW w:w="3641" w:type="dxa"/>
          </w:tcPr>
          <w:p w:rsidR="004C3684" w:rsidRDefault="004C3684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Bills payable paid during the year </w:t>
            </w:r>
          </w:p>
        </w:tc>
        <w:tc>
          <w:tcPr>
            <w:tcW w:w="951" w:type="dxa"/>
          </w:tcPr>
          <w:p w:rsidR="004C3684" w:rsidRDefault="004C3684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10500</w:t>
            </w:r>
          </w:p>
        </w:tc>
      </w:tr>
      <w:tr w:rsidR="004C3684" w:rsidTr="004C3684">
        <w:trPr>
          <w:jc w:val="center"/>
        </w:trPr>
        <w:tc>
          <w:tcPr>
            <w:tcW w:w="3641" w:type="dxa"/>
          </w:tcPr>
          <w:p w:rsidR="004C3684" w:rsidRDefault="004C3684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return</w:t>
            </w:r>
          </w:p>
        </w:tc>
        <w:tc>
          <w:tcPr>
            <w:tcW w:w="951" w:type="dxa"/>
          </w:tcPr>
          <w:p w:rsidR="004C3684" w:rsidRDefault="004C3684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4C3684" w:rsidTr="004C3684">
        <w:trPr>
          <w:jc w:val="center"/>
        </w:trPr>
        <w:tc>
          <w:tcPr>
            <w:tcW w:w="3641" w:type="dxa"/>
          </w:tcPr>
          <w:p w:rsidR="004C3684" w:rsidRDefault="004C3684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Allowances from creditors</w:t>
            </w:r>
          </w:p>
        </w:tc>
        <w:tc>
          <w:tcPr>
            <w:tcW w:w="951" w:type="dxa"/>
          </w:tcPr>
          <w:p w:rsidR="004C3684" w:rsidRDefault="004C3684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4C3684" w:rsidTr="004C3684">
        <w:trPr>
          <w:jc w:val="center"/>
        </w:trPr>
        <w:tc>
          <w:tcPr>
            <w:tcW w:w="3641" w:type="dxa"/>
          </w:tcPr>
          <w:p w:rsidR="004C3684" w:rsidRDefault="004C3684" w:rsidP="004C36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payable dishonoured</w:t>
            </w:r>
          </w:p>
        </w:tc>
        <w:tc>
          <w:tcPr>
            <w:tcW w:w="951" w:type="dxa"/>
          </w:tcPr>
          <w:p w:rsidR="004C3684" w:rsidRDefault="004C3684" w:rsidP="004C3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</w:tbl>
    <w:p w:rsidR="004C3684" w:rsidRDefault="004C3684" w:rsidP="004C3684">
      <w:pPr>
        <w:jc w:val="center"/>
        <w:rPr>
          <w:rFonts w:ascii="Times" w:hAnsi="Times" w:cs="Times"/>
          <w:b/>
          <w:sz w:val="28"/>
          <w:szCs w:val="28"/>
        </w:rPr>
      </w:pPr>
    </w:p>
    <w:p w:rsidR="003008D0" w:rsidRPr="00F001B8" w:rsidRDefault="009212D2" w:rsidP="004C3684">
      <w:pPr>
        <w:spacing w:line="480" w:lineRule="auto"/>
        <w:jc w:val="center"/>
        <w:rPr>
          <w:rFonts w:ascii="Times" w:hAnsi="Times" w:cs="Times"/>
          <w:b/>
          <w:sz w:val="36"/>
          <w:szCs w:val="36"/>
        </w:rPr>
      </w:pPr>
      <w:r w:rsidRPr="00F001B8">
        <w:rPr>
          <w:rFonts w:ascii="Times" w:hAnsi="Times" w:cs="Times"/>
          <w:b/>
          <w:sz w:val="36"/>
          <w:szCs w:val="36"/>
        </w:rPr>
        <w:t>* * * * * * *</w:t>
      </w:r>
    </w:p>
    <w:sectPr w:rsidR="003008D0" w:rsidRPr="00F001B8" w:rsidSect="00FE3DAF">
      <w:footerReference w:type="even" r:id="rId8"/>
      <w:footerReference w:type="default" r:id="rId9"/>
      <w:pgSz w:w="8419" w:h="11907" w:orient="landscape" w:code="9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01" w:rsidRDefault="006F4D01">
      <w:r>
        <w:separator/>
      </w:r>
    </w:p>
  </w:endnote>
  <w:endnote w:type="continuationSeparator" w:id="1">
    <w:p w:rsidR="006F4D01" w:rsidRDefault="006F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50" w:rsidRDefault="00983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1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150" w:rsidRDefault="003401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6626"/>
      <w:docPartObj>
        <w:docPartGallery w:val="Page Numbers (Bottom of Page)"/>
        <w:docPartUnique/>
      </w:docPartObj>
    </w:sdtPr>
    <w:sdtContent>
      <w:p w:rsidR="00340150" w:rsidRDefault="00983BDF">
        <w:pPr>
          <w:pStyle w:val="Footer"/>
          <w:jc w:val="center"/>
        </w:pPr>
        <w:fldSimple w:instr=" PAGE   \* MERGEFORMAT ">
          <w:r w:rsidR="00FE3DAF">
            <w:rPr>
              <w:noProof/>
            </w:rPr>
            <w:t>7</w:t>
          </w:r>
        </w:fldSimple>
      </w:p>
    </w:sdtContent>
  </w:sdt>
  <w:p w:rsidR="00340150" w:rsidRDefault="00340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01" w:rsidRDefault="006F4D01">
      <w:r>
        <w:separator/>
      </w:r>
    </w:p>
  </w:footnote>
  <w:footnote w:type="continuationSeparator" w:id="1">
    <w:p w:rsidR="006F4D01" w:rsidRDefault="006F4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AE9"/>
    <w:multiLevelType w:val="hybridMultilevel"/>
    <w:tmpl w:val="4C443002"/>
    <w:lvl w:ilvl="0" w:tplc="83BA0320">
      <w:start w:val="4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51AC"/>
    <w:multiLevelType w:val="hybridMultilevel"/>
    <w:tmpl w:val="13DA19BE"/>
    <w:lvl w:ilvl="0" w:tplc="DB90D49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BD5190"/>
    <w:multiLevelType w:val="hybridMultilevel"/>
    <w:tmpl w:val="D1CC25DA"/>
    <w:lvl w:ilvl="0" w:tplc="13CE1D2E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54C30D68"/>
    <w:multiLevelType w:val="hybridMultilevel"/>
    <w:tmpl w:val="077A1D86"/>
    <w:lvl w:ilvl="0" w:tplc="360020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B0674"/>
    <w:multiLevelType w:val="hybridMultilevel"/>
    <w:tmpl w:val="5096F5E4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19"/>
  </w:num>
  <w:num w:numId="9">
    <w:abstractNumId w:val="9"/>
  </w:num>
  <w:num w:numId="10">
    <w:abstractNumId w:val="5"/>
  </w:num>
  <w:num w:numId="11">
    <w:abstractNumId w:val="13"/>
  </w:num>
  <w:num w:numId="12">
    <w:abstractNumId w:val="4"/>
  </w:num>
  <w:num w:numId="13">
    <w:abstractNumId w:val="15"/>
  </w:num>
  <w:num w:numId="14">
    <w:abstractNumId w:val="17"/>
  </w:num>
  <w:num w:numId="15">
    <w:abstractNumId w:val="18"/>
  </w:num>
  <w:num w:numId="16">
    <w:abstractNumId w:val="16"/>
  </w:num>
  <w:num w:numId="17">
    <w:abstractNumId w:val="0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3A91"/>
    <w:rsid w:val="00021127"/>
    <w:rsid w:val="00025687"/>
    <w:rsid w:val="00025C07"/>
    <w:rsid w:val="00026EFA"/>
    <w:rsid w:val="00027122"/>
    <w:rsid w:val="000321B7"/>
    <w:rsid w:val="000414B5"/>
    <w:rsid w:val="000419CC"/>
    <w:rsid w:val="00044AD9"/>
    <w:rsid w:val="00051644"/>
    <w:rsid w:val="00053834"/>
    <w:rsid w:val="0006221A"/>
    <w:rsid w:val="000739C3"/>
    <w:rsid w:val="000833BA"/>
    <w:rsid w:val="00085167"/>
    <w:rsid w:val="000A1398"/>
    <w:rsid w:val="000A277D"/>
    <w:rsid w:val="000A40CC"/>
    <w:rsid w:val="000A59C2"/>
    <w:rsid w:val="000B028F"/>
    <w:rsid w:val="000B0CA1"/>
    <w:rsid w:val="000B651C"/>
    <w:rsid w:val="000B65A5"/>
    <w:rsid w:val="000B74D1"/>
    <w:rsid w:val="000C270E"/>
    <w:rsid w:val="000D2476"/>
    <w:rsid w:val="000E103F"/>
    <w:rsid w:val="000E5DFA"/>
    <w:rsid w:val="000E699C"/>
    <w:rsid w:val="000F20D2"/>
    <w:rsid w:val="000F218A"/>
    <w:rsid w:val="001016EE"/>
    <w:rsid w:val="0010424F"/>
    <w:rsid w:val="001059FC"/>
    <w:rsid w:val="0011251A"/>
    <w:rsid w:val="001137FC"/>
    <w:rsid w:val="00117CA4"/>
    <w:rsid w:val="00123821"/>
    <w:rsid w:val="00126337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70E0D"/>
    <w:rsid w:val="001715D8"/>
    <w:rsid w:val="00172BAB"/>
    <w:rsid w:val="00193492"/>
    <w:rsid w:val="001B02C1"/>
    <w:rsid w:val="001B0D68"/>
    <w:rsid w:val="001B16E7"/>
    <w:rsid w:val="001C29D6"/>
    <w:rsid w:val="001E16CC"/>
    <w:rsid w:val="001E34E7"/>
    <w:rsid w:val="001E6106"/>
    <w:rsid w:val="001E6CD9"/>
    <w:rsid w:val="001F1DA4"/>
    <w:rsid w:val="001F3FF7"/>
    <w:rsid w:val="001F5282"/>
    <w:rsid w:val="001F5BCE"/>
    <w:rsid w:val="002021FE"/>
    <w:rsid w:val="00206AFA"/>
    <w:rsid w:val="00222E29"/>
    <w:rsid w:val="00222EE5"/>
    <w:rsid w:val="00223EEC"/>
    <w:rsid w:val="002243E3"/>
    <w:rsid w:val="0022662B"/>
    <w:rsid w:val="002266A5"/>
    <w:rsid w:val="002536E6"/>
    <w:rsid w:val="00254106"/>
    <w:rsid w:val="00263914"/>
    <w:rsid w:val="002700E7"/>
    <w:rsid w:val="00270A83"/>
    <w:rsid w:val="0027135D"/>
    <w:rsid w:val="00271BE5"/>
    <w:rsid w:val="00272BAE"/>
    <w:rsid w:val="00273781"/>
    <w:rsid w:val="00277F95"/>
    <w:rsid w:val="0028210C"/>
    <w:rsid w:val="00284960"/>
    <w:rsid w:val="0029033F"/>
    <w:rsid w:val="00295C45"/>
    <w:rsid w:val="00295D39"/>
    <w:rsid w:val="002972FA"/>
    <w:rsid w:val="002A0950"/>
    <w:rsid w:val="002A1F91"/>
    <w:rsid w:val="002A6DA5"/>
    <w:rsid w:val="002B01BE"/>
    <w:rsid w:val="002B3316"/>
    <w:rsid w:val="002B371C"/>
    <w:rsid w:val="002B392E"/>
    <w:rsid w:val="002B4F03"/>
    <w:rsid w:val="002C1A82"/>
    <w:rsid w:val="002C372A"/>
    <w:rsid w:val="002C3FB2"/>
    <w:rsid w:val="002C5880"/>
    <w:rsid w:val="002C6C5A"/>
    <w:rsid w:val="002C7FEA"/>
    <w:rsid w:val="002D15B9"/>
    <w:rsid w:val="002D7A41"/>
    <w:rsid w:val="002F1EE1"/>
    <w:rsid w:val="002F56E9"/>
    <w:rsid w:val="002F6CD1"/>
    <w:rsid w:val="003008D0"/>
    <w:rsid w:val="00305526"/>
    <w:rsid w:val="003146FB"/>
    <w:rsid w:val="00320E31"/>
    <w:rsid w:val="00326321"/>
    <w:rsid w:val="00332ED3"/>
    <w:rsid w:val="00340150"/>
    <w:rsid w:val="00346EFA"/>
    <w:rsid w:val="0035034A"/>
    <w:rsid w:val="00367920"/>
    <w:rsid w:val="003779CC"/>
    <w:rsid w:val="00383BA9"/>
    <w:rsid w:val="0038751B"/>
    <w:rsid w:val="0039024A"/>
    <w:rsid w:val="00391EF4"/>
    <w:rsid w:val="003A0C32"/>
    <w:rsid w:val="003A2641"/>
    <w:rsid w:val="003A2814"/>
    <w:rsid w:val="003A2D01"/>
    <w:rsid w:val="003B2B42"/>
    <w:rsid w:val="003B495C"/>
    <w:rsid w:val="003B65DA"/>
    <w:rsid w:val="003B6DAB"/>
    <w:rsid w:val="003C551D"/>
    <w:rsid w:val="003C5E78"/>
    <w:rsid w:val="003D0843"/>
    <w:rsid w:val="003D3F3F"/>
    <w:rsid w:val="003D45A3"/>
    <w:rsid w:val="003D5EF5"/>
    <w:rsid w:val="003E2359"/>
    <w:rsid w:val="003F4A14"/>
    <w:rsid w:val="003F4FFE"/>
    <w:rsid w:val="00411479"/>
    <w:rsid w:val="00417D54"/>
    <w:rsid w:val="0043083F"/>
    <w:rsid w:val="00436BEB"/>
    <w:rsid w:val="0044246B"/>
    <w:rsid w:val="004553E2"/>
    <w:rsid w:val="00456AB2"/>
    <w:rsid w:val="00475153"/>
    <w:rsid w:val="004763CD"/>
    <w:rsid w:val="0047703C"/>
    <w:rsid w:val="004775EE"/>
    <w:rsid w:val="00487BEE"/>
    <w:rsid w:val="0049363A"/>
    <w:rsid w:val="00493BA8"/>
    <w:rsid w:val="004A30AA"/>
    <w:rsid w:val="004A60F9"/>
    <w:rsid w:val="004B4988"/>
    <w:rsid w:val="004C14DE"/>
    <w:rsid w:val="004C3684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2F66"/>
    <w:rsid w:val="0052332C"/>
    <w:rsid w:val="0052748D"/>
    <w:rsid w:val="00530BA4"/>
    <w:rsid w:val="00531A9C"/>
    <w:rsid w:val="00533C63"/>
    <w:rsid w:val="00547537"/>
    <w:rsid w:val="00551D43"/>
    <w:rsid w:val="005530EC"/>
    <w:rsid w:val="00555165"/>
    <w:rsid w:val="00563DBA"/>
    <w:rsid w:val="00565CFB"/>
    <w:rsid w:val="00570950"/>
    <w:rsid w:val="005729A8"/>
    <w:rsid w:val="005754E6"/>
    <w:rsid w:val="00576568"/>
    <w:rsid w:val="005766D4"/>
    <w:rsid w:val="0057690F"/>
    <w:rsid w:val="0057740A"/>
    <w:rsid w:val="00591D0C"/>
    <w:rsid w:val="00593367"/>
    <w:rsid w:val="005A1E23"/>
    <w:rsid w:val="005C04E2"/>
    <w:rsid w:val="005C2BB4"/>
    <w:rsid w:val="005C4EF4"/>
    <w:rsid w:val="005C7246"/>
    <w:rsid w:val="005D4126"/>
    <w:rsid w:val="005D63AB"/>
    <w:rsid w:val="005E4AC4"/>
    <w:rsid w:val="005F304F"/>
    <w:rsid w:val="005F5B29"/>
    <w:rsid w:val="005F6404"/>
    <w:rsid w:val="0060483C"/>
    <w:rsid w:val="00611090"/>
    <w:rsid w:val="00613A17"/>
    <w:rsid w:val="00617BB6"/>
    <w:rsid w:val="00617C6D"/>
    <w:rsid w:val="00620399"/>
    <w:rsid w:val="00626DE5"/>
    <w:rsid w:val="006325E2"/>
    <w:rsid w:val="006346CC"/>
    <w:rsid w:val="00643AA2"/>
    <w:rsid w:val="00643D24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C0338"/>
    <w:rsid w:val="006C3440"/>
    <w:rsid w:val="006C464A"/>
    <w:rsid w:val="006C7E3F"/>
    <w:rsid w:val="006F063A"/>
    <w:rsid w:val="006F4D01"/>
    <w:rsid w:val="006F745B"/>
    <w:rsid w:val="00703008"/>
    <w:rsid w:val="00707A69"/>
    <w:rsid w:val="00710BD9"/>
    <w:rsid w:val="00714D04"/>
    <w:rsid w:val="0073179A"/>
    <w:rsid w:val="0074142A"/>
    <w:rsid w:val="007420DD"/>
    <w:rsid w:val="00752989"/>
    <w:rsid w:val="00753A46"/>
    <w:rsid w:val="00756FCD"/>
    <w:rsid w:val="00760006"/>
    <w:rsid w:val="00771E3C"/>
    <w:rsid w:val="00774CF7"/>
    <w:rsid w:val="00780A4B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B483F"/>
    <w:rsid w:val="007B7336"/>
    <w:rsid w:val="007C0555"/>
    <w:rsid w:val="007C4422"/>
    <w:rsid w:val="007C5E59"/>
    <w:rsid w:val="007D44BA"/>
    <w:rsid w:val="007E2307"/>
    <w:rsid w:val="007E51AB"/>
    <w:rsid w:val="007E5EFA"/>
    <w:rsid w:val="007E61F8"/>
    <w:rsid w:val="007F2315"/>
    <w:rsid w:val="007F3DA6"/>
    <w:rsid w:val="007F3F1F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7689"/>
    <w:rsid w:val="00856B4A"/>
    <w:rsid w:val="00884E68"/>
    <w:rsid w:val="00887515"/>
    <w:rsid w:val="0088768B"/>
    <w:rsid w:val="00891ACD"/>
    <w:rsid w:val="008925BF"/>
    <w:rsid w:val="00895DEC"/>
    <w:rsid w:val="008A04AF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13A25"/>
    <w:rsid w:val="009206BF"/>
    <w:rsid w:val="009212D2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3BDF"/>
    <w:rsid w:val="00986BD3"/>
    <w:rsid w:val="00992A26"/>
    <w:rsid w:val="009A469F"/>
    <w:rsid w:val="009B013E"/>
    <w:rsid w:val="009B37A9"/>
    <w:rsid w:val="009B6726"/>
    <w:rsid w:val="009B68F3"/>
    <w:rsid w:val="009B737C"/>
    <w:rsid w:val="009D1CF8"/>
    <w:rsid w:val="009D3E80"/>
    <w:rsid w:val="009D709C"/>
    <w:rsid w:val="009E3260"/>
    <w:rsid w:val="009E4521"/>
    <w:rsid w:val="00A12435"/>
    <w:rsid w:val="00A13A07"/>
    <w:rsid w:val="00A20AB1"/>
    <w:rsid w:val="00A2571A"/>
    <w:rsid w:val="00A413B1"/>
    <w:rsid w:val="00A41547"/>
    <w:rsid w:val="00A478BB"/>
    <w:rsid w:val="00A6022A"/>
    <w:rsid w:val="00A76805"/>
    <w:rsid w:val="00A779B2"/>
    <w:rsid w:val="00A8107B"/>
    <w:rsid w:val="00A9280B"/>
    <w:rsid w:val="00A950C0"/>
    <w:rsid w:val="00AA0428"/>
    <w:rsid w:val="00AA5B6B"/>
    <w:rsid w:val="00AB31ED"/>
    <w:rsid w:val="00AB3910"/>
    <w:rsid w:val="00AC23D0"/>
    <w:rsid w:val="00AC3BF7"/>
    <w:rsid w:val="00AD231F"/>
    <w:rsid w:val="00AD68CF"/>
    <w:rsid w:val="00AE2C6F"/>
    <w:rsid w:val="00AE2E11"/>
    <w:rsid w:val="00AE30FC"/>
    <w:rsid w:val="00AE629C"/>
    <w:rsid w:val="00AE7468"/>
    <w:rsid w:val="00AF64C6"/>
    <w:rsid w:val="00B04543"/>
    <w:rsid w:val="00B05A93"/>
    <w:rsid w:val="00B10738"/>
    <w:rsid w:val="00B10C95"/>
    <w:rsid w:val="00B308DA"/>
    <w:rsid w:val="00B30A48"/>
    <w:rsid w:val="00B30A88"/>
    <w:rsid w:val="00B31442"/>
    <w:rsid w:val="00B327E8"/>
    <w:rsid w:val="00B365DF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D97"/>
    <w:rsid w:val="00BB4B87"/>
    <w:rsid w:val="00BC4C07"/>
    <w:rsid w:val="00BD6F22"/>
    <w:rsid w:val="00BE4A42"/>
    <w:rsid w:val="00BF1A0E"/>
    <w:rsid w:val="00BF3AC2"/>
    <w:rsid w:val="00C03EB0"/>
    <w:rsid w:val="00C0638D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707B1"/>
    <w:rsid w:val="00C71714"/>
    <w:rsid w:val="00C74179"/>
    <w:rsid w:val="00C80970"/>
    <w:rsid w:val="00C83486"/>
    <w:rsid w:val="00C85A03"/>
    <w:rsid w:val="00C86EA3"/>
    <w:rsid w:val="00C944B5"/>
    <w:rsid w:val="00C9660A"/>
    <w:rsid w:val="00CA0C0E"/>
    <w:rsid w:val="00CA5034"/>
    <w:rsid w:val="00CB700F"/>
    <w:rsid w:val="00CC4401"/>
    <w:rsid w:val="00CC658D"/>
    <w:rsid w:val="00CE12E9"/>
    <w:rsid w:val="00CE2E25"/>
    <w:rsid w:val="00CE4D0C"/>
    <w:rsid w:val="00CE604A"/>
    <w:rsid w:val="00CE6647"/>
    <w:rsid w:val="00CE7045"/>
    <w:rsid w:val="00D05975"/>
    <w:rsid w:val="00D05AAC"/>
    <w:rsid w:val="00D11761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36A4"/>
    <w:rsid w:val="00D941F2"/>
    <w:rsid w:val="00D95B0A"/>
    <w:rsid w:val="00DA168B"/>
    <w:rsid w:val="00DA5320"/>
    <w:rsid w:val="00DA6054"/>
    <w:rsid w:val="00DA67F5"/>
    <w:rsid w:val="00DB0742"/>
    <w:rsid w:val="00DB55AA"/>
    <w:rsid w:val="00DB5806"/>
    <w:rsid w:val="00DB5EAE"/>
    <w:rsid w:val="00DB7051"/>
    <w:rsid w:val="00DC2359"/>
    <w:rsid w:val="00DD16EB"/>
    <w:rsid w:val="00DE3DBD"/>
    <w:rsid w:val="00DE5344"/>
    <w:rsid w:val="00DE60E9"/>
    <w:rsid w:val="00E03A7F"/>
    <w:rsid w:val="00E061E9"/>
    <w:rsid w:val="00E07945"/>
    <w:rsid w:val="00E10073"/>
    <w:rsid w:val="00E11EC1"/>
    <w:rsid w:val="00E12221"/>
    <w:rsid w:val="00E12510"/>
    <w:rsid w:val="00E228F2"/>
    <w:rsid w:val="00E27238"/>
    <w:rsid w:val="00E277C2"/>
    <w:rsid w:val="00E3088C"/>
    <w:rsid w:val="00E34D62"/>
    <w:rsid w:val="00E36FFE"/>
    <w:rsid w:val="00E44555"/>
    <w:rsid w:val="00E543D8"/>
    <w:rsid w:val="00E62426"/>
    <w:rsid w:val="00E76D01"/>
    <w:rsid w:val="00E77568"/>
    <w:rsid w:val="00E80551"/>
    <w:rsid w:val="00E83572"/>
    <w:rsid w:val="00E9207E"/>
    <w:rsid w:val="00E96352"/>
    <w:rsid w:val="00EA51A4"/>
    <w:rsid w:val="00EB587E"/>
    <w:rsid w:val="00EB5E1C"/>
    <w:rsid w:val="00EB6878"/>
    <w:rsid w:val="00ED1377"/>
    <w:rsid w:val="00ED2B94"/>
    <w:rsid w:val="00ED3902"/>
    <w:rsid w:val="00ED524B"/>
    <w:rsid w:val="00EE1B15"/>
    <w:rsid w:val="00EE4867"/>
    <w:rsid w:val="00EF5641"/>
    <w:rsid w:val="00F0001D"/>
    <w:rsid w:val="00F001B8"/>
    <w:rsid w:val="00F00C5B"/>
    <w:rsid w:val="00F01902"/>
    <w:rsid w:val="00F10831"/>
    <w:rsid w:val="00F12FC5"/>
    <w:rsid w:val="00F16261"/>
    <w:rsid w:val="00F338FE"/>
    <w:rsid w:val="00F33D02"/>
    <w:rsid w:val="00F365D8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3DAF"/>
    <w:rsid w:val="00FE5FFB"/>
    <w:rsid w:val="00FE6B4D"/>
    <w:rsid w:val="00FE767A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5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364B-BE6B-4ABD-B733-E64F7D04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46</cp:revision>
  <cp:lastPrinted>2019-01-28T07:10:00Z</cp:lastPrinted>
  <dcterms:created xsi:type="dcterms:W3CDTF">2016-10-17T06:25:00Z</dcterms:created>
  <dcterms:modified xsi:type="dcterms:W3CDTF">2019-01-28T07:10:00Z</dcterms:modified>
</cp:coreProperties>
</file>