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300" w:tblpY="-494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766D4" w:rsidTr="002766D4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6D4" w:rsidRPr="004E02E3" w:rsidRDefault="002766D4" w:rsidP="002766D4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766D4" w:rsidRDefault="002766D4" w:rsidP="002766D4"/>
        </w:tc>
        <w:tc>
          <w:tcPr>
            <w:tcW w:w="356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  <w:tc>
          <w:tcPr>
            <w:tcW w:w="357" w:type="dxa"/>
          </w:tcPr>
          <w:p w:rsidR="002766D4" w:rsidRDefault="002766D4" w:rsidP="002766D4"/>
        </w:tc>
      </w:tr>
    </w:tbl>
    <w:p w:rsidR="00C45CE7" w:rsidRPr="001E3F23" w:rsidRDefault="00C45CE7" w:rsidP="00C45CE7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C45CE7" w:rsidRPr="001E3F23" w:rsidRDefault="00C45CE7" w:rsidP="00C45CE7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C45CE7" w:rsidRPr="001E3F23" w:rsidRDefault="00C45CE7" w:rsidP="00C45CE7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APRIL – 2017</w:t>
      </w:r>
      <w:r w:rsidRPr="001E3F2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15CACO4A</w:t>
      </w:r>
    </w:p>
    <w:p w:rsidR="00C45CE7" w:rsidRPr="001E3F23" w:rsidRDefault="00E2347C" w:rsidP="00C45CE7">
      <w:pPr>
        <w:spacing w:line="360" w:lineRule="auto"/>
        <w:jc w:val="center"/>
        <w:rPr>
          <w:rFonts w:ascii="Rockwell" w:hAnsi="Rockwell" w:cs="Arial"/>
          <w:b/>
          <w:i/>
        </w:rPr>
      </w:pPr>
      <w:r w:rsidRPr="00E2347C">
        <w:rPr>
          <w:rFonts w:ascii="Arial" w:hAnsi="Arial" w:cs="Arial"/>
          <w:i/>
          <w:noProof/>
        </w:rPr>
        <w:pict>
          <v:line id="_x0000_s1026" style="position:absolute;left:0;text-align:left;z-index:251660288" from="-9pt,14.5pt" to="539.25pt,14.5pt" strokeweight="3pt">
            <v:stroke linestyle="thinThin"/>
          </v:line>
        </w:pict>
      </w:r>
      <w:r w:rsidR="00C504BF">
        <w:rPr>
          <w:rFonts w:ascii="Rockwell" w:hAnsi="Rockwell" w:cs="Arial"/>
          <w:b/>
          <w:i/>
        </w:rPr>
        <w:t xml:space="preserve">ALLIED : </w:t>
      </w:r>
      <w:r w:rsidR="00C45CE7">
        <w:rPr>
          <w:rFonts w:ascii="Rockwell" w:hAnsi="Rockwell" w:cs="Arial"/>
          <w:b/>
          <w:i/>
        </w:rPr>
        <w:t>MANAGEM</w:t>
      </w:r>
      <w:r w:rsidR="00437B49">
        <w:rPr>
          <w:rFonts w:ascii="Rockwell" w:hAnsi="Rockwell" w:cs="Arial"/>
          <w:b/>
          <w:i/>
        </w:rPr>
        <w:t>EN</w:t>
      </w:r>
      <w:r w:rsidR="00C45CE7">
        <w:rPr>
          <w:rFonts w:ascii="Rockwell" w:hAnsi="Rockwell" w:cs="Arial"/>
          <w:b/>
          <w:i/>
        </w:rPr>
        <w:t>T ACCOUNTING</w:t>
      </w:r>
      <w:r w:rsidR="00C504BF">
        <w:rPr>
          <w:rFonts w:ascii="Rockwell" w:hAnsi="Rockwell" w:cs="Arial"/>
          <w:b/>
          <w:i/>
        </w:rPr>
        <w:t xml:space="preserve"> </w:t>
      </w:r>
    </w:p>
    <w:p w:rsidR="00C45CE7" w:rsidRPr="00763C79" w:rsidRDefault="00C45CE7" w:rsidP="00C45C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Max. Marks: 75</w:t>
      </w:r>
    </w:p>
    <w:p w:rsidR="00C45CE7" w:rsidRPr="00763C79" w:rsidRDefault="00C45CE7" w:rsidP="00C45CE7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C45CE7" w:rsidRDefault="00C45CE7" w:rsidP="00C45CE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Management Accounting.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Zero base budgeting?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Fund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Working Capital?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1C5B6F">
        <w:rPr>
          <w:rFonts w:ascii="Arial" w:hAnsi="Arial" w:cs="Arial"/>
          <w:sz w:val="22"/>
          <w:szCs w:val="22"/>
        </w:rPr>
        <w:t xml:space="preserve">meant by </w:t>
      </w:r>
      <w:r>
        <w:rPr>
          <w:rFonts w:ascii="Arial" w:hAnsi="Arial" w:cs="Arial"/>
          <w:sz w:val="22"/>
          <w:szCs w:val="22"/>
        </w:rPr>
        <w:t>Cash flow Statement?</w:t>
      </w:r>
    </w:p>
    <w:p w:rsidR="00C45CE7" w:rsidRDefault="001C5B6F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Fund flow Statement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Ratio analysis?</w:t>
      </w:r>
    </w:p>
    <w:p w:rsidR="00C45CE7" w:rsidRDefault="001C5B6F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formula for turnover ratio.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Marginal Cost.</w:t>
      </w:r>
    </w:p>
    <w:p w:rsidR="00C45CE7" w:rsidRDefault="001C5B6F" w:rsidP="00C45CE7">
      <w:pPr>
        <w:pStyle w:val="ListParagraph"/>
        <w:numPr>
          <w:ilvl w:val="0"/>
          <w:numId w:val="7"/>
        </w:numPr>
        <w:spacing w:line="276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meant </w:t>
      </w:r>
      <w:r w:rsidR="006E790A">
        <w:rPr>
          <w:rFonts w:ascii="Arial" w:hAnsi="Arial" w:cs="Arial"/>
          <w:sz w:val="22"/>
          <w:szCs w:val="22"/>
        </w:rPr>
        <w:t>by Break</w:t>
      </w:r>
      <w:r w:rsidR="00C45CE7">
        <w:rPr>
          <w:rFonts w:ascii="Arial" w:hAnsi="Arial" w:cs="Arial"/>
          <w:sz w:val="22"/>
          <w:szCs w:val="22"/>
        </w:rPr>
        <w:t xml:space="preserve"> –</w:t>
      </w:r>
      <w:r w:rsidR="006E790A">
        <w:rPr>
          <w:rFonts w:ascii="Arial" w:hAnsi="Arial" w:cs="Arial"/>
          <w:sz w:val="22"/>
          <w:szCs w:val="22"/>
        </w:rPr>
        <w:t xml:space="preserve"> </w:t>
      </w:r>
      <w:r w:rsidR="00C45CE7">
        <w:rPr>
          <w:rFonts w:ascii="Arial" w:hAnsi="Arial" w:cs="Arial"/>
          <w:sz w:val="22"/>
          <w:szCs w:val="22"/>
        </w:rPr>
        <w:t>even point?</w:t>
      </w:r>
    </w:p>
    <w:p w:rsidR="00C45CE7" w:rsidRPr="00C45CE7" w:rsidRDefault="00C45CE7" w:rsidP="00C45CE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45CE7" w:rsidRPr="00763C79" w:rsidRDefault="00C45CE7" w:rsidP="00EA3BAD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C45CE7" w:rsidRDefault="00C45CE7" w:rsidP="00EA3BAD">
      <w:pPr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objectives of Budgeting Control.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fund flow and Cash flow statement.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003981">
        <w:rPr>
          <w:rFonts w:ascii="Arial" w:hAnsi="Arial" w:cs="Arial"/>
          <w:sz w:val="22"/>
          <w:szCs w:val="22"/>
        </w:rPr>
        <w:t>are the limitations</w:t>
      </w:r>
      <w:r w:rsidR="006E790A">
        <w:rPr>
          <w:rFonts w:ascii="Arial" w:hAnsi="Arial" w:cs="Arial"/>
          <w:sz w:val="22"/>
          <w:szCs w:val="22"/>
        </w:rPr>
        <w:t xml:space="preserve"> of ratio analysis?</w:t>
      </w:r>
    </w:p>
    <w:p w:rsidR="00C45CE7" w:rsidRDefault="00C45CE7" w:rsidP="00C45CE7">
      <w:pPr>
        <w:pStyle w:val="ListParagraph"/>
        <w:numPr>
          <w:ilvl w:val="0"/>
          <w:numId w:val="7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asked to compile a working capital statement from the following details:</w:t>
      </w:r>
    </w:p>
    <w:tbl>
      <w:tblPr>
        <w:tblStyle w:val="TableGrid"/>
        <w:tblW w:w="0" w:type="auto"/>
        <w:tblInd w:w="720" w:type="dxa"/>
        <w:tblLook w:val="04A0"/>
      </w:tblPr>
      <w:tblGrid>
        <w:gridCol w:w="2910"/>
        <w:gridCol w:w="1952"/>
        <w:gridCol w:w="1757"/>
      </w:tblGrid>
      <w:tr w:rsidR="00C45CE7" w:rsidTr="00C45CE7">
        <w:trPr>
          <w:trHeight w:val="404"/>
        </w:trPr>
        <w:tc>
          <w:tcPr>
            <w:tcW w:w="3078" w:type="dxa"/>
          </w:tcPr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2070" w:type="dxa"/>
          </w:tcPr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1– 1999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853" w:type="dxa"/>
          </w:tcPr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– 12– 1999</w:t>
            </w:r>
          </w:p>
          <w:p w:rsidR="00C45CE7" w:rsidRP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45CE7" w:rsidTr="00C45CE7">
        <w:trPr>
          <w:trHeight w:val="404"/>
        </w:trPr>
        <w:tc>
          <w:tcPr>
            <w:tcW w:w="3078" w:type="dxa"/>
          </w:tcPr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 Debentures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 rent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Cash in hand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bank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Accounts payable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Accounts receivable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Prepaid commission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Inventories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premium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Share Capital</w:t>
            </w:r>
          </w:p>
        </w:tc>
        <w:tc>
          <w:tcPr>
            <w:tcW w:w="2070" w:type="dxa"/>
          </w:tcPr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4,000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853" w:type="dxa"/>
          </w:tcPr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8,000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  <w:p w:rsidR="00C45CE7" w:rsidRDefault="00C45CE7" w:rsidP="00C45CE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</w:tbl>
    <w:p w:rsidR="00C45CE7" w:rsidRDefault="00EA3BAD" w:rsidP="00EA3BA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From the following Balance sheets of Arvind Ltd</w:t>
      </w:r>
      <w:r w:rsidR="002950F5">
        <w:rPr>
          <w:rFonts w:ascii="Arial" w:hAnsi="Arial" w:cs="Arial"/>
          <w:sz w:val="22"/>
          <w:szCs w:val="22"/>
        </w:rPr>
        <w:t xml:space="preserve">., you are required to </w:t>
      </w:r>
      <w:r w:rsidR="0006606C">
        <w:rPr>
          <w:rFonts w:ascii="Arial" w:hAnsi="Arial" w:cs="Arial"/>
          <w:sz w:val="22"/>
          <w:szCs w:val="22"/>
        </w:rPr>
        <w:t>calculate cash from operation.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340"/>
        <w:gridCol w:w="1091"/>
        <w:gridCol w:w="1097"/>
        <w:gridCol w:w="707"/>
        <w:gridCol w:w="1183"/>
        <w:gridCol w:w="990"/>
      </w:tblGrid>
      <w:tr w:rsidR="00EA3BAD" w:rsidTr="002766D4">
        <w:trPr>
          <w:trHeight w:val="347"/>
        </w:trPr>
        <w:tc>
          <w:tcPr>
            <w:tcW w:w="1340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091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1989(Rs)</w:t>
            </w:r>
          </w:p>
        </w:tc>
        <w:tc>
          <w:tcPr>
            <w:tcW w:w="1097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 (Rs)</w:t>
            </w:r>
          </w:p>
        </w:tc>
        <w:tc>
          <w:tcPr>
            <w:tcW w:w="707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183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1989(Rs)</w:t>
            </w:r>
          </w:p>
        </w:tc>
        <w:tc>
          <w:tcPr>
            <w:tcW w:w="990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1990(Rs)</w:t>
            </w:r>
          </w:p>
        </w:tc>
      </w:tr>
      <w:tr w:rsidR="00EA3BAD" w:rsidTr="002766D4">
        <w:trPr>
          <w:trHeight w:val="1055"/>
        </w:trPr>
        <w:tc>
          <w:tcPr>
            <w:tcW w:w="1340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Capital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 Creditors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&amp; Loss A/c</w:t>
            </w:r>
          </w:p>
        </w:tc>
        <w:tc>
          <w:tcPr>
            <w:tcW w:w="1091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097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46,000</w:t>
            </w:r>
          </w:p>
        </w:tc>
        <w:tc>
          <w:tcPr>
            <w:tcW w:w="707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Land </w:t>
            </w:r>
          </w:p>
        </w:tc>
        <w:tc>
          <w:tcPr>
            <w:tcW w:w="1183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990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1,80,000</w:t>
            </w:r>
          </w:p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1,32,000</w:t>
            </w:r>
          </w:p>
        </w:tc>
      </w:tr>
      <w:tr w:rsidR="00EA3BAD" w:rsidTr="002766D4">
        <w:trPr>
          <w:trHeight w:val="361"/>
        </w:trPr>
        <w:tc>
          <w:tcPr>
            <w:tcW w:w="1340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5,60,000</w:t>
            </w:r>
          </w:p>
        </w:tc>
        <w:tc>
          <w:tcPr>
            <w:tcW w:w="1097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6,36,000</w:t>
            </w:r>
          </w:p>
        </w:tc>
        <w:tc>
          <w:tcPr>
            <w:tcW w:w="707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5,60,000</w:t>
            </w:r>
          </w:p>
        </w:tc>
        <w:tc>
          <w:tcPr>
            <w:tcW w:w="990" w:type="dxa"/>
          </w:tcPr>
          <w:p w:rsidR="00EA3BAD" w:rsidRDefault="00EA3BAD" w:rsidP="00EA3BAD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6,36,000</w:t>
            </w:r>
          </w:p>
        </w:tc>
      </w:tr>
    </w:tbl>
    <w:p w:rsidR="00EA3BAD" w:rsidRDefault="00C94576" w:rsidP="00C9457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details of a trader you are required to calculate stock turnover ratio.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9"/>
        <w:gridCol w:w="1534"/>
      </w:tblGrid>
      <w:tr w:rsidR="00C94576" w:rsidTr="00C94576">
        <w:trPr>
          <w:trHeight w:val="315"/>
        </w:trPr>
        <w:tc>
          <w:tcPr>
            <w:tcW w:w="4439" w:type="dxa"/>
          </w:tcPr>
          <w:p w:rsidR="00C94576" w:rsidRDefault="00C94576" w:rsidP="00C9457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C94576" w:rsidRDefault="00C94576" w:rsidP="00C9457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94576" w:rsidTr="00C94576">
        <w:trPr>
          <w:trHeight w:val="315"/>
        </w:trPr>
        <w:tc>
          <w:tcPr>
            <w:tcW w:w="4439" w:type="dxa"/>
          </w:tcPr>
          <w:p w:rsidR="00C94576" w:rsidRDefault="00C94576" w:rsidP="00C945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returns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Opening stock at cost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stock at cost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Gross Profit for the year</w:t>
            </w:r>
          </w:p>
        </w:tc>
        <w:tc>
          <w:tcPr>
            <w:tcW w:w="1534" w:type="dxa"/>
          </w:tcPr>
          <w:p w:rsidR="00C94576" w:rsidRDefault="00C94576" w:rsidP="00C9457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39,984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380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1,378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1,814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8,068</w:t>
            </w:r>
          </w:p>
          <w:p w:rsidR="00C94576" w:rsidRDefault="00C94576" w:rsidP="00C9457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576" w:rsidRDefault="00C94576" w:rsidP="00C9457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You are required </w:t>
      </w:r>
      <w:r w:rsidR="00A24898">
        <w:rPr>
          <w:rFonts w:ascii="Arial" w:hAnsi="Arial" w:cs="Arial"/>
          <w:sz w:val="22"/>
          <w:szCs w:val="22"/>
        </w:rPr>
        <w:t>to prepare a production budget for the half year ending june 2000 from the following information: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1653"/>
        <w:gridCol w:w="1689"/>
        <w:gridCol w:w="1624"/>
        <w:gridCol w:w="1653"/>
      </w:tblGrid>
      <w:tr w:rsidR="00A24898" w:rsidTr="002766D4">
        <w:trPr>
          <w:trHeight w:val="418"/>
        </w:trPr>
        <w:tc>
          <w:tcPr>
            <w:tcW w:w="1817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</w:t>
            </w:r>
          </w:p>
        </w:tc>
        <w:tc>
          <w:tcPr>
            <w:tcW w:w="1817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Budgeted Sales Quantity</w:t>
            </w:r>
          </w:p>
        </w:tc>
        <w:tc>
          <w:tcPr>
            <w:tcW w:w="1817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Stock 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31 – 12 -99</w:t>
            </w:r>
          </w:p>
        </w:tc>
        <w:tc>
          <w:tcPr>
            <w:tcW w:w="1817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Desired Stock 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30-06-2000</w:t>
            </w:r>
          </w:p>
        </w:tc>
      </w:tr>
      <w:tr w:rsidR="00A24898" w:rsidTr="002766D4">
        <w:trPr>
          <w:trHeight w:val="402"/>
        </w:trPr>
        <w:tc>
          <w:tcPr>
            <w:tcW w:w="1817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817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Units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817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Units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817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Units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  <w:p w:rsidR="00A24898" w:rsidRDefault="00A24898" w:rsidP="00A2489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</w:tbl>
    <w:p w:rsidR="00A24898" w:rsidRDefault="00A24898" w:rsidP="00A2489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A24898" w:rsidRDefault="00A24898" w:rsidP="00A2489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following data calculate : </w:t>
      </w:r>
    </w:p>
    <w:p w:rsidR="00A24898" w:rsidRDefault="00A24898" w:rsidP="00A2489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P/V Ratio ; b) Variable cost and  c) Profit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9"/>
        <w:gridCol w:w="1534"/>
      </w:tblGrid>
      <w:tr w:rsidR="00A24898" w:rsidTr="00A24898">
        <w:trPr>
          <w:trHeight w:val="315"/>
        </w:trPr>
        <w:tc>
          <w:tcPr>
            <w:tcW w:w="4439" w:type="dxa"/>
          </w:tcPr>
          <w:p w:rsidR="00A24898" w:rsidRDefault="00A24898" w:rsidP="00DF151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A24898" w:rsidRDefault="00A24898" w:rsidP="00A24898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Rs.</w:t>
            </w:r>
          </w:p>
        </w:tc>
      </w:tr>
      <w:tr w:rsidR="00A24898" w:rsidTr="00A24898">
        <w:trPr>
          <w:trHeight w:val="315"/>
        </w:trPr>
        <w:tc>
          <w:tcPr>
            <w:tcW w:w="4439" w:type="dxa"/>
          </w:tcPr>
          <w:p w:rsidR="00A24898" w:rsidRDefault="00A24898" w:rsidP="00DF151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  <w:p w:rsidR="00A24898" w:rsidRDefault="00A24898" w:rsidP="00DF151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 expenses</w:t>
            </w:r>
          </w:p>
          <w:p w:rsidR="00A24898" w:rsidRDefault="00A24898" w:rsidP="00DF151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– even Point</w:t>
            </w:r>
          </w:p>
        </w:tc>
        <w:tc>
          <w:tcPr>
            <w:tcW w:w="1534" w:type="dxa"/>
          </w:tcPr>
          <w:p w:rsidR="00A24898" w:rsidRDefault="00A24898" w:rsidP="00DF151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  <w:p w:rsidR="00A24898" w:rsidRDefault="00A24898" w:rsidP="00DF151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  <w:p w:rsidR="00A24898" w:rsidRDefault="00A24898" w:rsidP="00DF151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</w:tbl>
    <w:p w:rsidR="00A24898" w:rsidRPr="00C45CE7" w:rsidRDefault="00A24898" w:rsidP="00A24898">
      <w:pPr>
        <w:pStyle w:val="ListParagraph"/>
        <w:spacing w:line="360" w:lineRule="auto"/>
        <w:ind w:left="1800"/>
        <w:rPr>
          <w:rFonts w:ascii="Arial" w:hAnsi="Arial" w:cs="Arial"/>
          <w:sz w:val="22"/>
          <w:szCs w:val="22"/>
        </w:rPr>
      </w:pPr>
    </w:p>
    <w:p w:rsidR="00C45CE7" w:rsidRPr="009C1552" w:rsidRDefault="00C45CE7" w:rsidP="00C45CE7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5CE7" w:rsidRPr="00763C79" w:rsidRDefault="00C45CE7" w:rsidP="002950F5">
      <w:pPr>
        <w:tabs>
          <w:tab w:val="left" w:pos="720"/>
        </w:tabs>
        <w:spacing w:line="360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C45CE7" w:rsidRDefault="00C45CE7" w:rsidP="002950F5">
      <w:pPr>
        <w:spacing w:line="360" w:lineRule="auto"/>
        <w:ind w:left="1440" w:hanging="17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2653B6" w:rsidRDefault="002653B6" w:rsidP="002653B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What are the advantages and disadvantages of budgetary control?</w:t>
      </w:r>
    </w:p>
    <w:p w:rsidR="002653B6" w:rsidRDefault="002653B6" w:rsidP="002653B6">
      <w:pPr>
        <w:pStyle w:val="ListParagraph"/>
        <w:spacing w:line="276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2653B6" w:rsidRDefault="002653B6" w:rsidP="002653B6">
      <w:pPr>
        <w:pStyle w:val="ListParagraph"/>
        <w:numPr>
          <w:ilvl w:val="0"/>
          <w:numId w:val="8"/>
        </w:numPr>
        <w:tabs>
          <w:tab w:val="left" w:pos="900"/>
        </w:tabs>
        <w:spacing w:line="276" w:lineRule="auto"/>
        <w:ind w:left="99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Company products two product R and S.The following are the materials consumed for production of 100 tons of output.</w:t>
      </w:r>
    </w:p>
    <w:tbl>
      <w:tblPr>
        <w:tblStyle w:val="TableGrid"/>
        <w:tblW w:w="0" w:type="auto"/>
        <w:tblInd w:w="990" w:type="dxa"/>
        <w:tblLook w:val="04A0"/>
      </w:tblPr>
      <w:tblGrid>
        <w:gridCol w:w="1611"/>
        <w:gridCol w:w="1630"/>
        <w:gridCol w:w="1478"/>
        <w:gridCol w:w="1630"/>
      </w:tblGrid>
      <w:tr w:rsidR="002653B6" w:rsidTr="002653B6">
        <w:trPr>
          <w:trHeight w:val="348"/>
        </w:trPr>
        <w:tc>
          <w:tcPr>
            <w:tcW w:w="2166" w:type="dxa"/>
            <w:vMerge w:val="restart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Material</w:t>
            </w:r>
          </w:p>
        </w:tc>
        <w:tc>
          <w:tcPr>
            <w:tcW w:w="2167" w:type="dxa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Product R</w:t>
            </w:r>
          </w:p>
        </w:tc>
        <w:tc>
          <w:tcPr>
            <w:tcW w:w="2167" w:type="dxa"/>
            <w:vMerge w:val="restart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Price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167" w:type="dxa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Product S</w:t>
            </w:r>
          </w:p>
        </w:tc>
      </w:tr>
      <w:tr w:rsidR="002653B6" w:rsidTr="002653B6">
        <w:trPr>
          <w:trHeight w:val="510"/>
        </w:trPr>
        <w:tc>
          <w:tcPr>
            <w:tcW w:w="2166" w:type="dxa"/>
            <w:vMerge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Tons.</w:t>
            </w:r>
          </w:p>
        </w:tc>
        <w:tc>
          <w:tcPr>
            <w:tcW w:w="2167" w:type="dxa"/>
            <w:vMerge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Tons.</w:t>
            </w:r>
          </w:p>
        </w:tc>
      </w:tr>
      <w:tr w:rsidR="002653B6" w:rsidTr="002653B6">
        <w:trPr>
          <w:trHeight w:val="389"/>
        </w:trPr>
        <w:tc>
          <w:tcPr>
            <w:tcW w:w="2166" w:type="dxa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67" w:type="dxa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7" w:type="dxa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per ton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 per ton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 per ton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per ton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per ton</w:t>
            </w:r>
          </w:p>
        </w:tc>
        <w:tc>
          <w:tcPr>
            <w:tcW w:w="2167" w:type="dxa"/>
          </w:tcPr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2653B6" w:rsidRDefault="002653B6" w:rsidP="002653B6">
            <w:pPr>
              <w:pStyle w:val="ListParagraph"/>
              <w:tabs>
                <w:tab w:val="left" w:pos="9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2653B6" w:rsidRDefault="002653B6" w:rsidP="00DF151C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quarter ended 31</w:t>
      </w:r>
      <w:r w:rsidRPr="002653B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1999, 500 tons of R and 400 tons of S were planned to be </w:t>
      </w:r>
      <w:r w:rsidR="00DF151C">
        <w:rPr>
          <w:rFonts w:ascii="Arial" w:hAnsi="Arial" w:cs="Arial"/>
          <w:sz w:val="22"/>
          <w:szCs w:val="22"/>
        </w:rPr>
        <w:t>produced. Prepare</w:t>
      </w:r>
      <w:r>
        <w:rPr>
          <w:rFonts w:ascii="Arial" w:hAnsi="Arial" w:cs="Arial"/>
          <w:sz w:val="22"/>
          <w:szCs w:val="22"/>
        </w:rPr>
        <w:t xml:space="preserve"> a material consumption </w:t>
      </w:r>
      <w:r w:rsidR="00DF151C">
        <w:rPr>
          <w:rFonts w:ascii="Arial" w:hAnsi="Arial" w:cs="Arial"/>
          <w:sz w:val="22"/>
          <w:szCs w:val="22"/>
        </w:rPr>
        <w:t>budget showing the total cost of material budgeted to be consumed for the quarter.</w:t>
      </w:r>
    </w:p>
    <w:p w:rsidR="00DF151C" w:rsidRDefault="00DF151C" w:rsidP="00DF151C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</w:p>
    <w:p w:rsidR="00DF151C" w:rsidRDefault="00DF151C" w:rsidP="00DF151C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</w:p>
    <w:p w:rsidR="00DF151C" w:rsidRDefault="00DF151C" w:rsidP="00DF151C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From the following Balance Sheets of Ponni L</w:t>
      </w:r>
      <w:r w:rsidR="009B70E0">
        <w:rPr>
          <w:rFonts w:ascii="Arial" w:hAnsi="Arial" w:cs="Arial"/>
          <w:sz w:val="22"/>
          <w:szCs w:val="22"/>
        </w:rPr>
        <w:t>td., Prepare fund flow statement.</w:t>
      </w:r>
    </w:p>
    <w:tbl>
      <w:tblPr>
        <w:tblStyle w:val="TableGrid"/>
        <w:tblW w:w="0" w:type="auto"/>
        <w:tblInd w:w="720" w:type="dxa"/>
        <w:tblLook w:val="04A0"/>
      </w:tblPr>
      <w:tblGrid>
        <w:gridCol w:w="1387"/>
        <w:gridCol w:w="1019"/>
        <w:gridCol w:w="1019"/>
        <w:gridCol w:w="1156"/>
        <w:gridCol w:w="1019"/>
        <w:gridCol w:w="1019"/>
      </w:tblGrid>
      <w:tr w:rsidR="00DF151C" w:rsidTr="00DF151C">
        <w:tc>
          <w:tcPr>
            <w:tcW w:w="10109" w:type="dxa"/>
            <w:gridSpan w:val="6"/>
          </w:tcPr>
          <w:p w:rsidR="00DF151C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Sheets</w:t>
            </w:r>
          </w:p>
        </w:tc>
      </w:tr>
      <w:tr w:rsidR="00DF151C" w:rsidTr="00DF151C">
        <w:tc>
          <w:tcPr>
            <w:tcW w:w="2690" w:type="dxa"/>
          </w:tcPr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198" w:type="dxa"/>
          </w:tcPr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</w:t>
            </w:r>
          </w:p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181" w:type="dxa"/>
          </w:tcPr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</w:t>
            </w:r>
          </w:p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329" w:type="dxa"/>
          </w:tcPr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530" w:type="dxa"/>
          </w:tcPr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</w:t>
            </w:r>
          </w:p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181" w:type="dxa"/>
          </w:tcPr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</w:t>
            </w:r>
          </w:p>
          <w:p w:rsidR="00DF151C" w:rsidRDefault="00DF151C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DF151C" w:rsidTr="00DF151C">
        <w:tc>
          <w:tcPr>
            <w:tcW w:w="2690" w:type="dxa"/>
          </w:tcPr>
          <w:p w:rsidR="00DF151C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Share  Capital</w:t>
            </w:r>
          </w:p>
        </w:tc>
        <w:tc>
          <w:tcPr>
            <w:tcW w:w="1198" w:type="dxa"/>
          </w:tcPr>
          <w:p w:rsidR="00DF151C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  <w:tc>
          <w:tcPr>
            <w:tcW w:w="1181" w:type="dxa"/>
          </w:tcPr>
          <w:p w:rsidR="00DF151C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4,00,000</w:t>
            </w:r>
          </w:p>
        </w:tc>
        <w:tc>
          <w:tcPr>
            <w:tcW w:w="2329" w:type="dxa"/>
          </w:tcPr>
          <w:p w:rsidR="00DF151C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Goodwill</w:t>
            </w:r>
          </w:p>
        </w:tc>
        <w:tc>
          <w:tcPr>
            <w:tcW w:w="1530" w:type="dxa"/>
          </w:tcPr>
          <w:p w:rsidR="00DF151C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1,15,000</w:t>
            </w:r>
          </w:p>
        </w:tc>
        <w:tc>
          <w:tcPr>
            <w:tcW w:w="1181" w:type="dxa"/>
          </w:tcPr>
          <w:p w:rsidR="00DF151C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D6077F" w:rsidTr="00DF151C">
        <w:tc>
          <w:tcPr>
            <w:tcW w:w="2690" w:type="dxa"/>
          </w:tcPr>
          <w:p w:rsidR="00D6077F" w:rsidRDefault="00D6077F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 Redeemable pref. Share Capital</w:t>
            </w:r>
          </w:p>
        </w:tc>
        <w:tc>
          <w:tcPr>
            <w:tcW w:w="1198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2329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&amp; Buildings</w:t>
            </w:r>
          </w:p>
        </w:tc>
        <w:tc>
          <w:tcPr>
            <w:tcW w:w="1530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1,70,000</w:t>
            </w:r>
          </w:p>
        </w:tc>
      </w:tr>
      <w:tr w:rsidR="00D6077F" w:rsidTr="00DF151C">
        <w:tc>
          <w:tcPr>
            <w:tcW w:w="2690" w:type="dxa"/>
          </w:tcPr>
          <w:p w:rsidR="00D6077F" w:rsidRDefault="00D6077F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Reserve</w:t>
            </w:r>
          </w:p>
        </w:tc>
        <w:tc>
          <w:tcPr>
            <w:tcW w:w="1198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2329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</w:t>
            </w:r>
          </w:p>
        </w:tc>
        <w:tc>
          <w:tcPr>
            <w:tcW w:w="1530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</w:tr>
      <w:tr w:rsidR="00D6077F" w:rsidTr="00DF151C">
        <w:tc>
          <w:tcPr>
            <w:tcW w:w="2690" w:type="dxa"/>
          </w:tcPr>
          <w:p w:rsidR="00D6077F" w:rsidRDefault="00D6077F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&amp; L A/c</w:t>
            </w:r>
          </w:p>
        </w:tc>
        <w:tc>
          <w:tcPr>
            <w:tcW w:w="1198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48,000</w:t>
            </w:r>
          </w:p>
        </w:tc>
        <w:tc>
          <w:tcPr>
            <w:tcW w:w="2329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530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1,60,00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2,00,00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</w:tr>
      <w:tr w:rsidR="00D6077F" w:rsidTr="00DF151C">
        <w:tc>
          <w:tcPr>
            <w:tcW w:w="2690" w:type="dxa"/>
          </w:tcPr>
          <w:p w:rsidR="00D6077F" w:rsidRDefault="00D6077F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Proposed dividend</w:t>
            </w:r>
          </w:p>
        </w:tc>
        <w:tc>
          <w:tcPr>
            <w:tcW w:w="1198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329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530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1,09,000</w:t>
            </w:r>
          </w:p>
        </w:tc>
      </w:tr>
      <w:tr w:rsidR="00D6077F" w:rsidTr="00DF151C">
        <w:tc>
          <w:tcPr>
            <w:tcW w:w="2690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198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83,000</w:t>
            </w:r>
          </w:p>
        </w:tc>
        <w:tc>
          <w:tcPr>
            <w:tcW w:w="2329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receivable</w:t>
            </w:r>
          </w:p>
        </w:tc>
        <w:tc>
          <w:tcPr>
            <w:tcW w:w="1530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D6077F" w:rsidTr="00DF151C">
        <w:tc>
          <w:tcPr>
            <w:tcW w:w="2690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Payable</w:t>
            </w:r>
          </w:p>
        </w:tc>
        <w:tc>
          <w:tcPr>
            <w:tcW w:w="1198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16,000</w:t>
            </w:r>
          </w:p>
        </w:tc>
        <w:tc>
          <w:tcPr>
            <w:tcW w:w="2329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in hand</w:t>
            </w:r>
          </w:p>
        </w:tc>
        <w:tc>
          <w:tcPr>
            <w:tcW w:w="1530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D6077F" w:rsidTr="00DF151C">
        <w:tc>
          <w:tcPr>
            <w:tcW w:w="2690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for Taxation</w:t>
            </w:r>
          </w:p>
        </w:tc>
        <w:tc>
          <w:tcPr>
            <w:tcW w:w="1198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329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1530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D6077F" w:rsidTr="00DF151C">
        <w:tc>
          <w:tcPr>
            <w:tcW w:w="2690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6,77,000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8,17,000</w:t>
            </w:r>
          </w:p>
        </w:tc>
        <w:tc>
          <w:tcPr>
            <w:tcW w:w="2329" w:type="dxa"/>
          </w:tcPr>
          <w:p w:rsidR="00D6077F" w:rsidRDefault="00D6077F" w:rsidP="00DF151C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6,77,000</w:t>
            </w:r>
          </w:p>
        </w:tc>
        <w:tc>
          <w:tcPr>
            <w:tcW w:w="1181" w:type="dxa"/>
          </w:tcPr>
          <w:p w:rsidR="00D6077F" w:rsidRDefault="00D6077F" w:rsidP="00D6077F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8,17,000</w:t>
            </w:r>
          </w:p>
        </w:tc>
      </w:tr>
    </w:tbl>
    <w:p w:rsidR="00DF151C" w:rsidRDefault="00A3733D" w:rsidP="00DF151C">
      <w:pPr>
        <w:pStyle w:val="ListParagraph"/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Information:</w:t>
      </w:r>
    </w:p>
    <w:p w:rsidR="00C11748" w:rsidRDefault="00456EBC" w:rsidP="00A3733D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733D" w:rsidRPr="00A3733D">
        <w:rPr>
          <w:rFonts w:ascii="Arial" w:hAnsi="Arial" w:cs="Arial"/>
          <w:sz w:val="22"/>
          <w:szCs w:val="22"/>
        </w:rPr>
        <w:t xml:space="preserve">Depreciation of Rs.10,000 and Rs.20,000 have been charged on plant account and </w:t>
      </w:r>
    </w:p>
    <w:p w:rsidR="00A3733D" w:rsidRPr="00C11748" w:rsidRDefault="00C11748" w:rsidP="00C11748">
      <w:pPr>
        <w:tabs>
          <w:tab w:val="left" w:pos="90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3733D" w:rsidRPr="00C11748">
        <w:rPr>
          <w:rFonts w:ascii="Arial" w:hAnsi="Arial" w:cs="Arial"/>
          <w:sz w:val="22"/>
          <w:szCs w:val="22"/>
        </w:rPr>
        <w:t>land and buildings account respectively in 1990.</w:t>
      </w:r>
    </w:p>
    <w:p w:rsidR="00A3733D" w:rsidRDefault="00456EBC" w:rsidP="00A3733D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3733D">
        <w:rPr>
          <w:rFonts w:ascii="Arial" w:hAnsi="Arial" w:cs="Arial"/>
          <w:sz w:val="22"/>
          <w:szCs w:val="22"/>
        </w:rPr>
        <w:t>An interim dividend of Rs.20,000 has been paid in 1990.</w:t>
      </w:r>
    </w:p>
    <w:p w:rsidR="00A3733D" w:rsidRDefault="00A3733D" w:rsidP="00A3733D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tax Rs.35,000 was paid during the year 1990.</w:t>
      </w:r>
    </w:p>
    <w:p w:rsidR="00A3733D" w:rsidRDefault="00A3733D" w:rsidP="00A3733D">
      <w:pPr>
        <w:pStyle w:val="ListParagraph"/>
        <w:tabs>
          <w:tab w:val="left" w:pos="90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49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A3733D" w:rsidRDefault="009B70E0" w:rsidP="00A3733D">
      <w:pPr>
        <w:pStyle w:val="ListParagraph"/>
        <w:tabs>
          <w:tab w:val="left" w:pos="90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Prepare a Cash</w:t>
      </w:r>
      <w:r w:rsidR="00A3733D">
        <w:rPr>
          <w:rFonts w:ascii="Arial" w:hAnsi="Arial" w:cs="Arial"/>
          <w:sz w:val="22"/>
          <w:szCs w:val="22"/>
        </w:rPr>
        <w:t xml:space="preserve"> Flow Statement from the following data:</w:t>
      </w:r>
    </w:p>
    <w:tbl>
      <w:tblPr>
        <w:tblStyle w:val="TableGrid"/>
        <w:tblW w:w="0" w:type="auto"/>
        <w:tblInd w:w="720" w:type="dxa"/>
        <w:tblLook w:val="04A0"/>
      </w:tblPr>
      <w:tblGrid>
        <w:gridCol w:w="1583"/>
        <w:gridCol w:w="909"/>
        <w:gridCol w:w="909"/>
        <w:gridCol w:w="1386"/>
        <w:gridCol w:w="922"/>
        <w:gridCol w:w="910"/>
      </w:tblGrid>
      <w:tr w:rsidR="00A3733D" w:rsidTr="00A3733D">
        <w:tc>
          <w:tcPr>
            <w:tcW w:w="10109" w:type="dxa"/>
            <w:gridSpan w:val="6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Sheets</w:t>
            </w:r>
          </w:p>
        </w:tc>
      </w:tr>
      <w:tr w:rsidR="00A3733D" w:rsidTr="00456EBC">
        <w:tc>
          <w:tcPr>
            <w:tcW w:w="2808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17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31-12-96</w:t>
            </w:r>
          </w:p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17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31-12-97</w:t>
            </w:r>
          </w:p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43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35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31-12-96</w:t>
            </w:r>
          </w:p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181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31-12-97</w:t>
            </w:r>
          </w:p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A3733D" w:rsidTr="00456EBC">
        <w:tc>
          <w:tcPr>
            <w:tcW w:w="2808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Capital</w:t>
            </w:r>
          </w:p>
        </w:tc>
        <w:tc>
          <w:tcPr>
            <w:tcW w:w="117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17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5,300</w:t>
            </w:r>
          </w:p>
        </w:tc>
        <w:tc>
          <w:tcPr>
            <w:tcW w:w="243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Cash </w:t>
            </w:r>
          </w:p>
        </w:tc>
        <w:tc>
          <w:tcPr>
            <w:tcW w:w="135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181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A3733D" w:rsidTr="00456EBC">
        <w:tc>
          <w:tcPr>
            <w:tcW w:w="2808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– term Debt</w:t>
            </w:r>
          </w:p>
        </w:tc>
        <w:tc>
          <w:tcPr>
            <w:tcW w:w="117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  <w:tc>
          <w:tcPr>
            <w:tcW w:w="117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1,300</w:t>
            </w:r>
          </w:p>
        </w:tc>
        <w:tc>
          <w:tcPr>
            <w:tcW w:w="243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Accounts</w:t>
            </w:r>
            <w:r w:rsidR="00456EBC">
              <w:rPr>
                <w:rFonts w:ascii="Arial" w:hAnsi="Arial" w:cs="Arial"/>
                <w:sz w:val="22"/>
                <w:szCs w:val="22"/>
              </w:rPr>
              <w:t xml:space="preserve"> Receivable</w:t>
            </w:r>
          </w:p>
        </w:tc>
        <w:tc>
          <w:tcPr>
            <w:tcW w:w="1350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2,400</w:t>
            </w:r>
          </w:p>
        </w:tc>
        <w:tc>
          <w:tcPr>
            <w:tcW w:w="1181" w:type="dxa"/>
          </w:tcPr>
          <w:p w:rsidR="00A3733D" w:rsidRDefault="00A3733D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2,700</w:t>
            </w:r>
          </w:p>
        </w:tc>
      </w:tr>
      <w:tr w:rsidR="0015557A" w:rsidTr="00456EBC">
        <w:tc>
          <w:tcPr>
            <w:tcW w:w="2808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Retained Earnings</w:t>
            </w:r>
          </w:p>
        </w:tc>
        <w:tc>
          <w:tcPr>
            <w:tcW w:w="117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2,800</w:t>
            </w:r>
          </w:p>
        </w:tc>
        <w:tc>
          <w:tcPr>
            <w:tcW w:w="117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3,700</w:t>
            </w:r>
          </w:p>
        </w:tc>
        <w:tc>
          <w:tcPr>
            <w:tcW w:w="2430" w:type="dxa"/>
          </w:tcPr>
          <w:p w:rsidR="0015557A" w:rsidRDefault="0015557A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Inventories</w:t>
            </w:r>
          </w:p>
        </w:tc>
        <w:tc>
          <w:tcPr>
            <w:tcW w:w="135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3,100</w:t>
            </w:r>
          </w:p>
        </w:tc>
        <w:tc>
          <w:tcPr>
            <w:tcW w:w="1181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3,200</w:t>
            </w:r>
          </w:p>
        </w:tc>
      </w:tr>
      <w:tr w:rsidR="0015557A" w:rsidTr="00456EBC">
        <w:tc>
          <w:tcPr>
            <w:tcW w:w="2808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Accumulated Depreciation</w:t>
            </w:r>
          </w:p>
        </w:tc>
        <w:tc>
          <w:tcPr>
            <w:tcW w:w="117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2,100</w:t>
            </w:r>
          </w:p>
        </w:tc>
        <w:tc>
          <w:tcPr>
            <w:tcW w:w="117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2430" w:type="dxa"/>
          </w:tcPr>
          <w:p w:rsidR="0015557A" w:rsidRDefault="0015557A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Assets</w:t>
            </w:r>
          </w:p>
        </w:tc>
        <w:tc>
          <w:tcPr>
            <w:tcW w:w="135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81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15557A" w:rsidTr="00456EBC">
        <w:tc>
          <w:tcPr>
            <w:tcW w:w="2808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Accounts Payable</w:t>
            </w:r>
          </w:p>
        </w:tc>
        <w:tc>
          <w:tcPr>
            <w:tcW w:w="117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17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2,100</w:t>
            </w:r>
          </w:p>
        </w:tc>
        <w:tc>
          <w:tcPr>
            <w:tcW w:w="2430" w:type="dxa"/>
          </w:tcPr>
          <w:p w:rsidR="0015557A" w:rsidRDefault="0015557A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 Assets</w:t>
            </w:r>
          </w:p>
        </w:tc>
        <w:tc>
          <w:tcPr>
            <w:tcW w:w="1350" w:type="dxa"/>
          </w:tcPr>
          <w:p w:rsidR="0015557A" w:rsidRDefault="0015557A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181" w:type="dxa"/>
          </w:tcPr>
          <w:p w:rsidR="0015557A" w:rsidRDefault="0015557A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5,800</w:t>
            </w:r>
          </w:p>
        </w:tc>
      </w:tr>
      <w:tr w:rsidR="0015557A" w:rsidTr="00456EBC">
        <w:tc>
          <w:tcPr>
            <w:tcW w:w="2808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13,300</w:t>
            </w:r>
          </w:p>
        </w:tc>
        <w:tc>
          <w:tcPr>
            <w:tcW w:w="117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14,900</w:t>
            </w:r>
          </w:p>
        </w:tc>
        <w:tc>
          <w:tcPr>
            <w:tcW w:w="243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13,300</w:t>
            </w:r>
          </w:p>
        </w:tc>
        <w:tc>
          <w:tcPr>
            <w:tcW w:w="1181" w:type="dxa"/>
          </w:tcPr>
          <w:p w:rsidR="0015557A" w:rsidRDefault="0015557A" w:rsidP="00A3733D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14,900</w:t>
            </w:r>
          </w:p>
        </w:tc>
      </w:tr>
    </w:tbl>
    <w:p w:rsidR="00A3733D" w:rsidRDefault="00B05896" w:rsidP="00A3733D">
      <w:pPr>
        <w:pStyle w:val="ListParagraph"/>
        <w:tabs>
          <w:tab w:val="left" w:pos="90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Information:</w:t>
      </w:r>
    </w:p>
    <w:p w:rsidR="00B05896" w:rsidRDefault="00B05896" w:rsidP="00B05896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Fixed assets costing Rs.1,200 were purchased for cash.</w:t>
      </w:r>
    </w:p>
    <w:p w:rsidR="00B05896" w:rsidRDefault="00B05896" w:rsidP="00B05896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Fixed assets (Original cost Rs.400, accumulated depreciation Rs.150) were sold at book value.</w:t>
      </w:r>
    </w:p>
    <w:p w:rsidR="00B05896" w:rsidRDefault="00B05896" w:rsidP="00B05896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99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Depreciation for the year 1997 amounted to Rs.550 and duly debited to P &amp; L A/c. </w:t>
      </w:r>
    </w:p>
    <w:p w:rsidR="00B05896" w:rsidRDefault="00B05896" w:rsidP="00B05896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ind w:left="99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income for 1997 was Rs.1,200.</w:t>
      </w:r>
    </w:p>
    <w:p w:rsidR="00085812" w:rsidRDefault="00085812" w:rsidP="00085812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</w:p>
    <w:p w:rsidR="00085812" w:rsidRDefault="00085812" w:rsidP="00085812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</w:p>
    <w:p w:rsidR="00085812" w:rsidRDefault="00085812" w:rsidP="00085812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</w:p>
    <w:p w:rsidR="007649BC" w:rsidRDefault="007649BC" w:rsidP="00085812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</w:p>
    <w:p w:rsidR="00085812" w:rsidRDefault="00085812" w:rsidP="00085812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</w:p>
    <w:p w:rsidR="00085812" w:rsidRDefault="00085812" w:rsidP="00085812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You are given the following information: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342"/>
        <w:gridCol w:w="1176"/>
      </w:tblGrid>
      <w:tr w:rsidR="00085812" w:rsidTr="00085812">
        <w:trPr>
          <w:trHeight w:val="373"/>
          <w:jc w:val="center"/>
        </w:trPr>
        <w:tc>
          <w:tcPr>
            <w:tcW w:w="3342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Rs.</w:t>
            </w:r>
          </w:p>
        </w:tc>
      </w:tr>
      <w:tr w:rsidR="00085812" w:rsidTr="00085812">
        <w:trPr>
          <w:trHeight w:val="388"/>
          <w:jc w:val="center"/>
        </w:trPr>
        <w:tc>
          <w:tcPr>
            <w:tcW w:w="3342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Cash </w:t>
            </w:r>
          </w:p>
        </w:tc>
        <w:tc>
          <w:tcPr>
            <w:tcW w:w="1176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085812" w:rsidTr="00085812">
        <w:trPr>
          <w:trHeight w:val="373"/>
          <w:jc w:val="center"/>
        </w:trPr>
        <w:tc>
          <w:tcPr>
            <w:tcW w:w="3342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176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1,42,000</w:t>
            </w:r>
          </w:p>
        </w:tc>
      </w:tr>
      <w:tr w:rsidR="00085812" w:rsidTr="00085812">
        <w:trPr>
          <w:trHeight w:val="388"/>
          <w:jc w:val="center"/>
        </w:trPr>
        <w:tc>
          <w:tcPr>
            <w:tcW w:w="3342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stock</w:t>
            </w:r>
          </w:p>
        </w:tc>
        <w:tc>
          <w:tcPr>
            <w:tcW w:w="1176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1,80,000</w:t>
            </w:r>
          </w:p>
        </w:tc>
      </w:tr>
      <w:tr w:rsidR="00085812" w:rsidTr="00085812">
        <w:trPr>
          <w:trHeight w:val="388"/>
          <w:jc w:val="center"/>
        </w:trPr>
        <w:tc>
          <w:tcPr>
            <w:tcW w:w="3342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Payable</w:t>
            </w:r>
          </w:p>
        </w:tc>
        <w:tc>
          <w:tcPr>
            <w:tcW w:w="1176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27,000</w:t>
            </w:r>
          </w:p>
        </w:tc>
      </w:tr>
      <w:tr w:rsidR="00085812" w:rsidTr="00085812">
        <w:trPr>
          <w:trHeight w:val="388"/>
          <w:jc w:val="center"/>
        </w:trPr>
        <w:tc>
          <w:tcPr>
            <w:tcW w:w="3342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176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085812" w:rsidTr="00085812">
        <w:trPr>
          <w:trHeight w:val="388"/>
          <w:jc w:val="center"/>
        </w:trPr>
        <w:tc>
          <w:tcPr>
            <w:tcW w:w="3342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 expenses</w:t>
            </w:r>
          </w:p>
        </w:tc>
        <w:tc>
          <w:tcPr>
            <w:tcW w:w="1176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085812" w:rsidTr="00085812">
        <w:trPr>
          <w:trHeight w:val="388"/>
          <w:jc w:val="center"/>
        </w:trPr>
        <w:tc>
          <w:tcPr>
            <w:tcW w:w="3342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Tax Payable</w:t>
            </w:r>
          </w:p>
        </w:tc>
        <w:tc>
          <w:tcPr>
            <w:tcW w:w="1176" w:type="dxa"/>
          </w:tcPr>
          <w:p w:rsidR="00085812" w:rsidRDefault="00085812" w:rsidP="0008581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</w:tr>
    </w:tbl>
    <w:p w:rsidR="00085812" w:rsidRDefault="009330D8" w:rsidP="00085812">
      <w:pPr>
        <w:pStyle w:val="ListParagraph"/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Calculate   a) Current</w:t>
      </w:r>
      <w:r w:rsidR="00085812">
        <w:rPr>
          <w:rFonts w:ascii="Arial" w:hAnsi="Arial" w:cs="Arial"/>
          <w:sz w:val="22"/>
          <w:szCs w:val="22"/>
        </w:rPr>
        <w:t xml:space="preserve"> Ratio   b) Liquidity Ratio   c) Absolute liqui</w:t>
      </w:r>
      <w:r>
        <w:rPr>
          <w:rFonts w:ascii="Arial" w:hAnsi="Arial" w:cs="Arial"/>
          <w:sz w:val="22"/>
          <w:szCs w:val="22"/>
        </w:rPr>
        <w:t>dity Ratio.</w:t>
      </w:r>
    </w:p>
    <w:p w:rsidR="00B05896" w:rsidRDefault="009330D8" w:rsidP="00B05896">
      <w:pPr>
        <w:pStyle w:val="ListParagraph"/>
        <w:tabs>
          <w:tab w:val="left" w:pos="900"/>
        </w:tabs>
        <w:spacing w:line="360" w:lineRule="auto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9330D8" w:rsidRDefault="009330D8" w:rsidP="009330D8">
      <w:pPr>
        <w:pStyle w:val="ListParagraph"/>
        <w:tabs>
          <w:tab w:val="left" w:pos="900"/>
        </w:tabs>
        <w:spacing w:line="360" w:lineRule="auto"/>
        <w:ind w:left="99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The sales turnover and profit during two years were as follows</w:t>
      </w:r>
    </w:p>
    <w:tbl>
      <w:tblPr>
        <w:tblStyle w:val="TableGrid"/>
        <w:tblW w:w="0" w:type="auto"/>
        <w:tblInd w:w="2988" w:type="dxa"/>
        <w:tblLook w:val="04A0"/>
      </w:tblPr>
      <w:tblGrid>
        <w:gridCol w:w="1593"/>
        <w:gridCol w:w="1176"/>
        <w:gridCol w:w="1176"/>
      </w:tblGrid>
      <w:tr w:rsidR="009330D8" w:rsidTr="009330D8">
        <w:trPr>
          <w:trHeight w:val="373"/>
        </w:trPr>
        <w:tc>
          <w:tcPr>
            <w:tcW w:w="1593" w:type="dxa"/>
          </w:tcPr>
          <w:p w:rsidR="009330D8" w:rsidRDefault="009330D8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176" w:type="dxa"/>
          </w:tcPr>
          <w:p w:rsidR="009330D8" w:rsidRDefault="009330D8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Sales </w:t>
            </w:r>
          </w:p>
          <w:p w:rsidR="009330D8" w:rsidRDefault="009330D8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176" w:type="dxa"/>
          </w:tcPr>
          <w:p w:rsidR="009330D8" w:rsidRDefault="009330D8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Profit </w:t>
            </w:r>
          </w:p>
          <w:p w:rsidR="009330D8" w:rsidRDefault="009330D8" w:rsidP="002A0AC2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9330D8" w:rsidTr="009330D8">
        <w:trPr>
          <w:trHeight w:val="388"/>
        </w:trPr>
        <w:tc>
          <w:tcPr>
            <w:tcW w:w="1593" w:type="dxa"/>
          </w:tcPr>
          <w:p w:rsidR="009330D8" w:rsidRDefault="009330D8" w:rsidP="009330D8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1991</w:t>
            </w:r>
          </w:p>
          <w:p w:rsidR="009330D8" w:rsidRDefault="009330D8" w:rsidP="009330D8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1176" w:type="dxa"/>
          </w:tcPr>
          <w:p w:rsidR="009330D8" w:rsidRDefault="009330D8" w:rsidP="009330D8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1,40,000</w:t>
            </w:r>
          </w:p>
          <w:p w:rsidR="009330D8" w:rsidRDefault="009330D8" w:rsidP="009330D8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1,60,000</w:t>
            </w:r>
          </w:p>
        </w:tc>
        <w:tc>
          <w:tcPr>
            <w:tcW w:w="1176" w:type="dxa"/>
          </w:tcPr>
          <w:p w:rsidR="009330D8" w:rsidRDefault="009330D8" w:rsidP="009330D8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  <w:p w:rsidR="009330D8" w:rsidRDefault="009330D8" w:rsidP="009330D8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</w:tbl>
    <w:p w:rsidR="009330D8" w:rsidRDefault="009330D8" w:rsidP="009330D8">
      <w:pPr>
        <w:pStyle w:val="ListParagraph"/>
        <w:tabs>
          <w:tab w:val="left" w:pos="900"/>
        </w:tabs>
        <w:spacing w:line="360" w:lineRule="auto"/>
        <w:ind w:left="99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Calculate </w:t>
      </w:r>
    </w:p>
    <w:p w:rsidR="009330D8" w:rsidRDefault="009330D8" w:rsidP="009330D8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ind w:left="1620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P/V Ratio</w:t>
      </w:r>
    </w:p>
    <w:p w:rsidR="009330D8" w:rsidRDefault="009330D8" w:rsidP="009330D8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ind w:left="1620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 –even point</w:t>
      </w:r>
    </w:p>
    <w:p w:rsidR="009330D8" w:rsidRDefault="009330D8" w:rsidP="009330D8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ind w:left="1620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Sales </w:t>
      </w:r>
      <w:r w:rsidR="001F1826">
        <w:rPr>
          <w:rFonts w:ascii="Arial" w:hAnsi="Arial" w:cs="Arial"/>
          <w:sz w:val="22"/>
          <w:szCs w:val="22"/>
        </w:rPr>
        <w:t>requ</w:t>
      </w:r>
      <w:r>
        <w:rPr>
          <w:rFonts w:ascii="Arial" w:hAnsi="Arial" w:cs="Arial"/>
          <w:sz w:val="22"/>
          <w:szCs w:val="22"/>
        </w:rPr>
        <w:t>ired to earn a profit of Rs.40,000</w:t>
      </w:r>
    </w:p>
    <w:p w:rsidR="009330D8" w:rsidRDefault="009330D8" w:rsidP="009330D8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ind w:left="1620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Fixed expenses and</w:t>
      </w:r>
    </w:p>
    <w:p w:rsidR="009330D8" w:rsidRDefault="009330D8" w:rsidP="009330D8">
      <w:pPr>
        <w:pStyle w:val="ListParagraph"/>
        <w:numPr>
          <w:ilvl w:val="0"/>
          <w:numId w:val="11"/>
        </w:numPr>
        <w:tabs>
          <w:tab w:val="left" w:pos="900"/>
        </w:tabs>
        <w:spacing w:line="360" w:lineRule="auto"/>
        <w:ind w:left="1620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Profit when sales are Rs.1,20,000.</w:t>
      </w:r>
    </w:p>
    <w:p w:rsidR="00C45CE7" w:rsidRPr="00EA3B00" w:rsidRDefault="00C45CE7" w:rsidP="009330D8">
      <w:pPr>
        <w:spacing w:line="360" w:lineRule="auto"/>
        <w:ind w:left="1440" w:hanging="1440"/>
        <w:jc w:val="center"/>
        <w:rPr>
          <w:rFonts w:ascii="Arial" w:hAnsi="Arial" w:cs="Arial"/>
          <w:sz w:val="22"/>
          <w:szCs w:val="40"/>
        </w:rPr>
      </w:pPr>
      <w:r w:rsidRPr="00EA3B00">
        <w:rPr>
          <w:rFonts w:ascii="Arial" w:hAnsi="Arial" w:cs="Arial"/>
          <w:b/>
          <w:sz w:val="40"/>
          <w:szCs w:val="40"/>
        </w:rPr>
        <w:t>* * * * * * *</w:t>
      </w:r>
    </w:p>
    <w:p w:rsidR="000D4E6D" w:rsidRDefault="000D4E6D"/>
    <w:sectPr w:rsidR="000D4E6D" w:rsidSect="002766D4">
      <w:footerReference w:type="default" r:id="rId8"/>
      <w:pgSz w:w="8419" w:h="11907" w:orient="landscape" w:code="9"/>
      <w:pgMar w:top="720" w:right="720" w:bottom="288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A6" w:rsidRDefault="00CE1CA6" w:rsidP="00DF151C">
      <w:pPr>
        <w:pStyle w:val="ListParagraph"/>
      </w:pPr>
      <w:r>
        <w:separator/>
      </w:r>
    </w:p>
  </w:endnote>
  <w:endnote w:type="continuationSeparator" w:id="1">
    <w:p w:rsidR="00CE1CA6" w:rsidRDefault="00CE1CA6" w:rsidP="00DF151C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016"/>
      <w:docPartObj>
        <w:docPartGallery w:val="Page Numbers (Bottom of Page)"/>
        <w:docPartUnique/>
      </w:docPartObj>
    </w:sdtPr>
    <w:sdtContent>
      <w:p w:rsidR="00A3733D" w:rsidRDefault="00E2347C">
        <w:pPr>
          <w:pStyle w:val="Footer"/>
          <w:jc w:val="center"/>
        </w:pPr>
        <w:fldSimple w:instr=" PAGE   \* MERGEFORMAT ">
          <w:r w:rsidR="002766D4">
            <w:rPr>
              <w:noProof/>
            </w:rPr>
            <w:t>7</w:t>
          </w:r>
        </w:fldSimple>
      </w:p>
    </w:sdtContent>
  </w:sdt>
  <w:p w:rsidR="00A3733D" w:rsidRDefault="00A37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A6" w:rsidRDefault="00CE1CA6" w:rsidP="00DF151C">
      <w:pPr>
        <w:pStyle w:val="ListParagraph"/>
      </w:pPr>
      <w:r>
        <w:separator/>
      </w:r>
    </w:p>
  </w:footnote>
  <w:footnote w:type="continuationSeparator" w:id="1">
    <w:p w:rsidR="00CE1CA6" w:rsidRDefault="00CE1CA6" w:rsidP="00DF151C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F1"/>
    <w:multiLevelType w:val="hybridMultilevel"/>
    <w:tmpl w:val="2194A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EB2"/>
    <w:multiLevelType w:val="hybridMultilevel"/>
    <w:tmpl w:val="B5E6E7FA"/>
    <w:lvl w:ilvl="0" w:tplc="C106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347EA"/>
    <w:multiLevelType w:val="hybridMultilevel"/>
    <w:tmpl w:val="21E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6A57"/>
    <w:multiLevelType w:val="hybridMultilevel"/>
    <w:tmpl w:val="D8943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4D3B28"/>
    <w:multiLevelType w:val="hybridMultilevel"/>
    <w:tmpl w:val="8E90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02861"/>
    <w:multiLevelType w:val="hybridMultilevel"/>
    <w:tmpl w:val="4AB8FD54"/>
    <w:lvl w:ilvl="0" w:tplc="7C3C767E">
      <w:start w:val="1"/>
      <w:numFmt w:val="lowerRoman"/>
      <w:lvlText w:val="%1)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454C2959"/>
    <w:multiLevelType w:val="hybridMultilevel"/>
    <w:tmpl w:val="9E6C336C"/>
    <w:lvl w:ilvl="0" w:tplc="5C1E5E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300CA"/>
    <w:multiLevelType w:val="hybridMultilevel"/>
    <w:tmpl w:val="D7AC7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4DE2"/>
    <w:multiLevelType w:val="hybridMultilevel"/>
    <w:tmpl w:val="CCC09A1E"/>
    <w:lvl w:ilvl="0" w:tplc="31CA84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EF3204"/>
    <w:multiLevelType w:val="hybridMultilevel"/>
    <w:tmpl w:val="2004804A"/>
    <w:lvl w:ilvl="0" w:tplc="3104EB9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10AC3"/>
    <w:multiLevelType w:val="hybridMultilevel"/>
    <w:tmpl w:val="2846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CE7"/>
    <w:rsid w:val="00003981"/>
    <w:rsid w:val="0006606C"/>
    <w:rsid w:val="00085812"/>
    <w:rsid w:val="000D4E6D"/>
    <w:rsid w:val="000E7719"/>
    <w:rsid w:val="00122BD7"/>
    <w:rsid w:val="00126195"/>
    <w:rsid w:val="0015557A"/>
    <w:rsid w:val="001824C9"/>
    <w:rsid w:val="001C5B6F"/>
    <w:rsid w:val="001F1826"/>
    <w:rsid w:val="0026166D"/>
    <w:rsid w:val="002653B6"/>
    <w:rsid w:val="00273152"/>
    <w:rsid w:val="002766D4"/>
    <w:rsid w:val="002950F5"/>
    <w:rsid w:val="003B037B"/>
    <w:rsid w:val="00437B49"/>
    <w:rsid w:val="00456EBC"/>
    <w:rsid w:val="00585EA3"/>
    <w:rsid w:val="006E790A"/>
    <w:rsid w:val="007649BC"/>
    <w:rsid w:val="00875429"/>
    <w:rsid w:val="009330D8"/>
    <w:rsid w:val="009B70E0"/>
    <w:rsid w:val="00A24898"/>
    <w:rsid w:val="00A3733D"/>
    <w:rsid w:val="00AC3CE9"/>
    <w:rsid w:val="00B05896"/>
    <w:rsid w:val="00B674FE"/>
    <w:rsid w:val="00BD1426"/>
    <w:rsid w:val="00C11748"/>
    <w:rsid w:val="00C45CE7"/>
    <w:rsid w:val="00C504BF"/>
    <w:rsid w:val="00C94576"/>
    <w:rsid w:val="00CE1CA6"/>
    <w:rsid w:val="00D4483B"/>
    <w:rsid w:val="00D6077F"/>
    <w:rsid w:val="00D62C77"/>
    <w:rsid w:val="00DB208D"/>
    <w:rsid w:val="00DF151C"/>
    <w:rsid w:val="00E07DDA"/>
    <w:rsid w:val="00E16DA6"/>
    <w:rsid w:val="00E2347C"/>
    <w:rsid w:val="00EA3BAD"/>
    <w:rsid w:val="00F439BE"/>
    <w:rsid w:val="00F7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E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CE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C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5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1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5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527C-5F4C-44DB-BDEF-4238898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52</cp:revision>
  <cp:lastPrinted>2019-01-28T06:53:00Z</cp:lastPrinted>
  <dcterms:created xsi:type="dcterms:W3CDTF">2017-03-11T06:00:00Z</dcterms:created>
  <dcterms:modified xsi:type="dcterms:W3CDTF">2019-01-28T06:53:00Z</dcterms:modified>
</cp:coreProperties>
</file>