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6598" w:tblpY="-359"/>
        <w:tblW w:w="0" w:type="auto"/>
        <w:tblLook w:val="01E0"/>
      </w:tblPr>
      <w:tblGrid>
        <w:gridCol w:w="1111"/>
        <w:gridCol w:w="356"/>
        <w:gridCol w:w="356"/>
        <w:gridCol w:w="357"/>
        <w:gridCol w:w="357"/>
        <w:gridCol w:w="357"/>
        <w:gridCol w:w="357"/>
        <w:gridCol w:w="357"/>
        <w:gridCol w:w="357"/>
        <w:gridCol w:w="357"/>
        <w:gridCol w:w="357"/>
        <w:gridCol w:w="357"/>
      </w:tblGrid>
      <w:tr w:rsidR="00917DA7" w:rsidTr="002D78A5">
        <w:trPr>
          <w:trHeight w:val="301"/>
        </w:trPr>
        <w:tc>
          <w:tcPr>
            <w:tcW w:w="1111" w:type="dxa"/>
            <w:tcBorders>
              <w:top w:val="nil"/>
              <w:left w:val="nil"/>
              <w:bottom w:val="nil"/>
              <w:right w:val="single" w:sz="4" w:space="0" w:color="auto"/>
            </w:tcBorders>
          </w:tcPr>
          <w:p w:rsidR="00917DA7" w:rsidRPr="004E02E3" w:rsidRDefault="00917DA7" w:rsidP="002D78A5">
            <w:pPr>
              <w:rPr>
                <w:rFonts w:ascii="Arial" w:hAnsi="Arial" w:cs="Arial"/>
                <w:sz w:val="22"/>
                <w:szCs w:val="22"/>
              </w:rPr>
            </w:pPr>
            <w:r w:rsidRPr="004E02E3">
              <w:rPr>
                <w:rFonts w:ascii="Arial" w:hAnsi="Arial" w:cs="Arial"/>
                <w:sz w:val="22"/>
                <w:szCs w:val="22"/>
              </w:rPr>
              <w:t>Reg.No :</w:t>
            </w:r>
          </w:p>
        </w:tc>
        <w:tc>
          <w:tcPr>
            <w:tcW w:w="356" w:type="dxa"/>
            <w:tcBorders>
              <w:left w:val="single" w:sz="4" w:space="0" w:color="auto"/>
            </w:tcBorders>
          </w:tcPr>
          <w:p w:rsidR="00917DA7" w:rsidRDefault="00917DA7" w:rsidP="002D78A5"/>
        </w:tc>
        <w:tc>
          <w:tcPr>
            <w:tcW w:w="356" w:type="dxa"/>
          </w:tcPr>
          <w:p w:rsidR="00917DA7" w:rsidRDefault="00917DA7" w:rsidP="002D78A5"/>
        </w:tc>
        <w:tc>
          <w:tcPr>
            <w:tcW w:w="357" w:type="dxa"/>
          </w:tcPr>
          <w:p w:rsidR="00917DA7" w:rsidRDefault="00917DA7" w:rsidP="002D78A5"/>
        </w:tc>
        <w:tc>
          <w:tcPr>
            <w:tcW w:w="357" w:type="dxa"/>
          </w:tcPr>
          <w:p w:rsidR="00917DA7" w:rsidRDefault="00917DA7" w:rsidP="002D78A5"/>
        </w:tc>
        <w:tc>
          <w:tcPr>
            <w:tcW w:w="357" w:type="dxa"/>
          </w:tcPr>
          <w:p w:rsidR="00917DA7" w:rsidRDefault="00917DA7" w:rsidP="002D78A5"/>
        </w:tc>
        <w:tc>
          <w:tcPr>
            <w:tcW w:w="357" w:type="dxa"/>
          </w:tcPr>
          <w:p w:rsidR="00917DA7" w:rsidRDefault="00917DA7" w:rsidP="002D78A5"/>
        </w:tc>
        <w:tc>
          <w:tcPr>
            <w:tcW w:w="357" w:type="dxa"/>
          </w:tcPr>
          <w:p w:rsidR="00917DA7" w:rsidRDefault="00917DA7" w:rsidP="002D78A5"/>
        </w:tc>
        <w:tc>
          <w:tcPr>
            <w:tcW w:w="357" w:type="dxa"/>
          </w:tcPr>
          <w:p w:rsidR="00917DA7" w:rsidRDefault="00917DA7" w:rsidP="002D78A5"/>
        </w:tc>
        <w:tc>
          <w:tcPr>
            <w:tcW w:w="357" w:type="dxa"/>
          </w:tcPr>
          <w:p w:rsidR="00917DA7" w:rsidRDefault="00917DA7" w:rsidP="002D78A5"/>
        </w:tc>
        <w:tc>
          <w:tcPr>
            <w:tcW w:w="357" w:type="dxa"/>
          </w:tcPr>
          <w:p w:rsidR="00917DA7" w:rsidRDefault="00917DA7" w:rsidP="002D78A5"/>
        </w:tc>
        <w:tc>
          <w:tcPr>
            <w:tcW w:w="357" w:type="dxa"/>
          </w:tcPr>
          <w:p w:rsidR="00917DA7" w:rsidRDefault="00917DA7" w:rsidP="002D78A5"/>
        </w:tc>
      </w:tr>
    </w:tbl>
    <w:p w:rsidR="00917DA7" w:rsidRPr="001E3F23" w:rsidRDefault="00917DA7" w:rsidP="00917DA7">
      <w:pPr>
        <w:jc w:val="center"/>
        <w:rPr>
          <w:rFonts w:ascii="Arial Black" w:hAnsi="Arial Black" w:cs="Arial"/>
          <w:b/>
        </w:rPr>
      </w:pPr>
      <w:r w:rsidRPr="001E3F23">
        <w:rPr>
          <w:rFonts w:ascii="Arial Black" w:hAnsi="Arial Black" w:cs="Arial"/>
          <w:b/>
        </w:rPr>
        <w:t>D.K.M. COLLEGE FOR WOMEN (AUTONOMOUS), VELLORE – 1</w:t>
      </w:r>
    </w:p>
    <w:p w:rsidR="00917DA7" w:rsidRPr="001E3F23" w:rsidRDefault="00917DA7" w:rsidP="00917DA7">
      <w:pPr>
        <w:jc w:val="center"/>
        <w:rPr>
          <w:rFonts w:ascii="Arial" w:hAnsi="Arial" w:cs="Arial"/>
          <w:b/>
        </w:rPr>
      </w:pPr>
      <w:r w:rsidRPr="001E3F23">
        <w:rPr>
          <w:rFonts w:ascii="Arial" w:hAnsi="Arial" w:cs="Arial"/>
          <w:b/>
        </w:rPr>
        <w:t>SEMESTER EXAMINATIONS</w:t>
      </w:r>
    </w:p>
    <w:p w:rsidR="00917DA7" w:rsidRPr="001E3F23" w:rsidRDefault="00917DA7" w:rsidP="00917DA7">
      <w:pPr>
        <w:tabs>
          <w:tab w:val="left" w:pos="6840"/>
          <w:tab w:val="left" w:pos="7020"/>
        </w:tabs>
        <w:rPr>
          <w:rFonts w:ascii="Arial" w:hAnsi="Arial" w:cs="Arial"/>
          <w:b/>
        </w:rPr>
      </w:pPr>
      <w:r>
        <w:rPr>
          <w:rFonts w:ascii="Arial" w:hAnsi="Arial" w:cs="Arial"/>
          <w:b/>
        </w:rPr>
        <w:t xml:space="preserve">                                                                    APRIL - 2018</w:t>
      </w:r>
      <w:r w:rsidRPr="001E3F23">
        <w:rPr>
          <w:rFonts w:ascii="Arial" w:hAnsi="Arial" w:cs="Arial"/>
          <w:b/>
        </w:rPr>
        <w:t xml:space="preserve">   </w:t>
      </w:r>
      <w:r>
        <w:rPr>
          <w:rFonts w:ascii="Arial" w:hAnsi="Arial" w:cs="Arial"/>
          <w:b/>
        </w:rPr>
        <w:t xml:space="preserve">                          15CCO4</w:t>
      </w:r>
      <w:r w:rsidRPr="00C55FEF">
        <w:rPr>
          <w:rFonts w:ascii="Arial" w:hAnsi="Arial" w:cs="Arial"/>
          <w:b/>
        </w:rPr>
        <w:t>A</w:t>
      </w:r>
      <w:r>
        <w:rPr>
          <w:rFonts w:ascii="Arial" w:hAnsi="Arial" w:cs="Arial"/>
          <w:b/>
        </w:rPr>
        <w:t xml:space="preserve"> / 15CCC4A                                                                                                                               </w:t>
      </w:r>
    </w:p>
    <w:p w:rsidR="00917DA7" w:rsidRPr="00A76E3E" w:rsidRDefault="00917DA7" w:rsidP="00917DA7">
      <w:pPr>
        <w:tabs>
          <w:tab w:val="left" w:pos="360"/>
          <w:tab w:val="left" w:pos="900"/>
          <w:tab w:val="left" w:pos="990"/>
        </w:tabs>
        <w:spacing w:line="360" w:lineRule="auto"/>
        <w:jc w:val="center"/>
        <w:rPr>
          <w:rFonts w:ascii="Algerian" w:hAnsi="Algerian" w:cs="Arial"/>
          <w:i/>
        </w:rPr>
      </w:pPr>
      <w:r w:rsidRPr="004C6BEE">
        <w:rPr>
          <w:rFonts w:ascii="Arial" w:hAnsi="Arial" w:cs="Arial"/>
          <w:b/>
        </w:rPr>
        <w:t>ADVANCED CORPORATE ACCOUNTING</w:t>
      </w:r>
      <w:r w:rsidRPr="00A76E3E">
        <w:rPr>
          <w:rFonts w:ascii="Algerian" w:hAnsi="Algerian" w:cs="Arial"/>
        </w:rPr>
        <w:t xml:space="preserve">          </w:t>
      </w:r>
      <w:r w:rsidR="001970A8">
        <w:rPr>
          <w:rFonts w:ascii="Algerian" w:hAnsi="Algerian" w:cs="Arial"/>
          <w:i/>
          <w:noProof/>
        </w:rPr>
        <w:pict>
          <v:line id="_x0000_s1026" style="position:absolute;left:0;text-align:left;z-index:251658240;mso-position-horizontal-relative:text;mso-position-vertical-relative:text" from="-9pt,14.5pt" to="539.25pt,14.5pt" strokeweight="3pt">
            <v:stroke linestyle="thinThin"/>
          </v:line>
        </w:pict>
      </w:r>
    </w:p>
    <w:p w:rsidR="00917DA7" w:rsidRPr="00763C79" w:rsidRDefault="00917DA7" w:rsidP="00917DA7">
      <w:pPr>
        <w:rPr>
          <w:rFonts w:ascii="Arial" w:hAnsi="Arial" w:cs="Arial"/>
          <w:b/>
          <w:sz w:val="22"/>
          <w:szCs w:val="22"/>
        </w:rPr>
      </w:pPr>
      <w:r>
        <w:rPr>
          <w:rFonts w:ascii="Arial" w:hAnsi="Arial" w:cs="Arial"/>
          <w:b/>
          <w:sz w:val="22"/>
          <w:szCs w:val="22"/>
        </w:rPr>
        <w:t>Time: 3</w:t>
      </w:r>
      <w:r w:rsidRPr="00763C79">
        <w:rPr>
          <w:rFonts w:ascii="Arial" w:hAnsi="Arial" w:cs="Arial"/>
          <w:b/>
          <w:sz w:val="22"/>
          <w:szCs w:val="22"/>
        </w:rPr>
        <w:t xml:space="preserve"> Hrs     </w:t>
      </w:r>
      <w:r w:rsidRPr="00763C79">
        <w:rPr>
          <w:rFonts w:ascii="Arial" w:hAnsi="Arial" w:cs="Arial"/>
          <w:b/>
          <w:sz w:val="22"/>
          <w:szCs w:val="22"/>
        </w:rPr>
        <w:tab/>
      </w:r>
      <w:r w:rsidRPr="00763C79">
        <w:rPr>
          <w:rFonts w:ascii="Arial" w:hAnsi="Arial" w:cs="Arial"/>
          <w:b/>
          <w:sz w:val="22"/>
          <w:szCs w:val="22"/>
        </w:rPr>
        <w:tab/>
      </w:r>
      <w:r w:rsidRPr="00763C79">
        <w:rPr>
          <w:rFonts w:ascii="Arial" w:hAnsi="Arial" w:cs="Arial"/>
          <w:b/>
          <w:sz w:val="22"/>
          <w:szCs w:val="22"/>
        </w:rPr>
        <w:tab/>
        <w:t xml:space="preserve">                     </w:t>
      </w:r>
      <w:r>
        <w:rPr>
          <w:rFonts w:ascii="Arial" w:hAnsi="Arial" w:cs="Arial"/>
          <w:b/>
          <w:sz w:val="22"/>
          <w:szCs w:val="22"/>
        </w:rPr>
        <w:t xml:space="preserve">                                                             Max. Marks: 75</w:t>
      </w:r>
    </w:p>
    <w:p w:rsidR="00917DA7" w:rsidRPr="00763C79" w:rsidRDefault="00917DA7" w:rsidP="00917DA7">
      <w:pPr>
        <w:jc w:val="center"/>
        <w:rPr>
          <w:rFonts w:ascii="Arial Black" w:hAnsi="Arial Black" w:cs="Arial"/>
          <w:b/>
          <w:sz w:val="22"/>
          <w:szCs w:val="22"/>
        </w:rPr>
      </w:pPr>
      <w:r w:rsidRPr="00763C79">
        <w:rPr>
          <w:rFonts w:ascii="Arial Black" w:hAnsi="Arial Black" w:cs="Arial"/>
          <w:b/>
          <w:sz w:val="22"/>
          <w:szCs w:val="22"/>
        </w:rPr>
        <w:t>SECTION – A (10 X 2 =20)</w:t>
      </w:r>
    </w:p>
    <w:p w:rsidR="00917DA7" w:rsidRDefault="00917DA7" w:rsidP="00917DA7">
      <w:pPr>
        <w:rPr>
          <w:rFonts w:ascii="Arial" w:hAnsi="Arial" w:cs="Arial"/>
          <w:b/>
          <w:sz w:val="22"/>
          <w:szCs w:val="22"/>
        </w:rPr>
      </w:pPr>
      <w:r w:rsidRPr="00565B07">
        <w:rPr>
          <w:rFonts w:ascii="Arial" w:hAnsi="Arial" w:cs="Arial"/>
          <w:b/>
          <w:sz w:val="22"/>
          <w:szCs w:val="22"/>
        </w:rPr>
        <w:t>Answer ALL the questions.</w:t>
      </w:r>
    </w:p>
    <w:p w:rsidR="00917DA7" w:rsidRPr="004C6BEE" w:rsidRDefault="00917DA7" w:rsidP="00917DA7">
      <w:pPr>
        <w:pStyle w:val="ListParagraph"/>
        <w:numPr>
          <w:ilvl w:val="0"/>
          <w:numId w:val="4"/>
        </w:numPr>
        <w:spacing w:after="0"/>
        <w:rPr>
          <w:rFonts w:ascii="Arial" w:hAnsi="Arial" w:cs="Arial"/>
        </w:rPr>
      </w:pPr>
      <w:r w:rsidRPr="004C6BEE">
        <w:rPr>
          <w:rFonts w:ascii="Arial" w:hAnsi="Arial" w:cs="Arial"/>
        </w:rPr>
        <w:t>Define Goodwill.</w:t>
      </w:r>
    </w:p>
    <w:p w:rsidR="00917DA7" w:rsidRPr="004C6BEE" w:rsidRDefault="00917DA7" w:rsidP="00917DA7">
      <w:pPr>
        <w:pStyle w:val="ListParagraph"/>
        <w:numPr>
          <w:ilvl w:val="0"/>
          <w:numId w:val="4"/>
        </w:numPr>
        <w:spacing w:after="0"/>
        <w:rPr>
          <w:rFonts w:ascii="Arial" w:hAnsi="Arial" w:cs="Arial"/>
        </w:rPr>
      </w:pPr>
      <w:r w:rsidRPr="004C6BEE">
        <w:rPr>
          <w:rFonts w:ascii="Arial" w:hAnsi="Arial" w:cs="Arial"/>
        </w:rPr>
        <w:t>What do you meant by Annuity method?</w:t>
      </w:r>
    </w:p>
    <w:p w:rsidR="00917DA7" w:rsidRPr="004C6BEE" w:rsidRDefault="00917DA7" w:rsidP="00917DA7">
      <w:pPr>
        <w:pStyle w:val="ListParagraph"/>
        <w:numPr>
          <w:ilvl w:val="0"/>
          <w:numId w:val="4"/>
        </w:numPr>
        <w:spacing w:after="0"/>
        <w:rPr>
          <w:rFonts w:ascii="Arial" w:hAnsi="Arial" w:cs="Arial"/>
        </w:rPr>
      </w:pPr>
      <w:r w:rsidRPr="004C6BEE">
        <w:rPr>
          <w:rFonts w:ascii="Arial" w:hAnsi="Arial" w:cs="Arial"/>
        </w:rPr>
        <w:t>Write a note on Minority Interest.</w:t>
      </w:r>
    </w:p>
    <w:p w:rsidR="00917DA7" w:rsidRPr="004C6BEE" w:rsidRDefault="00917DA7" w:rsidP="00917DA7">
      <w:pPr>
        <w:pStyle w:val="ListParagraph"/>
        <w:numPr>
          <w:ilvl w:val="0"/>
          <w:numId w:val="4"/>
        </w:numPr>
        <w:spacing w:after="0"/>
        <w:rPr>
          <w:rFonts w:ascii="Arial" w:hAnsi="Arial" w:cs="Arial"/>
        </w:rPr>
      </w:pPr>
      <w:r w:rsidRPr="004C6BEE">
        <w:rPr>
          <w:rFonts w:ascii="Arial" w:hAnsi="Arial" w:cs="Arial"/>
        </w:rPr>
        <w:t>Define Holding Company.</w:t>
      </w:r>
    </w:p>
    <w:p w:rsidR="00917DA7" w:rsidRPr="004C6BEE" w:rsidRDefault="00917DA7" w:rsidP="00917DA7">
      <w:pPr>
        <w:pStyle w:val="ListParagraph"/>
        <w:numPr>
          <w:ilvl w:val="0"/>
          <w:numId w:val="4"/>
        </w:numPr>
        <w:spacing w:after="0"/>
        <w:rPr>
          <w:rFonts w:ascii="Arial" w:hAnsi="Arial" w:cs="Arial"/>
        </w:rPr>
      </w:pPr>
      <w:r w:rsidRPr="004C6BEE">
        <w:rPr>
          <w:rFonts w:ascii="Arial" w:hAnsi="Arial" w:cs="Arial"/>
        </w:rPr>
        <w:t>What is Non</w:t>
      </w:r>
      <w:r w:rsidR="003D3D49">
        <w:rPr>
          <w:rFonts w:ascii="Arial" w:hAnsi="Arial" w:cs="Arial"/>
        </w:rPr>
        <w:t xml:space="preserve"> - </w:t>
      </w:r>
      <w:r w:rsidRPr="004C6BEE">
        <w:rPr>
          <w:rFonts w:ascii="Arial" w:hAnsi="Arial" w:cs="Arial"/>
        </w:rPr>
        <w:t>Banking Assets?</w:t>
      </w:r>
    </w:p>
    <w:p w:rsidR="00917DA7" w:rsidRPr="004C6BEE" w:rsidRDefault="00917DA7" w:rsidP="00E9587C">
      <w:pPr>
        <w:pStyle w:val="ListParagraph"/>
        <w:numPr>
          <w:ilvl w:val="0"/>
          <w:numId w:val="4"/>
        </w:numPr>
        <w:tabs>
          <w:tab w:val="left" w:pos="3510"/>
          <w:tab w:val="left" w:pos="3600"/>
        </w:tabs>
        <w:spacing w:after="0"/>
        <w:rPr>
          <w:rFonts w:ascii="Arial" w:hAnsi="Arial" w:cs="Arial"/>
        </w:rPr>
      </w:pPr>
      <w:r w:rsidRPr="004C6BEE">
        <w:rPr>
          <w:rFonts w:ascii="Arial" w:hAnsi="Arial" w:cs="Arial"/>
        </w:rPr>
        <w:t xml:space="preserve">Define </w:t>
      </w:r>
      <w:r w:rsidR="006748DC" w:rsidRPr="004C6BEE">
        <w:rPr>
          <w:rFonts w:ascii="Arial" w:hAnsi="Arial" w:cs="Arial"/>
        </w:rPr>
        <w:t>B</w:t>
      </w:r>
      <w:r w:rsidRPr="004C6BEE">
        <w:rPr>
          <w:rFonts w:ascii="Arial" w:hAnsi="Arial" w:cs="Arial"/>
        </w:rPr>
        <w:t>ank Accounts.</w:t>
      </w:r>
    </w:p>
    <w:p w:rsidR="00917DA7" w:rsidRPr="004C6BEE" w:rsidRDefault="00917DA7" w:rsidP="00917DA7">
      <w:pPr>
        <w:pStyle w:val="ListParagraph"/>
        <w:numPr>
          <w:ilvl w:val="0"/>
          <w:numId w:val="4"/>
        </w:numPr>
        <w:spacing w:after="0"/>
        <w:rPr>
          <w:rFonts w:ascii="Arial" w:hAnsi="Arial" w:cs="Arial"/>
        </w:rPr>
      </w:pPr>
      <w:r w:rsidRPr="004C6BEE">
        <w:rPr>
          <w:rFonts w:ascii="Arial" w:hAnsi="Arial" w:cs="Arial"/>
        </w:rPr>
        <w:t xml:space="preserve">Expand </w:t>
      </w:r>
      <w:r w:rsidR="006748DC" w:rsidRPr="004C6BEE">
        <w:rPr>
          <w:rFonts w:ascii="Arial" w:hAnsi="Arial" w:cs="Arial"/>
        </w:rPr>
        <w:t>IRDA.</w:t>
      </w:r>
    </w:p>
    <w:p w:rsidR="00917DA7" w:rsidRPr="004C6BEE" w:rsidRDefault="00917DA7" w:rsidP="00917DA7">
      <w:pPr>
        <w:pStyle w:val="ListParagraph"/>
        <w:numPr>
          <w:ilvl w:val="0"/>
          <w:numId w:val="4"/>
        </w:numPr>
        <w:spacing w:after="0"/>
        <w:rPr>
          <w:rFonts w:ascii="Arial" w:hAnsi="Arial" w:cs="Arial"/>
        </w:rPr>
      </w:pPr>
      <w:r w:rsidRPr="004C6BEE">
        <w:rPr>
          <w:rFonts w:ascii="Arial" w:hAnsi="Arial" w:cs="Arial"/>
        </w:rPr>
        <w:t>Wh</w:t>
      </w:r>
      <w:r w:rsidR="006748DC">
        <w:rPr>
          <w:rFonts w:ascii="Arial" w:hAnsi="Arial" w:cs="Arial"/>
        </w:rPr>
        <w:t>at do you meant by General Insurance?</w:t>
      </w:r>
    </w:p>
    <w:p w:rsidR="00917DA7" w:rsidRPr="004C6BEE" w:rsidRDefault="00917DA7" w:rsidP="00917DA7">
      <w:pPr>
        <w:pStyle w:val="ListParagraph"/>
        <w:numPr>
          <w:ilvl w:val="0"/>
          <w:numId w:val="4"/>
        </w:numPr>
        <w:spacing w:after="0"/>
        <w:rPr>
          <w:rFonts w:ascii="Arial" w:hAnsi="Arial" w:cs="Arial"/>
        </w:rPr>
      </w:pPr>
      <w:r w:rsidRPr="004C6BEE">
        <w:rPr>
          <w:rFonts w:ascii="Arial" w:hAnsi="Arial" w:cs="Arial"/>
        </w:rPr>
        <w:t>State the meaning for Marine Insurance.</w:t>
      </w:r>
    </w:p>
    <w:p w:rsidR="00917DA7" w:rsidRDefault="00917DA7" w:rsidP="00E9587C">
      <w:pPr>
        <w:pStyle w:val="ListParagraph"/>
        <w:numPr>
          <w:ilvl w:val="0"/>
          <w:numId w:val="4"/>
        </w:numPr>
        <w:tabs>
          <w:tab w:val="left" w:pos="3870"/>
        </w:tabs>
        <w:spacing w:after="0"/>
        <w:rPr>
          <w:rFonts w:ascii="Arial" w:hAnsi="Arial" w:cs="Arial"/>
        </w:rPr>
      </w:pPr>
      <w:r>
        <w:rPr>
          <w:rFonts w:ascii="Arial" w:hAnsi="Arial" w:cs="Arial"/>
        </w:rPr>
        <w:t xml:space="preserve">What </w:t>
      </w:r>
      <w:r w:rsidR="006748DC">
        <w:rPr>
          <w:rFonts w:ascii="Arial" w:hAnsi="Arial" w:cs="Arial"/>
        </w:rPr>
        <w:t>do y</w:t>
      </w:r>
      <w:r w:rsidR="002D6430">
        <w:rPr>
          <w:rFonts w:ascii="Arial" w:hAnsi="Arial" w:cs="Arial"/>
        </w:rPr>
        <w:t>ou meant by Life Assurance Fund</w:t>
      </w:r>
      <w:r>
        <w:rPr>
          <w:rFonts w:ascii="Arial" w:hAnsi="Arial" w:cs="Arial"/>
        </w:rPr>
        <w:t>?</w:t>
      </w:r>
    </w:p>
    <w:p w:rsidR="00917DA7" w:rsidRDefault="00917DA7" w:rsidP="00917DA7">
      <w:pPr>
        <w:tabs>
          <w:tab w:val="left" w:pos="3435"/>
        </w:tabs>
        <w:spacing w:line="276" w:lineRule="auto"/>
        <w:rPr>
          <w:rFonts w:ascii="Arial" w:hAnsi="Arial" w:cs="Arial"/>
          <w:b/>
          <w:sz w:val="22"/>
          <w:szCs w:val="22"/>
        </w:rPr>
      </w:pPr>
      <w:r>
        <w:rPr>
          <w:rFonts w:ascii="Arial" w:hAnsi="Arial" w:cs="Arial"/>
          <w:b/>
          <w:sz w:val="22"/>
          <w:szCs w:val="22"/>
        </w:rPr>
        <w:tab/>
      </w:r>
    </w:p>
    <w:p w:rsidR="00917DA7" w:rsidRDefault="00E9587C" w:rsidP="00E9587C">
      <w:pPr>
        <w:pStyle w:val="ListParagraph"/>
        <w:spacing w:line="240" w:lineRule="auto"/>
        <w:rPr>
          <w:rFonts w:ascii="Arial Black" w:hAnsi="Arial Black" w:cs="Arial"/>
          <w:b/>
        </w:rPr>
      </w:pPr>
      <w:r>
        <w:rPr>
          <w:rFonts w:ascii="Arial Black" w:hAnsi="Arial Black" w:cs="Arial"/>
          <w:b/>
        </w:rPr>
        <w:t xml:space="preserve">    </w:t>
      </w:r>
      <w:r>
        <w:rPr>
          <w:rFonts w:ascii="Arial Black" w:hAnsi="Arial Black" w:cs="Arial"/>
          <w:b/>
        </w:rPr>
        <w:tab/>
      </w:r>
      <w:r>
        <w:rPr>
          <w:rFonts w:ascii="Arial Black" w:hAnsi="Arial Black" w:cs="Arial"/>
          <w:b/>
        </w:rPr>
        <w:tab/>
      </w:r>
      <w:r>
        <w:rPr>
          <w:rFonts w:ascii="Arial Black" w:hAnsi="Arial Black" w:cs="Arial"/>
          <w:b/>
        </w:rPr>
        <w:tab/>
        <w:t xml:space="preserve">       </w:t>
      </w:r>
      <w:r w:rsidR="00917DA7" w:rsidRPr="00763C79">
        <w:rPr>
          <w:rFonts w:ascii="Arial Black" w:hAnsi="Arial Black" w:cs="Arial"/>
          <w:b/>
        </w:rPr>
        <w:t>SECTION</w:t>
      </w:r>
      <w:r w:rsidR="00917DA7">
        <w:rPr>
          <w:rFonts w:ascii="Arial Black" w:hAnsi="Arial Black" w:cs="Arial"/>
          <w:b/>
        </w:rPr>
        <w:t xml:space="preserve"> – B (5 X 5 =25</w:t>
      </w:r>
      <w:r w:rsidR="00917DA7" w:rsidRPr="00763C79">
        <w:rPr>
          <w:rFonts w:ascii="Arial Black" w:hAnsi="Arial Black" w:cs="Arial"/>
          <w:b/>
        </w:rPr>
        <w:t>)</w:t>
      </w:r>
    </w:p>
    <w:p w:rsidR="00917DA7" w:rsidRDefault="00917DA7" w:rsidP="00917DA7">
      <w:pPr>
        <w:rPr>
          <w:rFonts w:ascii="Arial" w:hAnsi="Arial" w:cs="Arial"/>
          <w:b/>
          <w:sz w:val="22"/>
          <w:szCs w:val="22"/>
        </w:rPr>
      </w:pPr>
      <w:r>
        <w:rPr>
          <w:rFonts w:ascii="Arial" w:hAnsi="Arial" w:cs="Arial"/>
          <w:b/>
          <w:sz w:val="22"/>
          <w:szCs w:val="22"/>
        </w:rPr>
        <w:t>Answer any FIVE</w:t>
      </w:r>
      <w:r w:rsidRPr="00565B07">
        <w:rPr>
          <w:rFonts w:ascii="Arial" w:hAnsi="Arial" w:cs="Arial"/>
          <w:b/>
          <w:sz w:val="22"/>
          <w:szCs w:val="22"/>
        </w:rPr>
        <w:t xml:space="preserve"> of the following questions.</w:t>
      </w:r>
    </w:p>
    <w:p w:rsidR="00917DA7" w:rsidRDefault="00917DA7" w:rsidP="00917DA7">
      <w:pPr>
        <w:rPr>
          <w:rFonts w:ascii="Arial" w:hAnsi="Arial" w:cs="Arial"/>
          <w:b/>
          <w:sz w:val="22"/>
          <w:szCs w:val="22"/>
        </w:rPr>
      </w:pPr>
    </w:p>
    <w:p w:rsidR="00917DA7" w:rsidRDefault="00917DA7" w:rsidP="00917DA7">
      <w:pPr>
        <w:pStyle w:val="ListParagraph"/>
        <w:numPr>
          <w:ilvl w:val="0"/>
          <w:numId w:val="4"/>
        </w:numPr>
        <w:spacing w:after="0"/>
        <w:jc w:val="both"/>
        <w:rPr>
          <w:rFonts w:ascii="Arial" w:hAnsi="Arial" w:cs="Arial"/>
        </w:rPr>
      </w:pPr>
      <w:r w:rsidRPr="004C6BEE">
        <w:rPr>
          <w:rFonts w:ascii="Arial" w:hAnsi="Arial" w:cs="Arial"/>
        </w:rPr>
        <w:t xml:space="preserve">Average Cost of Capital </w:t>
      </w:r>
      <w:r>
        <w:rPr>
          <w:rFonts w:ascii="Arial" w:hAnsi="Arial" w:cs="Arial"/>
        </w:rPr>
        <w:t>employed in Karthick Ltd. Is Rs.35,00,000 whereas net trading profits before tax for the last three years have been Rs.14,75,000, Rs.14,55,000 and Rs.15,25,000. In these three years, the managing director was paid a salary of Rs.10,000 per month. But now he would be paid a salary of Rs.12,000 per month. Normal rate of return expected in the industry in which karthick Ltd. is engaged is 18%. Rate of tax is 50%. Calculate goodwill on the basis of three years’ purchase of the super profits.</w:t>
      </w:r>
    </w:p>
    <w:p w:rsidR="00917DA7" w:rsidRDefault="00917DA7" w:rsidP="00917DA7">
      <w:pPr>
        <w:pStyle w:val="ListParagraph"/>
        <w:spacing w:after="0" w:line="360" w:lineRule="auto"/>
        <w:jc w:val="both"/>
        <w:rPr>
          <w:rFonts w:ascii="Arial" w:hAnsi="Arial" w:cs="Arial"/>
        </w:rPr>
      </w:pPr>
    </w:p>
    <w:p w:rsidR="00917DA7" w:rsidRPr="00917DA7" w:rsidRDefault="00917DA7" w:rsidP="00917DA7">
      <w:pPr>
        <w:pStyle w:val="ListParagraph"/>
        <w:numPr>
          <w:ilvl w:val="0"/>
          <w:numId w:val="4"/>
        </w:numPr>
        <w:spacing w:after="0" w:line="360" w:lineRule="auto"/>
        <w:jc w:val="both"/>
        <w:rPr>
          <w:rFonts w:ascii="Arial" w:hAnsi="Arial" w:cs="Arial"/>
        </w:rPr>
      </w:pPr>
      <w:r>
        <w:rPr>
          <w:rFonts w:ascii="Arial" w:hAnsi="Arial" w:cs="Arial"/>
        </w:rPr>
        <w:lastRenderedPageBreak/>
        <w:t>From the following information calculate the value per equity share under Yield method:</w:t>
      </w:r>
    </w:p>
    <w:tbl>
      <w:tblPr>
        <w:tblStyle w:val="TableGrid"/>
        <w:tblW w:w="0" w:type="auto"/>
        <w:jc w:val="center"/>
        <w:tblInd w:w="720" w:type="dxa"/>
        <w:tblLook w:val="04A0"/>
      </w:tblPr>
      <w:tblGrid>
        <w:gridCol w:w="4616"/>
        <w:gridCol w:w="1859"/>
      </w:tblGrid>
      <w:tr w:rsidR="00917DA7" w:rsidTr="002D78A5">
        <w:trPr>
          <w:trHeight w:val="516"/>
          <w:jc w:val="center"/>
        </w:trPr>
        <w:tc>
          <w:tcPr>
            <w:tcW w:w="5221" w:type="dxa"/>
          </w:tcPr>
          <w:p w:rsidR="00917DA7" w:rsidRDefault="00917DA7" w:rsidP="002D78A5">
            <w:pPr>
              <w:pStyle w:val="ListParagraph"/>
              <w:ind w:left="0"/>
              <w:jc w:val="both"/>
              <w:rPr>
                <w:rFonts w:ascii="Arial" w:hAnsi="Arial" w:cs="Arial"/>
              </w:rPr>
            </w:pPr>
            <w:r>
              <w:rPr>
                <w:rFonts w:ascii="Arial" w:hAnsi="Arial" w:cs="Arial"/>
              </w:rPr>
              <w:t xml:space="preserve">5,000 8% preference shares of Rs.100 each </w:t>
            </w:r>
          </w:p>
          <w:p w:rsidR="00917DA7" w:rsidRDefault="00917DA7" w:rsidP="002D78A5">
            <w:pPr>
              <w:pStyle w:val="ListParagraph"/>
              <w:ind w:left="0"/>
              <w:jc w:val="both"/>
              <w:rPr>
                <w:rFonts w:ascii="Arial" w:hAnsi="Arial" w:cs="Arial"/>
              </w:rPr>
            </w:pPr>
            <w:r>
              <w:rPr>
                <w:rFonts w:ascii="Arial" w:hAnsi="Arial" w:cs="Arial"/>
              </w:rPr>
              <w:t>75,000 equity shares of Rs.100 each</w:t>
            </w:r>
          </w:p>
          <w:p w:rsidR="00917DA7" w:rsidRDefault="00917DA7" w:rsidP="002D78A5">
            <w:pPr>
              <w:pStyle w:val="ListParagraph"/>
              <w:ind w:left="0"/>
              <w:jc w:val="both"/>
              <w:rPr>
                <w:rFonts w:ascii="Arial" w:hAnsi="Arial" w:cs="Arial"/>
              </w:rPr>
            </w:pPr>
            <w:r>
              <w:rPr>
                <w:rFonts w:ascii="Arial" w:hAnsi="Arial" w:cs="Arial"/>
              </w:rPr>
              <w:t>Expected profits per year before tax</w:t>
            </w:r>
          </w:p>
          <w:p w:rsidR="00917DA7" w:rsidRDefault="00917DA7" w:rsidP="002D78A5">
            <w:pPr>
              <w:pStyle w:val="ListParagraph"/>
              <w:ind w:left="0"/>
              <w:jc w:val="both"/>
              <w:rPr>
                <w:rFonts w:ascii="Arial" w:hAnsi="Arial" w:cs="Arial"/>
              </w:rPr>
            </w:pPr>
            <w:r>
              <w:rPr>
                <w:rFonts w:ascii="Arial" w:hAnsi="Arial" w:cs="Arial"/>
              </w:rPr>
              <w:t>Rate of tax</w:t>
            </w:r>
          </w:p>
          <w:p w:rsidR="00917DA7" w:rsidRDefault="00917DA7" w:rsidP="002D78A5">
            <w:pPr>
              <w:pStyle w:val="ListParagraph"/>
              <w:ind w:left="0"/>
              <w:jc w:val="both"/>
              <w:rPr>
                <w:rFonts w:ascii="Arial" w:hAnsi="Arial" w:cs="Arial"/>
              </w:rPr>
            </w:pPr>
            <w:r>
              <w:rPr>
                <w:rFonts w:ascii="Arial" w:hAnsi="Arial" w:cs="Arial"/>
              </w:rPr>
              <w:t>Transfer to general reserve every year</w:t>
            </w:r>
          </w:p>
          <w:p w:rsidR="00917DA7" w:rsidRDefault="00917DA7" w:rsidP="002D78A5">
            <w:pPr>
              <w:pStyle w:val="ListParagraph"/>
              <w:ind w:left="0"/>
              <w:jc w:val="both"/>
              <w:rPr>
                <w:rFonts w:ascii="Arial" w:hAnsi="Arial" w:cs="Arial"/>
              </w:rPr>
            </w:pPr>
            <w:r>
              <w:rPr>
                <w:rFonts w:ascii="Arial" w:hAnsi="Arial" w:cs="Arial"/>
              </w:rPr>
              <w:t xml:space="preserve">Normal rate of earnings </w:t>
            </w:r>
          </w:p>
        </w:tc>
        <w:tc>
          <w:tcPr>
            <w:tcW w:w="1941" w:type="dxa"/>
          </w:tcPr>
          <w:p w:rsidR="00917DA7" w:rsidRDefault="00917DA7" w:rsidP="002D78A5">
            <w:pPr>
              <w:pStyle w:val="ListParagraph"/>
              <w:ind w:left="0"/>
              <w:jc w:val="center"/>
              <w:rPr>
                <w:rFonts w:ascii="Arial" w:hAnsi="Arial" w:cs="Arial"/>
              </w:rPr>
            </w:pPr>
            <w:r>
              <w:rPr>
                <w:rFonts w:ascii="Arial" w:hAnsi="Arial" w:cs="Arial"/>
              </w:rPr>
              <w:t>Rs.5,00,000</w:t>
            </w:r>
          </w:p>
          <w:p w:rsidR="00917DA7" w:rsidRDefault="00917DA7" w:rsidP="002D78A5">
            <w:pPr>
              <w:pStyle w:val="ListParagraph"/>
              <w:ind w:left="0"/>
              <w:jc w:val="center"/>
              <w:rPr>
                <w:rFonts w:ascii="Arial" w:hAnsi="Arial" w:cs="Arial"/>
              </w:rPr>
            </w:pPr>
            <w:r>
              <w:rPr>
                <w:rFonts w:ascii="Arial" w:hAnsi="Arial" w:cs="Arial"/>
              </w:rPr>
              <w:t>Rs.6,00,000</w:t>
            </w:r>
          </w:p>
          <w:p w:rsidR="00917DA7" w:rsidRDefault="00917DA7" w:rsidP="002D78A5">
            <w:pPr>
              <w:pStyle w:val="ListParagraph"/>
              <w:ind w:left="0"/>
              <w:jc w:val="center"/>
              <w:rPr>
                <w:rFonts w:ascii="Arial" w:hAnsi="Arial" w:cs="Arial"/>
              </w:rPr>
            </w:pPr>
            <w:r>
              <w:rPr>
                <w:rFonts w:ascii="Arial" w:hAnsi="Arial" w:cs="Arial"/>
              </w:rPr>
              <w:t>Rs.2,80,000</w:t>
            </w:r>
          </w:p>
          <w:p w:rsidR="00917DA7" w:rsidRDefault="00917DA7" w:rsidP="002D78A5">
            <w:pPr>
              <w:pStyle w:val="ListParagraph"/>
              <w:ind w:left="0"/>
              <w:jc w:val="center"/>
              <w:rPr>
                <w:rFonts w:ascii="Arial" w:hAnsi="Arial" w:cs="Arial"/>
              </w:rPr>
            </w:pPr>
            <w:r>
              <w:rPr>
                <w:rFonts w:ascii="Arial" w:hAnsi="Arial" w:cs="Arial"/>
              </w:rPr>
              <w:t>50%</w:t>
            </w:r>
          </w:p>
          <w:p w:rsidR="00917DA7" w:rsidRDefault="00917DA7" w:rsidP="002D78A5">
            <w:pPr>
              <w:pStyle w:val="ListParagraph"/>
              <w:ind w:left="0"/>
              <w:jc w:val="center"/>
              <w:rPr>
                <w:rFonts w:ascii="Arial" w:hAnsi="Arial" w:cs="Arial"/>
              </w:rPr>
            </w:pPr>
            <w:r>
              <w:rPr>
                <w:rFonts w:ascii="Arial" w:hAnsi="Arial" w:cs="Arial"/>
              </w:rPr>
              <w:t>20% of the profit</w:t>
            </w:r>
          </w:p>
          <w:p w:rsidR="00917DA7" w:rsidRDefault="00917DA7" w:rsidP="002D78A5">
            <w:pPr>
              <w:pStyle w:val="ListParagraph"/>
              <w:ind w:left="0"/>
              <w:jc w:val="center"/>
              <w:rPr>
                <w:rFonts w:ascii="Arial" w:hAnsi="Arial" w:cs="Arial"/>
              </w:rPr>
            </w:pPr>
            <w:r>
              <w:rPr>
                <w:rFonts w:ascii="Arial" w:hAnsi="Arial" w:cs="Arial"/>
              </w:rPr>
              <w:t>10%</w:t>
            </w:r>
          </w:p>
        </w:tc>
      </w:tr>
    </w:tbl>
    <w:p w:rsidR="00917DA7" w:rsidRPr="00917DA7" w:rsidRDefault="00917DA7" w:rsidP="00917DA7">
      <w:pPr>
        <w:jc w:val="both"/>
        <w:rPr>
          <w:rFonts w:ascii="Arial" w:hAnsi="Arial" w:cs="Arial"/>
        </w:rPr>
      </w:pPr>
    </w:p>
    <w:p w:rsidR="00917DA7" w:rsidRDefault="00917DA7" w:rsidP="00917DA7">
      <w:pPr>
        <w:pStyle w:val="ListParagraph"/>
        <w:numPr>
          <w:ilvl w:val="0"/>
          <w:numId w:val="4"/>
        </w:numPr>
        <w:spacing w:after="0" w:line="360" w:lineRule="auto"/>
        <w:jc w:val="both"/>
        <w:rPr>
          <w:rFonts w:ascii="Arial" w:hAnsi="Arial" w:cs="Arial"/>
        </w:rPr>
      </w:pPr>
      <w:r>
        <w:rPr>
          <w:rFonts w:ascii="Arial" w:hAnsi="Arial" w:cs="Arial"/>
        </w:rPr>
        <w:t>The sun Co.Ltd. Acquired 18,000 Equity shares in the Moon Co.Ltd. on 31.12.2016. on this date, the balance sheet of the two companies were:</w:t>
      </w:r>
    </w:p>
    <w:tbl>
      <w:tblPr>
        <w:tblStyle w:val="TableGrid"/>
        <w:tblW w:w="6517" w:type="dxa"/>
        <w:jc w:val="center"/>
        <w:tblInd w:w="2645" w:type="dxa"/>
        <w:tblLook w:val="04A0"/>
      </w:tblPr>
      <w:tblGrid>
        <w:gridCol w:w="1121"/>
        <w:gridCol w:w="1073"/>
        <w:gridCol w:w="1073"/>
        <w:gridCol w:w="1293"/>
        <w:gridCol w:w="1073"/>
        <w:gridCol w:w="1073"/>
      </w:tblGrid>
      <w:tr w:rsidR="00917DA7" w:rsidRPr="00C13D62" w:rsidTr="007745BF">
        <w:trPr>
          <w:trHeight w:val="684"/>
          <w:jc w:val="center"/>
        </w:trPr>
        <w:tc>
          <w:tcPr>
            <w:tcW w:w="1360" w:type="dxa"/>
            <w:vAlign w:val="center"/>
          </w:tcPr>
          <w:p w:rsidR="00917DA7" w:rsidRPr="00C13D62" w:rsidRDefault="00917DA7" w:rsidP="002D78A5">
            <w:pPr>
              <w:pStyle w:val="ListParagraph"/>
              <w:spacing w:line="240" w:lineRule="exact"/>
              <w:ind w:left="0"/>
              <w:jc w:val="center"/>
              <w:rPr>
                <w:rFonts w:ascii="Arial" w:hAnsi="Arial" w:cs="Arial"/>
              </w:rPr>
            </w:pPr>
            <w:r>
              <w:rPr>
                <w:rFonts w:ascii="Arial" w:hAnsi="Arial" w:cs="Arial"/>
              </w:rPr>
              <w:t xml:space="preserve"> Liabilities</w:t>
            </w:r>
          </w:p>
        </w:tc>
        <w:tc>
          <w:tcPr>
            <w:tcW w:w="797" w:type="dxa"/>
            <w:vAlign w:val="center"/>
          </w:tcPr>
          <w:p w:rsidR="00917DA7" w:rsidRDefault="00917DA7" w:rsidP="002D78A5">
            <w:pPr>
              <w:pStyle w:val="ListParagraph"/>
              <w:spacing w:line="240" w:lineRule="exact"/>
              <w:ind w:left="0"/>
              <w:jc w:val="center"/>
              <w:rPr>
                <w:rFonts w:ascii="Arial" w:hAnsi="Arial" w:cs="Arial"/>
              </w:rPr>
            </w:pPr>
            <w:r>
              <w:rPr>
                <w:rFonts w:ascii="Arial" w:hAnsi="Arial" w:cs="Arial"/>
              </w:rPr>
              <w:t>Sun Ltd.</w:t>
            </w:r>
          </w:p>
          <w:p w:rsidR="00917DA7" w:rsidRPr="00C13D62" w:rsidRDefault="00917DA7" w:rsidP="002D78A5">
            <w:pPr>
              <w:pStyle w:val="ListParagraph"/>
              <w:spacing w:line="240" w:lineRule="exact"/>
              <w:ind w:left="0"/>
              <w:jc w:val="center"/>
              <w:rPr>
                <w:rFonts w:ascii="Arial" w:hAnsi="Arial" w:cs="Arial"/>
              </w:rPr>
            </w:pPr>
            <w:r>
              <w:rPr>
                <w:rFonts w:ascii="Arial" w:hAnsi="Arial" w:cs="Arial"/>
              </w:rPr>
              <w:t>Rs.</w:t>
            </w:r>
          </w:p>
        </w:tc>
        <w:tc>
          <w:tcPr>
            <w:tcW w:w="1153" w:type="dxa"/>
            <w:vAlign w:val="center"/>
          </w:tcPr>
          <w:p w:rsidR="00917DA7" w:rsidRDefault="00917DA7" w:rsidP="002D78A5">
            <w:pPr>
              <w:pStyle w:val="ListParagraph"/>
              <w:spacing w:line="240" w:lineRule="exact"/>
              <w:ind w:left="0"/>
              <w:jc w:val="center"/>
              <w:rPr>
                <w:rFonts w:ascii="Arial" w:hAnsi="Arial" w:cs="Arial"/>
              </w:rPr>
            </w:pPr>
            <w:r>
              <w:rPr>
                <w:rFonts w:ascii="Arial" w:hAnsi="Arial" w:cs="Arial"/>
              </w:rPr>
              <w:t>Moon Ltd.</w:t>
            </w:r>
          </w:p>
          <w:p w:rsidR="00917DA7" w:rsidRPr="00C13D62" w:rsidRDefault="00917DA7" w:rsidP="002D78A5">
            <w:pPr>
              <w:pStyle w:val="ListParagraph"/>
              <w:spacing w:line="240" w:lineRule="exact"/>
              <w:ind w:left="0"/>
              <w:jc w:val="center"/>
              <w:rPr>
                <w:rFonts w:ascii="Arial" w:hAnsi="Arial" w:cs="Arial"/>
              </w:rPr>
            </w:pPr>
            <w:r>
              <w:rPr>
                <w:rFonts w:ascii="Arial" w:hAnsi="Arial" w:cs="Arial"/>
              </w:rPr>
              <w:t>Rs.</w:t>
            </w:r>
          </w:p>
        </w:tc>
        <w:tc>
          <w:tcPr>
            <w:tcW w:w="1301" w:type="dxa"/>
            <w:vAlign w:val="center"/>
          </w:tcPr>
          <w:p w:rsidR="00917DA7" w:rsidRPr="00C13D62" w:rsidRDefault="00917DA7" w:rsidP="002D78A5">
            <w:pPr>
              <w:pStyle w:val="ListParagraph"/>
              <w:spacing w:line="240" w:lineRule="exact"/>
              <w:ind w:left="0"/>
              <w:jc w:val="center"/>
              <w:rPr>
                <w:rFonts w:ascii="Arial" w:hAnsi="Arial" w:cs="Arial"/>
              </w:rPr>
            </w:pPr>
            <w:r>
              <w:rPr>
                <w:rFonts w:ascii="Arial" w:hAnsi="Arial" w:cs="Arial"/>
              </w:rPr>
              <w:t>Assets</w:t>
            </w:r>
          </w:p>
        </w:tc>
        <w:tc>
          <w:tcPr>
            <w:tcW w:w="946" w:type="dxa"/>
            <w:vAlign w:val="center"/>
          </w:tcPr>
          <w:p w:rsidR="00917DA7" w:rsidRDefault="00917DA7" w:rsidP="002D78A5">
            <w:pPr>
              <w:pStyle w:val="ListParagraph"/>
              <w:spacing w:line="240" w:lineRule="exact"/>
              <w:ind w:left="0"/>
              <w:jc w:val="center"/>
              <w:rPr>
                <w:rFonts w:ascii="Arial" w:hAnsi="Arial" w:cs="Arial"/>
              </w:rPr>
            </w:pPr>
            <w:r>
              <w:rPr>
                <w:rFonts w:ascii="Arial" w:hAnsi="Arial" w:cs="Arial"/>
              </w:rPr>
              <w:t>Sun Ltd.</w:t>
            </w:r>
          </w:p>
          <w:p w:rsidR="00917DA7" w:rsidRPr="00C13D62" w:rsidRDefault="00917DA7" w:rsidP="002D78A5">
            <w:pPr>
              <w:pStyle w:val="ListParagraph"/>
              <w:spacing w:line="240" w:lineRule="exact"/>
              <w:ind w:left="0"/>
              <w:jc w:val="center"/>
              <w:rPr>
                <w:rFonts w:ascii="Arial" w:hAnsi="Arial" w:cs="Arial"/>
              </w:rPr>
            </w:pPr>
            <w:r>
              <w:rPr>
                <w:rFonts w:ascii="Arial" w:hAnsi="Arial" w:cs="Arial"/>
              </w:rPr>
              <w:t>Rs.</w:t>
            </w:r>
          </w:p>
        </w:tc>
        <w:tc>
          <w:tcPr>
            <w:tcW w:w="960" w:type="dxa"/>
            <w:vAlign w:val="center"/>
          </w:tcPr>
          <w:p w:rsidR="00917DA7" w:rsidRDefault="00917DA7" w:rsidP="002D78A5">
            <w:pPr>
              <w:pStyle w:val="ListParagraph"/>
              <w:spacing w:line="240" w:lineRule="exact"/>
              <w:ind w:left="0"/>
              <w:jc w:val="center"/>
              <w:rPr>
                <w:rFonts w:ascii="Arial" w:hAnsi="Arial" w:cs="Arial"/>
              </w:rPr>
            </w:pPr>
            <w:r>
              <w:rPr>
                <w:rFonts w:ascii="Arial" w:hAnsi="Arial" w:cs="Arial"/>
              </w:rPr>
              <w:t>Moon Ltd.</w:t>
            </w:r>
          </w:p>
          <w:p w:rsidR="00917DA7" w:rsidRPr="00C13D62" w:rsidRDefault="00917DA7" w:rsidP="002D78A5">
            <w:pPr>
              <w:pStyle w:val="ListParagraph"/>
              <w:spacing w:line="240" w:lineRule="exact"/>
              <w:ind w:left="0"/>
              <w:jc w:val="center"/>
              <w:rPr>
                <w:rFonts w:ascii="Arial" w:hAnsi="Arial" w:cs="Arial"/>
              </w:rPr>
            </w:pPr>
            <w:r>
              <w:rPr>
                <w:rFonts w:ascii="Arial" w:hAnsi="Arial" w:cs="Arial"/>
              </w:rPr>
              <w:t>Rs.</w:t>
            </w:r>
          </w:p>
        </w:tc>
      </w:tr>
      <w:tr w:rsidR="00917DA7" w:rsidRPr="00C13D62" w:rsidTr="007745BF">
        <w:trPr>
          <w:trHeight w:val="1701"/>
          <w:jc w:val="center"/>
        </w:trPr>
        <w:tc>
          <w:tcPr>
            <w:tcW w:w="1360" w:type="dxa"/>
          </w:tcPr>
          <w:p w:rsidR="00917DA7" w:rsidRDefault="00917DA7" w:rsidP="002D78A5">
            <w:pPr>
              <w:pStyle w:val="ListParagraph"/>
              <w:spacing w:line="240" w:lineRule="exact"/>
              <w:ind w:left="0"/>
              <w:jc w:val="both"/>
              <w:rPr>
                <w:rFonts w:ascii="Arial" w:hAnsi="Arial" w:cs="Arial"/>
              </w:rPr>
            </w:pPr>
            <w:r>
              <w:rPr>
                <w:rFonts w:ascii="Arial" w:hAnsi="Arial" w:cs="Arial"/>
              </w:rPr>
              <w:t>Share capital</w:t>
            </w:r>
          </w:p>
          <w:p w:rsidR="00917DA7" w:rsidRDefault="00917DA7" w:rsidP="002D78A5">
            <w:pPr>
              <w:pStyle w:val="ListParagraph"/>
              <w:spacing w:line="240" w:lineRule="exact"/>
              <w:ind w:left="0"/>
              <w:jc w:val="both"/>
              <w:rPr>
                <w:rFonts w:ascii="Arial" w:hAnsi="Arial" w:cs="Arial"/>
              </w:rPr>
            </w:pPr>
            <w:r>
              <w:rPr>
                <w:rFonts w:ascii="Arial" w:hAnsi="Arial" w:cs="Arial"/>
              </w:rPr>
              <w:t>(Equity Shares 10Each)</w:t>
            </w:r>
          </w:p>
          <w:p w:rsidR="00917DA7" w:rsidRDefault="00917DA7" w:rsidP="002D78A5">
            <w:pPr>
              <w:pStyle w:val="ListParagraph"/>
              <w:spacing w:line="240" w:lineRule="exact"/>
              <w:ind w:left="0"/>
              <w:jc w:val="both"/>
              <w:rPr>
                <w:rFonts w:ascii="Arial" w:hAnsi="Arial" w:cs="Arial"/>
              </w:rPr>
            </w:pPr>
            <w:r>
              <w:rPr>
                <w:rFonts w:ascii="Arial" w:hAnsi="Arial" w:cs="Arial"/>
              </w:rPr>
              <w:t>P&amp;L A/c</w:t>
            </w:r>
          </w:p>
          <w:p w:rsidR="00917DA7" w:rsidRDefault="00917DA7" w:rsidP="002D78A5">
            <w:pPr>
              <w:pStyle w:val="ListParagraph"/>
              <w:spacing w:line="240" w:lineRule="exact"/>
              <w:ind w:left="0"/>
              <w:jc w:val="both"/>
              <w:rPr>
                <w:rFonts w:ascii="Arial" w:hAnsi="Arial" w:cs="Arial"/>
              </w:rPr>
            </w:pPr>
            <w:r>
              <w:rPr>
                <w:rFonts w:ascii="Arial" w:hAnsi="Arial" w:cs="Arial"/>
              </w:rPr>
              <w:t>Creditors</w:t>
            </w:r>
          </w:p>
          <w:p w:rsidR="00917DA7" w:rsidRPr="00C13D62" w:rsidRDefault="00917DA7" w:rsidP="002D78A5">
            <w:pPr>
              <w:pStyle w:val="ListParagraph"/>
              <w:spacing w:line="240" w:lineRule="exact"/>
              <w:ind w:left="0"/>
              <w:jc w:val="both"/>
              <w:rPr>
                <w:rFonts w:ascii="Arial" w:hAnsi="Arial" w:cs="Arial"/>
              </w:rPr>
            </w:pPr>
          </w:p>
        </w:tc>
        <w:tc>
          <w:tcPr>
            <w:tcW w:w="797" w:type="dxa"/>
          </w:tcPr>
          <w:p w:rsidR="00917DA7" w:rsidRDefault="00917DA7" w:rsidP="002D78A5">
            <w:pPr>
              <w:pStyle w:val="ListParagraph"/>
              <w:spacing w:line="240" w:lineRule="exact"/>
              <w:ind w:left="0"/>
              <w:jc w:val="right"/>
              <w:rPr>
                <w:rFonts w:ascii="Arial" w:hAnsi="Arial" w:cs="Arial"/>
              </w:rPr>
            </w:pPr>
            <w:r>
              <w:rPr>
                <w:rFonts w:ascii="Arial" w:hAnsi="Arial" w:cs="Arial"/>
              </w:rPr>
              <w:t>4,00,000</w:t>
            </w:r>
          </w:p>
          <w:p w:rsidR="00917DA7" w:rsidRDefault="00917DA7" w:rsidP="002D78A5">
            <w:pPr>
              <w:pStyle w:val="ListParagraph"/>
              <w:spacing w:line="240" w:lineRule="exact"/>
              <w:ind w:left="0"/>
              <w:jc w:val="right"/>
              <w:rPr>
                <w:rFonts w:ascii="Arial" w:hAnsi="Arial" w:cs="Arial"/>
              </w:rPr>
            </w:pPr>
          </w:p>
          <w:p w:rsidR="00917DA7" w:rsidRDefault="00917DA7" w:rsidP="002D78A5">
            <w:pPr>
              <w:pStyle w:val="ListParagraph"/>
              <w:spacing w:line="240" w:lineRule="exact"/>
              <w:ind w:left="0"/>
              <w:jc w:val="right"/>
              <w:rPr>
                <w:rFonts w:ascii="Arial" w:hAnsi="Arial" w:cs="Arial"/>
              </w:rPr>
            </w:pPr>
          </w:p>
          <w:p w:rsidR="00917DA7" w:rsidRDefault="00917DA7" w:rsidP="002D78A5">
            <w:pPr>
              <w:pStyle w:val="ListParagraph"/>
              <w:spacing w:line="240" w:lineRule="exact"/>
              <w:ind w:left="0"/>
              <w:jc w:val="right"/>
              <w:rPr>
                <w:rFonts w:ascii="Arial" w:hAnsi="Arial" w:cs="Arial"/>
              </w:rPr>
            </w:pPr>
            <w:r>
              <w:rPr>
                <w:rFonts w:ascii="Arial" w:hAnsi="Arial" w:cs="Arial"/>
              </w:rPr>
              <w:t>80,000</w:t>
            </w:r>
          </w:p>
          <w:p w:rsidR="00917DA7" w:rsidRDefault="00917DA7" w:rsidP="002D78A5">
            <w:pPr>
              <w:pStyle w:val="ListParagraph"/>
              <w:pBdr>
                <w:bottom w:val="single" w:sz="6" w:space="1" w:color="auto"/>
              </w:pBdr>
              <w:spacing w:line="240" w:lineRule="exact"/>
              <w:ind w:left="0"/>
              <w:jc w:val="right"/>
              <w:rPr>
                <w:rFonts w:ascii="Arial" w:hAnsi="Arial" w:cs="Arial"/>
              </w:rPr>
            </w:pPr>
            <w:r>
              <w:rPr>
                <w:rFonts w:ascii="Arial" w:hAnsi="Arial" w:cs="Arial"/>
              </w:rPr>
              <w:t>10,000</w:t>
            </w:r>
          </w:p>
          <w:p w:rsidR="00917DA7" w:rsidRPr="00C13D62" w:rsidRDefault="00917DA7" w:rsidP="002D78A5">
            <w:pPr>
              <w:pStyle w:val="ListParagraph"/>
              <w:spacing w:line="240" w:lineRule="exact"/>
              <w:ind w:left="0"/>
              <w:jc w:val="right"/>
              <w:rPr>
                <w:rFonts w:ascii="Arial" w:hAnsi="Arial" w:cs="Arial"/>
              </w:rPr>
            </w:pPr>
            <w:r>
              <w:rPr>
                <w:rFonts w:ascii="Arial" w:hAnsi="Arial" w:cs="Arial"/>
              </w:rPr>
              <w:t>4,90,000</w:t>
            </w:r>
          </w:p>
        </w:tc>
        <w:tc>
          <w:tcPr>
            <w:tcW w:w="1153" w:type="dxa"/>
          </w:tcPr>
          <w:p w:rsidR="00917DA7" w:rsidRDefault="00917DA7" w:rsidP="002D78A5">
            <w:pPr>
              <w:pStyle w:val="ListParagraph"/>
              <w:spacing w:line="240" w:lineRule="exact"/>
              <w:ind w:left="0"/>
              <w:jc w:val="right"/>
              <w:rPr>
                <w:rFonts w:ascii="Arial" w:hAnsi="Arial" w:cs="Arial"/>
              </w:rPr>
            </w:pPr>
            <w:r>
              <w:rPr>
                <w:rFonts w:ascii="Arial" w:hAnsi="Arial" w:cs="Arial"/>
              </w:rPr>
              <w:t>3,00,000</w:t>
            </w:r>
          </w:p>
          <w:p w:rsidR="00917DA7" w:rsidRDefault="00917DA7" w:rsidP="002D78A5">
            <w:pPr>
              <w:pStyle w:val="ListParagraph"/>
              <w:spacing w:line="240" w:lineRule="exact"/>
              <w:ind w:left="0"/>
              <w:jc w:val="right"/>
              <w:rPr>
                <w:rFonts w:ascii="Arial" w:hAnsi="Arial" w:cs="Arial"/>
              </w:rPr>
            </w:pPr>
          </w:p>
          <w:p w:rsidR="00917DA7" w:rsidRDefault="00917DA7" w:rsidP="002D78A5">
            <w:pPr>
              <w:pStyle w:val="ListParagraph"/>
              <w:spacing w:line="240" w:lineRule="exact"/>
              <w:ind w:left="0"/>
              <w:jc w:val="right"/>
              <w:rPr>
                <w:rFonts w:ascii="Arial" w:hAnsi="Arial" w:cs="Arial"/>
              </w:rPr>
            </w:pPr>
          </w:p>
          <w:p w:rsidR="00917DA7" w:rsidRDefault="00917DA7" w:rsidP="002D78A5">
            <w:pPr>
              <w:pStyle w:val="ListParagraph"/>
              <w:spacing w:line="240" w:lineRule="exact"/>
              <w:ind w:left="0"/>
              <w:jc w:val="right"/>
              <w:rPr>
                <w:rFonts w:ascii="Arial" w:hAnsi="Arial" w:cs="Arial"/>
              </w:rPr>
            </w:pPr>
            <w:r>
              <w:rPr>
                <w:rFonts w:ascii="Arial" w:hAnsi="Arial" w:cs="Arial"/>
              </w:rPr>
              <w:t>--</w:t>
            </w:r>
          </w:p>
          <w:p w:rsidR="00917DA7" w:rsidRDefault="00917DA7" w:rsidP="002D78A5">
            <w:pPr>
              <w:pStyle w:val="ListParagraph"/>
              <w:pBdr>
                <w:bottom w:val="single" w:sz="6" w:space="1" w:color="auto"/>
              </w:pBdr>
              <w:spacing w:line="240" w:lineRule="exact"/>
              <w:ind w:left="0"/>
              <w:jc w:val="right"/>
              <w:rPr>
                <w:rFonts w:ascii="Arial" w:hAnsi="Arial" w:cs="Arial"/>
              </w:rPr>
            </w:pPr>
            <w:r>
              <w:rPr>
                <w:rFonts w:ascii="Arial" w:hAnsi="Arial" w:cs="Arial"/>
              </w:rPr>
              <w:t>20,000</w:t>
            </w:r>
          </w:p>
          <w:p w:rsidR="00917DA7" w:rsidRPr="00C13D62" w:rsidRDefault="00917DA7" w:rsidP="002D78A5">
            <w:pPr>
              <w:pStyle w:val="ListParagraph"/>
              <w:spacing w:line="240" w:lineRule="exact"/>
              <w:ind w:left="0"/>
              <w:jc w:val="right"/>
              <w:rPr>
                <w:rFonts w:ascii="Arial" w:hAnsi="Arial" w:cs="Arial"/>
              </w:rPr>
            </w:pPr>
            <w:r>
              <w:rPr>
                <w:rFonts w:ascii="Arial" w:hAnsi="Arial" w:cs="Arial"/>
              </w:rPr>
              <w:t>3,20,000</w:t>
            </w:r>
          </w:p>
        </w:tc>
        <w:tc>
          <w:tcPr>
            <w:tcW w:w="1301" w:type="dxa"/>
          </w:tcPr>
          <w:p w:rsidR="00917DA7" w:rsidRDefault="00917DA7" w:rsidP="002D78A5">
            <w:pPr>
              <w:pStyle w:val="ListParagraph"/>
              <w:spacing w:line="240" w:lineRule="exact"/>
              <w:ind w:left="0"/>
              <w:jc w:val="both"/>
              <w:rPr>
                <w:rFonts w:ascii="Arial" w:hAnsi="Arial" w:cs="Arial"/>
              </w:rPr>
            </w:pPr>
            <w:r>
              <w:rPr>
                <w:rFonts w:ascii="Arial" w:hAnsi="Arial" w:cs="Arial"/>
              </w:rPr>
              <w:t>Sundry Assets</w:t>
            </w:r>
          </w:p>
          <w:p w:rsidR="00917DA7" w:rsidRPr="00C13D62" w:rsidRDefault="00917DA7" w:rsidP="002D78A5">
            <w:pPr>
              <w:pStyle w:val="ListParagraph"/>
              <w:spacing w:line="240" w:lineRule="exact"/>
              <w:ind w:left="0"/>
              <w:jc w:val="both"/>
              <w:rPr>
                <w:rFonts w:ascii="Arial" w:hAnsi="Arial" w:cs="Arial"/>
              </w:rPr>
            </w:pPr>
            <w:r>
              <w:rPr>
                <w:rFonts w:ascii="Arial" w:hAnsi="Arial" w:cs="Arial"/>
              </w:rPr>
              <w:t>Investment in shares in Moon Ltd.</w:t>
            </w:r>
          </w:p>
        </w:tc>
        <w:tc>
          <w:tcPr>
            <w:tcW w:w="946" w:type="dxa"/>
          </w:tcPr>
          <w:p w:rsidR="00917DA7" w:rsidRDefault="00917DA7" w:rsidP="002D78A5">
            <w:pPr>
              <w:pStyle w:val="ListParagraph"/>
              <w:spacing w:line="240" w:lineRule="exact"/>
              <w:ind w:left="0"/>
              <w:jc w:val="right"/>
              <w:rPr>
                <w:rFonts w:ascii="Arial" w:hAnsi="Arial" w:cs="Arial"/>
              </w:rPr>
            </w:pPr>
            <w:r>
              <w:rPr>
                <w:rFonts w:ascii="Arial" w:hAnsi="Arial" w:cs="Arial"/>
              </w:rPr>
              <w:t>3,10,000</w:t>
            </w:r>
          </w:p>
          <w:p w:rsidR="00917DA7" w:rsidRDefault="00917DA7" w:rsidP="002D78A5">
            <w:pPr>
              <w:pStyle w:val="ListParagraph"/>
              <w:spacing w:line="240" w:lineRule="exact"/>
              <w:ind w:left="0"/>
              <w:jc w:val="right"/>
              <w:rPr>
                <w:rFonts w:ascii="Arial" w:hAnsi="Arial" w:cs="Arial"/>
              </w:rPr>
            </w:pPr>
          </w:p>
          <w:p w:rsidR="00917DA7" w:rsidRDefault="00917DA7" w:rsidP="002D78A5">
            <w:pPr>
              <w:pStyle w:val="ListParagraph"/>
              <w:spacing w:line="240" w:lineRule="exact"/>
              <w:ind w:left="0"/>
              <w:jc w:val="right"/>
              <w:rPr>
                <w:rFonts w:ascii="Arial" w:hAnsi="Arial" w:cs="Arial"/>
              </w:rPr>
            </w:pPr>
          </w:p>
          <w:p w:rsidR="00917DA7" w:rsidRDefault="00917DA7" w:rsidP="002D78A5">
            <w:pPr>
              <w:pStyle w:val="ListParagraph"/>
              <w:spacing w:line="240" w:lineRule="exact"/>
              <w:ind w:left="0"/>
              <w:jc w:val="right"/>
              <w:rPr>
                <w:rFonts w:ascii="Arial" w:hAnsi="Arial" w:cs="Arial"/>
              </w:rPr>
            </w:pPr>
            <w:r>
              <w:rPr>
                <w:rFonts w:ascii="Arial" w:hAnsi="Arial" w:cs="Arial"/>
              </w:rPr>
              <w:t>1,80,000</w:t>
            </w:r>
          </w:p>
          <w:p w:rsidR="00917DA7" w:rsidRDefault="00917DA7" w:rsidP="002D78A5">
            <w:pPr>
              <w:pStyle w:val="ListParagraph"/>
              <w:pBdr>
                <w:bottom w:val="single" w:sz="6" w:space="1" w:color="auto"/>
              </w:pBdr>
              <w:spacing w:line="240" w:lineRule="exact"/>
              <w:ind w:left="0"/>
              <w:jc w:val="right"/>
              <w:rPr>
                <w:rFonts w:ascii="Arial" w:hAnsi="Arial" w:cs="Arial"/>
              </w:rPr>
            </w:pPr>
          </w:p>
          <w:p w:rsidR="00917DA7" w:rsidRPr="00C13D62" w:rsidRDefault="00917DA7" w:rsidP="002D78A5">
            <w:pPr>
              <w:pStyle w:val="ListParagraph"/>
              <w:spacing w:line="240" w:lineRule="exact"/>
              <w:ind w:left="0"/>
              <w:jc w:val="right"/>
              <w:rPr>
                <w:rFonts w:ascii="Arial" w:hAnsi="Arial" w:cs="Arial"/>
              </w:rPr>
            </w:pPr>
            <w:r>
              <w:rPr>
                <w:rFonts w:ascii="Arial" w:hAnsi="Arial" w:cs="Arial"/>
              </w:rPr>
              <w:t>4,90,000</w:t>
            </w:r>
          </w:p>
        </w:tc>
        <w:tc>
          <w:tcPr>
            <w:tcW w:w="960" w:type="dxa"/>
          </w:tcPr>
          <w:p w:rsidR="00917DA7" w:rsidRDefault="00917DA7" w:rsidP="002D78A5">
            <w:pPr>
              <w:pStyle w:val="ListParagraph"/>
              <w:spacing w:line="240" w:lineRule="exact"/>
              <w:ind w:left="0"/>
              <w:jc w:val="right"/>
              <w:rPr>
                <w:rFonts w:ascii="Arial" w:hAnsi="Arial" w:cs="Arial"/>
              </w:rPr>
            </w:pPr>
            <w:r>
              <w:rPr>
                <w:rFonts w:ascii="Arial" w:hAnsi="Arial" w:cs="Arial"/>
              </w:rPr>
              <w:t>3,20,000</w:t>
            </w:r>
          </w:p>
          <w:p w:rsidR="00917DA7" w:rsidRDefault="00917DA7" w:rsidP="002D78A5">
            <w:pPr>
              <w:pStyle w:val="ListParagraph"/>
              <w:spacing w:line="240" w:lineRule="exact"/>
              <w:ind w:left="0"/>
              <w:jc w:val="right"/>
              <w:rPr>
                <w:rFonts w:ascii="Arial" w:hAnsi="Arial" w:cs="Arial"/>
              </w:rPr>
            </w:pPr>
          </w:p>
          <w:p w:rsidR="00917DA7" w:rsidRDefault="00917DA7" w:rsidP="002D78A5">
            <w:pPr>
              <w:pStyle w:val="ListParagraph"/>
              <w:spacing w:line="240" w:lineRule="exact"/>
              <w:ind w:left="0"/>
              <w:jc w:val="right"/>
              <w:rPr>
                <w:rFonts w:ascii="Arial" w:hAnsi="Arial" w:cs="Arial"/>
              </w:rPr>
            </w:pPr>
          </w:p>
          <w:p w:rsidR="00917DA7" w:rsidRDefault="00917DA7" w:rsidP="002D78A5">
            <w:pPr>
              <w:pStyle w:val="ListParagraph"/>
              <w:spacing w:line="240" w:lineRule="exact"/>
              <w:ind w:left="0"/>
              <w:jc w:val="right"/>
              <w:rPr>
                <w:rFonts w:ascii="Arial" w:hAnsi="Arial" w:cs="Arial"/>
              </w:rPr>
            </w:pPr>
            <w:r>
              <w:rPr>
                <w:rFonts w:ascii="Arial" w:hAnsi="Arial" w:cs="Arial"/>
              </w:rPr>
              <w:t>--</w:t>
            </w:r>
          </w:p>
          <w:p w:rsidR="00917DA7" w:rsidRDefault="00917DA7" w:rsidP="002D78A5">
            <w:pPr>
              <w:pStyle w:val="ListParagraph"/>
              <w:pBdr>
                <w:bottom w:val="single" w:sz="6" w:space="1" w:color="auto"/>
              </w:pBdr>
              <w:spacing w:line="240" w:lineRule="exact"/>
              <w:ind w:left="0"/>
              <w:jc w:val="right"/>
              <w:rPr>
                <w:rFonts w:ascii="Arial" w:hAnsi="Arial" w:cs="Arial"/>
              </w:rPr>
            </w:pPr>
          </w:p>
          <w:p w:rsidR="00917DA7" w:rsidRPr="00C13D62" w:rsidRDefault="00917DA7" w:rsidP="002D78A5">
            <w:pPr>
              <w:pStyle w:val="ListParagraph"/>
              <w:spacing w:line="240" w:lineRule="exact"/>
              <w:ind w:left="0"/>
              <w:jc w:val="right"/>
              <w:rPr>
                <w:rFonts w:ascii="Arial" w:hAnsi="Arial" w:cs="Arial"/>
              </w:rPr>
            </w:pPr>
            <w:r>
              <w:rPr>
                <w:rFonts w:ascii="Arial" w:hAnsi="Arial" w:cs="Arial"/>
              </w:rPr>
              <w:t>3,20,000</w:t>
            </w:r>
          </w:p>
        </w:tc>
      </w:tr>
    </w:tbl>
    <w:p w:rsidR="00917DA7" w:rsidRDefault="00917DA7" w:rsidP="00917DA7">
      <w:pPr>
        <w:pStyle w:val="ListParagraph"/>
        <w:spacing w:after="0" w:line="360" w:lineRule="auto"/>
        <w:jc w:val="both"/>
        <w:rPr>
          <w:rFonts w:ascii="Arial" w:hAnsi="Arial" w:cs="Arial"/>
        </w:rPr>
      </w:pPr>
      <w:r>
        <w:rPr>
          <w:rFonts w:ascii="Arial" w:hAnsi="Arial" w:cs="Arial"/>
        </w:rPr>
        <w:t>Compute Minority Interest.</w:t>
      </w:r>
    </w:p>
    <w:p w:rsidR="00917DA7" w:rsidRPr="00917DA7" w:rsidRDefault="00917DA7" w:rsidP="00917DA7">
      <w:pPr>
        <w:jc w:val="both"/>
        <w:rPr>
          <w:rFonts w:ascii="Arial" w:hAnsi="Arial" w:cs="Arial"/>
        </w:rPr>
      </w:pPr>
    </w:p>
    <w:p w:rsidR="00917DA7" w:rsidRPr="00917DA7" w:rsidRDefault="006748DC" w:rsidP="00917DA7">
      <w:pPr>
        <w:pStyle w:val="ListParagraph"/>
        <w:numPr>
          <w:ilvl w:val="0"/>
          <w:numId w:val="4"/>
        </w:numPr>
        <w:spacing w:after="0" w:line="360" w:lineRule="auto"/>
        <w:jc w:val="both"/>
        <w:rPr>
          <w:rFonts w:ascii="Arial" w:hAnsi="Arial" w:cs="Arial"/>
        </w:rPr>
      </w:pPr>
      <w:r>
        <w:rPr>
          <w:rFonts w:ascii="Arial" w:hAnsi="Arial" w:cs="Arial"/>
        </w:rPr>
        <w:t>Draft the Schedules of Revenue Account of General Insurance Company.</w:t>
      </w:r>
    </w:p>
    <w:p w:rsidR="00917DA7" w:rsidRDefault="00917DA7" w:rsidP="00917DA7">
      <w:pPr>
        <w:pStyle w:val="ListParagraph"/>
        <w:numPr>
          <w:ilvl w:val="0"/>
          <w:numId w:val="4"/>
        </w:numPr>
        <w:spacing w:after="0" w:line="360" w:lineRule="auto"/>
        <w:jc w:val="both"/>
        <w:rPr>
          <w:rFonts w:ascii="Arial" w:hAnsi="Arial" w:cs="Arial"/>
        </w:rPr>
      </w:pPr>
      <w:r>
        <w:rPr>
          <w:rFonts w:ascii="Arial" w:hAnsi="Arial" w:cs="Arial"/>
        </w:rPr>
        <w:t>On 1</w:t>
      </w:r>
      <w:r w:rsidRPr="005117B8">
        <w:rPr>
          <w:rFonts w:ascii="Arial" w:hAnsi="Arial" w:cs="Arial"/>
          <w:vertAlign w:val="superscript"/>
        </w:rPr>
        <w:t>st</w:t>
      </w:r>
      <w:r>
        <w:rPr>
          <w:rFonts w:ascii="Arial" w:hAnsi="Arial" w:cs="Arial"/>
        </w:rPr>
        <w:t xml:space="preserve"> March 2015 a bill of </w:t>
      </w:r>
      <w:r w:rsidR="000776CC">
        <w:rPr>
          <w:rFonts w:ascii="Arial" w:hAnsi="Arial" w:cs="Arial"/>
        </w:rPr>
        <w:t>R</w:t>
      </w:r>
      <w:r>
        <w:rPr>
          <w:rFonts w:ascii="Arial" w:hAnsi="Arial" w:cs="Arial"/>
        </w:rPr>
        <w:t>s. 5 Lakhs is discounted with a bank @18% per annum. The date of the bill is 30</w:t>
      </w:r>
      <w:r w:rsidRPr="005117B8">
        <w:rPr>
          <w:rFonts w:ascii="Arial" w:hAnsi="Arial" w:cs="Arial"/>
          <w:vertAlign w:val="superscript"/>
        </w:rPr>
        <w:t>th</w:t>
      </w:r>
      <w:r>
        <w:rPr>
          <w:rFonts w:ascii="Arial" w:hAnsi="Arial" w:cs="Arial"/>
        </w:rPr>
        <w:t xml:space="preserve"> April 2015. Pass necessary journal entries in the bank assuming that the bill is collected on the due date. Accounting year close on 31</w:t>
      </w:r>
      <w:r w:rsidRPr="005117B8">
        <w:rPr>
          <w:rFonts w:ascii="Arial" w:hAnsi="Arial" w:cs="Arial"/>
          <w:vertAlign w:val="superscript"/>
        </w:rPr>
        <w:t>st</w:t>
      </w:r>
      <w:r>
        <w:rPr>
          <w:rFonts w:ascii="Arial" w:hAnsi="Arial" w:cs="Arial"/>
        </w:rPr>
        <w:t xml:space="preserve"> March every year.</w:t>
      </w:r>
    </w:p>
    <w:p w:rsidR="00917DA7" w:rsidRDefault="00917DA7" w:rsidP="00917DA7">
      <w:pPr>
        <w:pStyle w:val="ListParagraph"/>
        <w:spacing w:after="0" w:line="240" w:lineRule="auto"/>
        <w:jc w:val="both"/>
        <w:rPr>
          <w:rFonts w:ascii="Arial" w:hAnsi="Arial" w:cs="Arial"/>
        </w:rPr>
      </w:pPr>
    </w:p>
    <w:p w:rsidR="00917DA7" w:rsidRDefault="00917DA7" w:rsidP="00917DA7">
      <w:pPr>
        <w:pStyle w:val="ListParagraph"/>
        <w:numPr>
          <w:ilvl w:val="0"/>
          <w:numId w:val="4"/>
        </w:numPr>
        <w:spacing w:after="0" w:line="360" w:lineRule="auto"/>
        <w:jc w:val="both"/>
        <w:rPr>
          <w:rFonts w:ascii="Arial" w:hAnsi="Arial" w:cs="Arial"/>
        </w:rPr>
      </w:pPr>
      <w:r>
        <w:rPr>
          <w:rFonts w:ascii="Arial" w:hAnsi="Arial" w:cs="Arial"/>
        </w:rPr>
        <w:t>The life fund of a Life Insurance Company on 31.12.2006 showed a balance of Rs.54,00,000. However, the following items were not taken into account while preparing the Revenue A/c for 2005-2006:</w:t>
      </w:r>
    </w:p>
    <w:p w:rsidR="00917DA7" w:rsidRDefault="00917DA7" w:rsidP="00917DA7">
      <w:pPr>
        <w:pStyle w:val="ListParagraph"/>
        <w:numPr>
          <w:ilvl w:val="0"/>
          <w:numId w:val="5"/>
        </w:numPr>
        <w:spacing w:after="0" w:line="360" w:lineRule="auto"/>
        <w:jc w:val="both"/>
        <w:rPr>
          <w:rFonts w:ascii="Arial" w:hAnsi="Arial" w:cs="Arial"/>
        </w:rPr>
      </w:pPr>
      <w:r>
        <w:rPr>
          <w:rFonts w:ascii="Arial" w:hAnsi="Arial" w:cs="Arial"/>
        </w:rPr>
        <w:t>Interest and dividends accrued on investments Rs.20,000</w:t>
      </w:r>
    </w:p>
    <w:p w:rsidR="00917DA7" w:rsidRDefault="00917DA7" w:rsidP="00917DA7">
      <w:pPr>
        <w:pStyle w:val="ListParagraph"/>
        <w:numPr>
          <w:ilvl w:val="0"/>
          <w:numId w:val="5"/>
        </w:numPr>
        <w:spacing w:after="0" w:line="360" w:lineRule="auto"/>
        <w:jc w:val="both"/>
        <w:rPr>
          <w:rFonts w:ascii="Arial" w:hAnsi="Arial" w:cs="Arial"/>
        </w:rPr>
      </w:pPr>
      <w:r>
        <w:rPr>
          <w:rFonts w:ascii="Arial" w:hAnsi="Arial" w:cs="Arial"/>
        </w:rPr>
        <w:t>Income tax deducted at source on the above Rs. 6,000.</w:t>
      </w:r>
    </w:p>
    <w:p w:rsidR="00917DA7" w:rsidRDefault="00917DA7" w:rsidP="00917DA7">
      <w:pPr>
        <w:pStyle w:val="ListParagraph"/>
        <w:numPr>
          <w:ilvl w:val="0"/>
          <w:numId w:val="5"/>
        </w:numPr>
        <w:spacing w:after="0" w:line="360" w:lineRule="auto"/>
        <w:jc w:val="both"/>
        <w:rPr>
          <w:rFonts w:ascii="Arial" w:hAnsi="Arial" w:cs="Arial"/>
        </w:rPr>
      </w:pPr>
      <w:r>
        <w:rPr>
          <w:rFonts w:ascii="Arial" w:hAnsi="Arial" w:cs="Arial"/>
        </w:rPr>
        <w:t>Reinsurance claims recoverable Rs.7,000.</w:t>
      </w:r>
    </w:p>
    <w:p w:rsidR="00917DA7" w:rsidRDefault="00917DA7" w:rsidP="00917DA7">
      <w:pPr>
        <w:pStyle w:val="ListParagraph"/>
        <w:numPr>
          <w:ilvl w:val="0"/>
          <w:numId w:val="5"/>
        </w:numPr>
        <w:spacing w:after="0" w:line="360" w:lineRule="auto"/>
        <w:jc w:val="both"/>
        <w:rPr>
          <w:rFonts w:ascii="Arial" w:hAnsi="Arial" w:cs="Arial"/>
        </w:rPr>
      </w:pPr>
      <w:r>
        <w:rPr>
          <w:rFonts w:ascii="Arial" w:hAnsi="Arial" w:cs="Arial"/>
        </w:rPr>
        <w:t>Commission due on Reinsurance premium paid Rs.10,000.</w:t>
      </w:r>
    </w:p>
    <w:p w:rsidR="00917DA7" w:rsidRDefault="00917DA7" w:rsidP="00917DA7">
      <w:pPr>
        <w:pStyle w:val="ListParagraph"/>
        <w:numPr>
          <w:ilvl w:val="0"/>
          <w:numId w:val="5"/>
        </w:numPr>
        <w:spacing w:after="0" w:line="360" w:lineRule="auto"/>
        <w:jc w:val="both"/>
        <w:rPr>
          <w:rFonts w:ascii="Arial" w:hAnsi="Arial" w:cs="Arial"/>
        </w:rPr>
      </w:pPr>
      <w:r>
        <w:rPr>
          <w:rFonts w:ascii="Arial" w:hAnsi="Arial" w:cs="Arial"/>
        </w:rPr>
        <w:t>Bonus in reduction of premiums Rs.3,000.</w:t>
      </w:r>
    </w:p>
    <w:p w:rsidR="00917DA7" w:rsidRDefault="008A6F3C" w:rsidP="00917DA7">
      <w:pPr>
        <w:pStyle w:val="ListParagraph"/>
        <w:numPr>
          <w:ilvl w:val="0"/>
          <w:numId w:val="4"/>
        </w:numPr>
        <w:spacing w:after="0" w:line="360" w:lineRule="auto"/>
        <w:jc w:val="both"/>
        <w:rPr>
          <w:rFonts w:ascii="Arial" w:hAnsi="Arial" w:cs="Arial"/>
        </w:rPr>
      </w:pPr>
      <w:r>
        <w:rPr>
          <w:rFonts w:ascii="Arial" w:hAnsi="Arial" w:cs="Arial"/>
        </w:rPr>
        <w:t>Explain the method of Valuation of Goodwill</w:t>
      </w:r>
      <w:r w:rsidR="00917DA7">
        <w:rPr>
          <w:rFonts w:ascii="Arial" w:hAnsi="Arial" w:cs="Arial"/>
        </w:rPr>
        <w:t>.</w:t>
      </w:r>
    </w:p>
    <w:p w:rsidR="00917DA7" w:rsidRDefault="00917DA7" w:rsidP="002D78A5">
      <w:pPr>
        <w:pStyle w:val="ListParagraph"/>
        <w:numPr>
          <w:ilvl w:val="0"/>
          <w:numId w:val="4"/>
        </w:numPr>
        <w:spacing w:after="0" w:line="240" w:lineRule="auto"/>
        <w:jc w:val="both"/>
        <w:rPr>
          <w:rFonts w:ascii="Arial" w:hAnsi="Arial" w:cs="Arial"/>
        </w:rPr>
      </w:pPr>
      <w:r>
        <w:rPr>
          <w:rFonts w:ascii="Arial" w:hAnsi="Arial" w:cs="Arial"/>
        </w:rPr>
        <w:t>From the following particulars, Calculate the amount of premium to be</w:t>
      </w:r>
      <w:r w:rsidR="002D78A5">
        <w:rPr>
          <w:rFonts w:ascii="Arial" w:hAnsi="Arial" w:cs="Arial"/>
        </w:rPr>
        <w:t xml:space="preserve"> credited to Revenue Account.</w:t>
      </w:r>
      <w:r w:rsidR="002D78A5">
        <w:rPr>
          <w:rFonts w:ascii="Arial" w:hAnsi="Arial" w:cs="Arial"/>
        </w:rPr>
        <w:tab/>
      </w:r>
      <w:r w:rsidR="002D78A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D78A5">
        <w:rPr>
          <w:rFonts w:ascii="Arial" w:hAnsi="Arial" w:cs="Arial"/>
        </w:rPr>
        <w:t xml:space="preserve">       </w:t>
      </w:r>
      <w:r>
        <w:rPr>
          <w:rFonts w:ascii="Arial" w:hAnsi="Arial" w:cs="Arial"/>
        </w:rPr>
        <w:t xml:space="preserve">  </w:t>
      </w:r>
      <w:r w:rsidR="000776CC">
        <w:rPr>
          <w:rFonts w:ascii="Arial" w:hAnsi="Arial" w:cs="Arial"/>
        </w:rPr>
        <w:t xml:space="preserve">   </w:t>
      </w:r>
      <w:r>
        <w:rPr>
          <w:rFonts w:ascii="Arial" w:hAnsi="Arial" w:cs="Arial"/>
        </w:rPr>
        <w:t>Rs.</w:t>
      </w:r>
    </w:p>
    <w:tbl>
      <w:tblPr>
        <w:tblStyle w:val="TableGrid"/>
        <w:tblW w:w="0" w:type="auto"/>
        <w:jc w:val="center"/>
        <w:tblInd w:w="720" w:type="dxa"/>
        <w:tblLook w:val="04A0"/>
      </w:tblPr>
      <w:tblGrid>
        <w:gridCol w:w="4618"/>
        <w:gridCol w:w="1717"/>
      </w:tblGrid>
      <w:tr w:rsidR="00917DA7" w:rsidTr="007745BF">
        <w:trPr>
          <w:trHeight w:val="519"/>
          <w:jc w:val="center"/>
        </w:trPr>
        <w:tc>
          <w:tcPr>
            <w:tcW w:w="4618" w:type="dxa"/>
          </w:tcPr>
          <w:p w:rsidR="00917DA7" w:rsidRDefault="00917DA7" w:rsidP="002D78A5">
            <w:pPr>
              <w:pStyle w:val="ListParagraph"/>
              <w:ind w:left="0"/>
              <w:jc w:val="both"/>
              <w:rPr>
                <w:rFonts w:ascii="Arial" w:hAnsi="Arial" w:cs="Arial"/>
              </w:rPr>
            </w:pPr>
            <w:r>
              <w:rPr>
                <w:rFonts w:ascii="Arial" w:hAnsi="Arial" w:cs="Arial"/>
              </w:rPr>
              <w:t>Premium received during 2015</w:t>
            </w:r>
          </w:p>
          <w:p w:rsidR="00917DA7" w:rsidRDefault="00917DA7" w:rsidP="002D78A5">
            <w:pPr>
              <w:pStyle w:val="ListParagraph"/>
              <w:ind w:left="0"/>
              <w:jc w:val="both"/>
              <w:rPr>
                <w:rFonts w:ascii="Arial" w:hAnsi="Arial" w:cs="Arial"/>
              </w:rPr>
            </w:pPr>
            <w:r>
              <w:rPr>
                <w:rFonts w:ascii="Arial" w:hAnsi="Arial" w:cs="Arial"/>
              </w:rPr>
              <w:t>Outstanding premium on 31.12.2015</w:t>
            </w:r>
          </w:p>
          <w:p w:rsidR="00917DA7" w:rsidRDefault="00917DA7" w:rsidP="002D78A5">
            <w:pPr>
              <w:pStyle w:val="ListParagraph"/>
              <w:ind w:left="0"/>
              <w:jc w:val="both"/>
              <w:rPr>
                <w:rFonts w:ascii="Arial" w:hAnsi="Arial" w:cs="Arial"/>
              </w:rPr>
            </w:pPr>
            <w:r>
              <w:rPr>
                <w:rFonts w:ascii="Arial" w:hAnsi="Arial" w:cs="Arial"/>
              </w:rPr>
              <w:t>Outstanding premium on 1.1.2015</w:t>
            </w:r>
          </w:p>
          <w:p w:rsidR="00917DA7" w:rsidRDefault="00917DA7" w:rsidP="002D78A5">
            <w:pPr>
              <w:pStyle w:val="ListParagraph"/>
              <w:ind w:left="0"/>
              <w:jc w:val="both"/>
              <w:rPr>
                <w:rFonts w:ascii="Arial" w:hAnsi="Arial" w:cs="Arial"/>
              </w:rPr>
            </w:pPr>
            <w:r>
              <w:rPr>
                <w:rFonts w:ascii="Arial" w:hAnsi="Arial" w:cs="Arial"/>
              </w:rPr>
              <w:t>Premium received in advance on 31.12.2015</w:t>
            </w:r>
          </w:p>
          <w:p w:rsidR="00917DA7" w:rsidRDefault="00917DA7" w:rsidP="002D78A5">
            <w:pPr>
              <w:pStyle w:val="ListParagraph"/>
              <w:ind w:left="0"/>
              <w:jc w:val="both"/>
              <w:rPr>
                <w:rFonts w:ascii="Arial" w:hAnsi="Arial" w:cs="Arial"/>
              </w:rPr>
            </w:pPr>
            <w:r>
              <w:rPr>
                <w:rFonts w:ascii="Arial" w:hAnsi="Arial" w:cs="Arial"/>
              </w:rPr>
              <w:t>Premium received on advance 1.1.2015</w:t>
            </w:r>
          </w:p>
          <w:p w:rsidR="00917DA7" w:rsidRDefault="00917DA7" w:rsidP="002D78A5">
            <w:pPr>
              <w:pStyle w:val="ListParagraph"/>
              <w:ind w:left="0"/>
              <w:jc w:val="both"/>
              <w:rPr>
                <w:rFonts w:ascii="Arial" w:hAnsi="Arial" w:cs="Arial"/>
              </w:rPr>
            </w:pPr>
            <w:r>
              <w:rPr>
                <w:rFonts w:ascii="Arial" w:hAnsi="Arial" w:cs="Arial"/>
              </w:rPr>
              <w:t>Reinsurance premium of the year</w:t>
            </w:r>
          </w:p>
          <w:p w:rsidR="00917DA7" w:rsidRDefault="00917DA7" w:rsidP="002D78A5">
            <w:pPr>
              <w:pStyle w:val="ListParagraph"/>
              <w:ind w:left="0"/>
              <w:jc w:val="both"/>
              <w:rPr>
                <w:rFonts w:ascii="Arial" w:hAnsi="Arial" w:cs="Arial"/>
              </w:rPr>
            </w:pPr>
            <w:r>
              <w:rPr>
                <w:rFonts w:ascii="Arial" w:hAnsi="Arial" w:cs="Arial"/>
              </w:rPr>
              <w:t>Bonus in reduction of premium to be adjusted</w:t>
            </w:r>
          </w:p>
        </w:tc>
        <w:tc>
          <w:tcPr>
            <w:tcW w:w="1717" w:type="dxa"/>
          </w:tcPr>
          <w:p w:rsidR="00917DA7" w:rsidRDefault="00917DA7" w:rsidP="002D78A5">
            <w:pPr>
              <w:pStyle w:val="ListParagraph"/>
              <w:ind w:left="0"/>
              <w:jc w:val="right"/>
              <w:rPr>
                <w:rFonts w:ascii="Arial" w:hAnsi="Arial" w:cs="Arial"/>
              </w:rPr>
            </w:pPr>
            <w:r>
              <w:rPr>
                <w:rFonts w:ascii="Arial" w:hAnsi="Arial" w:cs="Arial"/>
              </w:rPr>
              <w:t>15,00,000</w:t>
            </w:r>
          </w:p>
          <w:p w:rsidR="00917DA7" w:rsidRDefault="00917DA7" w:rsidP="002D78A5">
            <w:pPr>
              <w:pStyle w:val="ListParagraph"/>
              <w:ind w:left="0"/>
              <w:jc w:val="right"/>
              <w:rPr>
                <w:rFonts w:ascii="Arial" w:hAnsi="Arial" w:cs="Arial"/>
              </w:rPr>
            </w:pPr>
            <w:r>
              <w:rPr>
                <w:rFonts w:ascii="Arial" w:hAnsi="Arial" w:cs="Arial"/>
              </w:rPr>
              <w:t>3,00,000</w:t>
            </w:r>
          </w:p>
          <w:p w:rsidR="00917DA7" w:rsidRDefault="00917DA7" w:rsidP="002D78A5">
            <w:pPr>
              <w:pStyle w:val="ListParagraph"/>
              <w:ind w:left="0"/>
              <w:jc w:val="right"/>
              <w:rPr>
                <w:rFonts w:ascii="Arial" w:hAnsi="Arial" w:cs="Arial"/>
              </w:rPr>
            </w:pPr>
            <w:r>
              <w:rPr>
                <w:rFonts w:ascii="Arial" w:hAnsi="Arial" w:cs="Arial"/>
              </w:rPr>
              <w:t>1,00,000</w:t>
            </w:r>
          </w:p>
          <w:p w:rsidR="00917DA7" w:rsidRDefault="00917DA7" w:rsidP="002D78A5">
            <w:pPr>
              <w:pStyle w:val="ListParagraph"/>
              <w:ind w:left="0"/>
              <w:jc w:val="right"/>
              <w:rPr>
                <w:rFonts w:ascii="Arial" w:hAnsi="Arial" w:cs="Arial"/>
              </w:rPr>
            </w:pPr>
            <w:r>
              <w:rPr>
                <w:rFonts w:ascii="Arial" w:hAnsi="Arial" w:cs="Arial"/>
              </w:rPr>
              <w:t>2,00,000</w:t>
            </w:r>
          </w:p>
          <w:p w:rsidR="00917DA7" w:rsidRDefault="00917DA7" w:rsidP="002D78A5">
            <w:pPr>
              <w:pStyle w:val="ListParagraph"/>
              <w:ind w:left="0"/>
              <w:jc w:val="right"/>
              <w:rPr>
                <w:rFonts w:ascii="Arial" w:hAnsi="Arial" w:cs="Arial"/>
              </w:rPr>
            </w:pPr>
            <w:r>
              <w:rPr>
                <w:rFonts w:ascii="Arial" w:hAnsi="Arial" w:cs="Arial"/>
              </w:rPr>
              <w:t>1,50,000</w:t>
            </w:r>
          </w:p>
          <w:p w:rsidR="00917DA7" w:rsidRDefault="00917DA7" w:rsidP="002D78A5">
            <w:pPr>
              <w:pStyle w:val="ListParagraph"/>
              <w:ind w:left="0"/>
              <w:jc w:val="right"/>
              <w:rPr>
                <w:rFonts w:ascii="Arial" w:hAnsi="Arial" w:cs="Arial"/>
              </w:rPr>
            </w:pPr>
            <w:r>
              <w:rPr>
                <w:rFonts w:ascii="Arial" w:hAnsi="Arial" w:cs="Arial"/>
              </w:rPr>
              <w:t>50,000</w:t>
            </w:r>
          </w:p>
          <w:p w:rsidR="00917DA7" w:rsidRDefault="00917DA7" w:rsidP="002D78A5">
            <w:pPr>
              <w:pStyle w:val="ListParagraph"/>
              <w:ind w:left="0"/>
              <w:jc w:val="right"/>
              <w:rPr>
                <w:rFonts w:ascii="Arial" w:hAnsi="Arial" w:cs="Arial"/>
              </w:rPr>
            </w:pPr>
            <w:r>
              <w:rPr>
                <w:rFonts w:ascii="Arial" w:hAnsi="Arial" w:cs="Arial"/>
              </w:rPr>
              <w:t>3,00,000</w:t>
            </w:r>
          </w:p>
        </w:tc>
      </w:tr>
    </w:tbl>
    <w:p w:rsidR="00917DA7" w:rsidRPr="002D78A5" w:rsidRDefault="00917DA7" w:rsidP="002D78A5">
      <w:pPr>
        <w:rPr>
          <w:rFonts w:ascii="Arial" w:hAnsi="Arial" w:cs="Arial"/>
        </w:rPr>
      </w:pPr>
    </w:p>
    <w:p w:rsidR="00917DA7" w:rsidRPr="00763C79" w:rsidRDefault="00917DA7" w:rsidP="00917DA7">
      <w:pPr>
        <w:tabs>
          <w:tab w:val="left" w:pos="4440"/>
        </w:tabs>
        <w:ind w:left="1440" w:hanging="1440"/>
        <w:rPr>
          <w:rFonts w:ascii="Arial Black" w:hAnsi="Arial Black" w:cs="Arial"/>
          <w:b/>
          <w:sz w:val="22"/>
          <w:szCs w:val="22"/>
        </w:rPr>
      </w:pPr>
      <w:r>
        <w:rPr>
          <w:rFonts w:ascii="Arial" w:hAnsi="Arial" w:cs="Arial"/>
          <w:b/>
          <w:sz w:val="22"/>
          <w:szCs w:val="22"/>
        </w:rPr>
        <w:tab/>
      </w:r>
      <w:r w:rsidR="00E9587C">
        <w:rPr>
          <w:rFonts w:ascii="Arial" w:hAnsi="Arial" w:cs="Arial"/>
          <w:b/>
          <w:sz w:val="22"/>
          <w:szCs w:val="22"/>
        </w:rPr>
        <w:t xml:space="preserve">                                 </w:t>
      </w:r>
      <w:r w:rsidRPr="00763C79">
        <w:rPr>
          <w:rFonts w:ascii="Arial Black" w:hAnsi="Arial Black" w:cs="Arial"/>
          <w:b/>
          <w:sz w:val="22"/>
          <w:szCs w:val="22"/>
        </w:rPr>
        <w:t>SECTION</w:t>
      </w:r>
      <w:r>
        <w:rPr>
          <w:rFonts w:ascii="Arial Black" w:hAnsi="Arial Black" w:cs="Arial"/>
          <w:b/>
          <w:sz w:val="22"/>
          <w:szCs w:val="22"/>
        </w:rPr>
        <w:t xml:space="preserve"> – C (3 X 10 =30</w:t>
      </w:r>
      <w:r w:rsidRPr="00763C79">
        <w:rPr>
          <w:rFonts w:ascii="Arial Black" w:hAnsi="Arial Black" w:cs="Arial"/>
          <w:b/>
          <w:sz w:val="22"/>
          <w:szCs w:val="22"/>
        </w:rPr>
        <w:t>)</w:t>
      </w:r>
    </w:p>
    <w:p w:rsidR="00917DA7" w:rsidRDefault="00917DA7" w:rsidP="00917DA7">
      <w:pPr>
        <w:ind w:left="1440" w:hanging="1440"/>
        <w:rPr>
          <w:rFonts w:ascii="Arial" w:hAnsi="Arial" w:cs="Arial"/>
          <w:b/>
          <w:sz w:val="22"/>
          <w:szCs w:val="22"/>
        </w:rPr>
      </w:pPr>
      <w:r>
        <w:rPr>
          <w:rFonts w:ascii="Arial" w:hAnsi="Arial" w:cs="Arial"/>
          <w:b/>
          <w:sz w:val="22"/>
          <w:szCs w:val="22"/>
        </w:rPr>
        <w:t xml:space="preserve">Answer ALL the </w:t>
      </w:r>
      <w:r w:rsidRPr="00565B07">
        <w:rPr>
          <w:rFonts w:ascii="Arial" w:hAnsi="Arial" w:cs="Arial"/>
          <w:b/>
          <w:sz w:val="22"/>
          <w:szCs w:val="22"/>
        </w:rPr>
        <w:t>questions.</w:t>
      </w:r>
    </w:p>
    <w:p w:rsidR="00917DA7" w:rsidRDefault="00917DA7" w:rsidP="00917DA7">
      <w:pPr>
        <w:pStyle w:val="ListParagraph"/>
        <w:numPr>
          <w:ilvl w:val="0"/>
          <w:numId w:val="4"/>
        </w:numPr>
        <w:spacing w:after="0" w:line="240" w:lineRule="auto"/>
        <w:jc w:val="both"/>
        <w:rPr>
          <w:rFonts w:ascii="Arial" w:hAnsi="Arial" w:cs="Arial"/>
        </w:rPr>
      </w:pPr>
      <w:r>
        <w:rPr>
          <w:rFonts w:ascii="Arial" w:hAnsi="Arial" w:cs="Arial"/>
        </w:rPr>
        <w:t>a) The following is the summarised Balance Sheet of Aarav Ltd. as on 30</w:t>
      </w:r>
      <w:r w:rsidRPr="00696198">
        <w:rPr>
          <w:rFonts w:ascii="Arial" w:hAnsi="Arial" w:cs="Arial"/>
          <w:vertAlign w:val="superscript"/>
        </w:rPr>
        <w:t>th</w:t>
      </w:r>
      <w:r>
        <w:rPr>
          <w:rFonts w:ascii="Arial" w:hAnsi="Arial" w:cs="Arial"/>
        </w:rPr>
        <w:t xml:space="preserve"> September 2008.</w:t>
      </w:r>
    </w:p>
    <w:tbl>
      <w:tblPr>
        <w:tblStyle w:val="TableGrid"/>
        <w:tblW w:w="6913" w:type="dxa"/>
        <w:jc w:val="center"/>
        <w:tblInd w:w="1889" w:type="dxa"/>
        <w:tblLook w:val="04A0"/>
      </w:tblPr>
      <w:tblGrid>
        <w:gridCol w:w="2601"/>
        <w:gridCol w:w="1079"/>
        <w:gridCol w:w="1803"/>
        <w:gridCol w:w="1430"/>
      </w:tblGrid>
      <w:tr w:rsidR="00917DA7" w:rsidRPr="00C13D62" w:rsidTr="007745BF">
        <w:trPr>
          <w:trHeight w:val="505"/>
          <w:jc w:val="center"/>
        </w:trPr>
        <w:tc>
          <w:tcPr>
            <w:tcW w:w="2601" w:type="dxa"/>
            <w:vAlign w:val="center"/>
          </w:tcPr>
          <w:p w:rsidR="00917DA7" w:rsidRPr="00C13D62" w:rsidRDefault="00917DA7" w:rsidP="002D78A5">
            <w:pPr>
              <w:pStyle w:val="ListParagraph"/>
              <w:ind w:left="0"/>
              <w:jc w:val="center"/>
              <w:rPr>
                <w:rFonts w:ascii="Arial" w:hAnsi="Arial" w:cs="Arial"/>
              </w:rPr>
            </w:pPr>
            <w:r>
              <w:rPr>
                <w:rFonts w:ascii="Arial" w:hAnsi="Arial" w:cs="Arial"/>
              </w:rPr>
              <w:t>Liabilities</w:t>
            </w:r>
          </w:p>
        </w:tc>
        <w:tc>
          <w:tcPr>
            <w:tcW w:w="1079" w:type="dxa"/>
            <w:vAlign w:val="center"/>
          </w:tcPr>
          <w:p w:rsidR="00917DA7" w:rsidRPr="00C13D62" w:rsidRDefault="00917DA7" w:rsidP="002D78A5">
            <w:pPr>
              <w:pStyle w:val="ListParagraph"/>
              <w:ind w:left="0"/>
              <w:jc w:val="center"/>
              <w:rPr>
                <w:rFonts w:ascii="Arial" w:hAnsi="Arial" w:cs="Arial"/>
              </w:rPr>
            </w:pPr>
            <w:r w:rsidRPr="00696198">
              <w:rPr>
                <w:rFonts w:ascii="Arial" w:hAnsi="Arial" w:cs="Arial"/>
              </w:rPr>
              <w:t>Rs.</w:t>
            </w:r>
          </w:p>
        </w:tc>
        <w:tc>
          <w:tcPr>
            <w:tcW w:w="1803" w:type="dxa"/>
            <w:vAlign w:val="center"/>
          </w:tcPr>
          <w:p w:rsidR="00917DA7" w:rsidRPr="00C13D62" w:rsidRDefault="00917DA7" w:rsidP="002D78A5">
            <w:pPr>
              <w:pStyle w:val="ListParagraph"/>
              <w:ind w:left="0"/>
              <w:jc w:val="center"/>
              <w:rPr>
                <w:rFonts w:ascii="Arial" w:hAnsi="Arial" w:cs="Arial"/>
              </w:rPr>
            </w:pPr>
            <w:r>
              <w:rPr>
                <w:rFonts w:ascii="Arial" w:hAnsi="Arial" w:cs="Arial"/>
              </w:rPr>
              <w:t>Assets</w:t>
            </w:r>
          </w:p>
        </w:tc>
        <w:tc>
          <w:tcPr>
            <w:tcW w:w="1430" w:type="dxa"/>
            <w:vAlign w:val="center"/>
          </w:tcPr>
          <w:p w:rsidR="00917DA7" w:rsidRPr="00C13D62" w:rsidRDefault="00917DA7" w:rsidP="002D78A5">
            <w:pPr>
              <w:pStyle w:val="ListParagraph"/>
              <w:ind w:left="0"/>
              <w:jc w:val="center"/>
              <w:rPr>
                <w:rFonts w:ascii="Arial" w:hAnsi="Arial" w:cs="Arial"/>
              </w:rPr>
            </w:pPr>
            <w:r>
              <w:rPr>
                <w:rFonts w:ascii="Arial" w:hAnsi="Arial" w:cs="Arial"/>
              </w:rPr>
              <w:t>Rs.</w:t>
            </w:r>
          </w:p>
        </w:tc>
      </w:tr>
      <w:tr w:rsidR="00917DA7" w:rsidRPr="00C13D62" w:rsidTr="007745BF">
        <w:trPr>
          <w:trHeight w:val="3215"/>
          <w:jc w:val="center"/>
        </w:trPr>
        <w:tc>
          <w:tcPr>
            <w:tcW w:w="2601" w:type="dxa"/>
          </w:tcPr>
          <w:p w:rsidR="00917DA7" w:rsidRDefault="00917DA7" w:rsidP="002D78A5">
            <w:pPr>
              <w:pStyle w:val="ListParagraph"/>
              <w:ind w:left="0"/>
              <w:rPr>
                <w:rFonts w:ascii="Arial" w:hAnsi="Arial" w:cs="Arial"/>
              </w:rPr>
            </w:pPr>
            <w:r>
              <w:rPr>
                <w:rFonts w:ascii="Arial" w:hAnsi="Arial" w:cs="Arial"/>
              </w:rPr>
              <w:lastRenderedPageBreak/>
              <w:t>Share Capital: 30,000 equity shares of Rs.10each.</w:t>
            </w:r>
          </w:p>
          <w:p w:rsidR="00917DA7" w:rsidRDefault="00917DA7" w:rsidP="002D78A5">
            <w:pPr>
              <w:pStyle w:val="ListParagraph"/>
              <w:ind w:left="0"/>
              <w:rPr>
                <w:rFonts w:ascii="Arial" w:hAnsi="Arial" w:cs="Arial"/>
              </w:rPr>
            </w:pPr>
            <w:r>
              <w:rPr>
                <w:rFonts w:ascii="Arial" w:hAnsi="Arial" w:cs="Arial"/>
              </w:rPr>
              <w:t>General reserve</w:t>
            </w:r>
          </w:p>
          <w:p w:rsidR="00917DA7" w:rsidRDefault="00917DA7" w:rsidP="002D78A5">
            <w:pPr>
              <w:pStyle w:val="ListParagraph"/>
              <w:ind w:left="0"/>
              <w:rPr>
                <w:rFonts w:ascii="Arial" w:hAnsi="Arial" w:cs="Arial"/>
              </w:rPr>
            </w:pPr>
            <w:r>
              <w:rPr>
                <w:rFonts w:ascii="Arial" w:hAnsi="Arial" w:cs="Arial"/>
              </w:rPr>
              <w:t>Capital Reserve</w:t>
            </w:r>
          </w:p>
          <w:p w:rsidR="00917DA7" w:rsidRDefault="00917DA7" w:rsidP="002D78A5">
            <w:pPr>
              <w:pStyle w:val="ListParagraph"/>
              <w:ind w:left="0"/>
              <w:rPr>
                <w:rFonts w:ascii="Arial" w:hAnsi="Arial" w:cs="Arial"/>
              </w:rPr>
            </w:pPr>
            <w:r>
              <w:rPr>
                <w:rFonts w:ascii="Arial" w:hAnsi="Arial" w:cs="Arial"/>
              </w:rPr>
              <w:t>Profit &amp; Loss A/c</w:t>
            </w:r>
          </w:p>
          <w:p w:rsidR="00917DA7" w:rsidRDefault="00917DA7" w:rsidP="002D78A5">
            <w:pPr>
              <w:pStyle w:val="ListParagraph"/>
              <w:ind w:left="0"/>
              <w:rPr>
                <w:rFonts w:ascii="Arial" w:hAnsi="Arial" w:cs="Arial"/>
              </w:rPr>
            </w:pPr>
            <w:r>
              <w:rPr>
                <w:rFonts w:ascii="Arial" w:hAnsi="Arial" w:cs="Arial"/>
              </w:rPr>
              <w:t>Creditors</w:t>
            </w:r>
          </w:p>
          <w:p w:rsidR="00917DA7" w:rsidRDefault="00917DA7" w:rsidP="002D78A5">
            <w:pPr>
              <w:pStyle w:val="ListParagraph"/>
              <w:ind w:left="0"/>
              <w:rPr>
                <w:rFonts w:ascii="Arial" w:hAnsi="Arial" w:cs="Arial"/>
              </w:rPr>
            </w:pPr>
            <w:r>
              <w:rPr>
                <w:rFonts w:ascii="Arial" w:hAnsi="Arial" w:cs="Arial"/>
              </w:rPr>
              <w:t>Income tax payable</w:t>
            </w:r>
          </w:p>
          <w:p w:rsidR="00917DA7" w:rsidRDefault="00917DA7" w:rsidP="002D78A5">
            <w:pPr>
              <w:pStyle w:val="ListParagraph"/>
              <w:ind w:left="0"/>
              <w:rPr>
                <w:rFonts w:ascii="Arial" w:hAnsi="Arial" w:cs="Arial"/>
              </w:rPr>
            </w:pPr>
            <w:r>
              <w:rPr>
                <w:rFonts w:ascii="Arial" w:hAnsi="Arial" w:cs="Arial"/>
              </w:rPr>
              <w:t>Proposed dividend</w:t>
            </w:r>
          </w:p>
          <w:p w:rsidR="00917DA7" w:rsidRDefault="00917DA7" w:rsidP="002D78A5">
            <w:pPr>
              <w:pStyle w:val="ListParagraph"/>
              <w:ind w:left="0"/>
              <w:rPr>
                <w:rFonts w:ascii="Arial" w:hAnsi="Arial" w:cs="Arial"/>
              </w:rPr>
            </w:pPr>
            <w:r>
              <w:rPr>
                <w:rFonts w:ascii="Arial" w:hAnsi="Arial" w:cs="Arial"/>
              </w:rPr>
              <w:t>Bills payable</w:t>
            </w:r>
          </w:p>
          <w:p w:rsidR="00917DA7" w:rsidRPr="00C13D62" w:rsidRDefault="00917DA7" w:rsidP="002D78A5">
            <w:pPr>
              <w:pStyle w:val="ListParagraph"/>
              <w:ind w:left="0"/>
              <w:rPr>
                <w:rFonts w:ascii="Arial" w:hAnsi="Arial" w:cs="Arial"/>
              </w:rPr>
            </w:pPr>
          </w:p>
        </w:tc>
        <w:tc>
          <w:tcPr>
            <w:tcW w:w="1079" w:type="dxa"/>
          </w:tcPr>
          <w:p w:rsidR="00917DA7" w:rsidRDefault="00917DA7" w:rsidP="002D78A5">
            <w:pPr>
              <w:pStyle w:val="ListParagraph"/>
              <w:ind w:left="0"/>
              <w:jc w:val="right"/>
              <w:rPr>
                <w:rFonts w:ascii="Arial" w:hAnsi="Arial" w:cs="Arial"/>
              </w:rPr>
            </w:pPr>
          </w:p>
          <w:p w:rsidR="00917DA7" w:rsidRDefault="00917DA7" w:rsidP="002D78A5">
            <w:pPr>
              <w:pStyle w:val="ListParagraph"/>
              <w:ind w:left="0"/>
              <w:jc w:val="right"/>
              <w:rPr>
                <w:rFonts w:ascii="Arial" w:hAnsi="Arial" w:cs="Arial"/>
              </w:rPr>
            </w:pPr>
            <w:r>
              <w:rPr>
                <w:rFonts w:ascii="Arial" w:hAnsi="Arial" w:cs="Arial"/>
              </w:rPr>
              <w:t>3,00,000</w:t>
            </w:r>
          </w:p>
          <w:p w:rsidR="00917DA7" w:rsidRDefault="00917DA7" w:rsidP="002D78A5">
            <w:pPr>
              <w:pStyle w:val="ListParagraph"/>
              <w:ind w:left="0"/>
              <w:jc w:val="right"/>
              <w:rPr>
                <w:rFonts w:ascii="Arial" w:hAnsi="Arial" w:cs="Arial"/>
              </w:rPr>
            </w:pPr>
            <w:r>
              <w:rPr>
                <w:rFonts w:ascii="Arial" w:hAnsi="Arial" w:cs="Arial"/>
              </w:rPr>
              <w:t>1,20,000</w:t>
            </w:r>
          </w:p>
          <w:p w:rsidR="00917DA7" w:rsidRDefault="00917DA7" w:rsidP="002D78A5">
            <w:pPr>
              <w:pStyle w:val="ListParagraph"/>
              <w:ind w:left="0"/>
              <w:jc w:val="right"/>
              <w:rPr>
                <w:rFonts w:ascii="Arial" w:hAnsi="Arial" w:cs="Arial"/>
              </w:rPr>
            </w:pPr>
            <w:r>
              <w:rPr>
                <w:rFonts w:ascii="Arial" w:hAnsi="Arial" w:cs="Arial"/>
              </w:rPr>
              <w:t>40,000</w:t>
            </w:r>
          </w:p>
          <w:p w:rsidR="00917DA7" w:rsidRDefault="00917DA7" w:rsidP="002D78A5">
            <w:pPr>
              <w:pStyle w:val="ListParagraph"/>
              <w:ind w:left="0"/>
              <w:jc w:val="right"/>
              <w:rPr>
                <w:rFonts w:ascii="Arial" w:hAnsi="Arial" w:cs="Arial"/>
              </w:rPr>
            </w:pPr>
            <w:r>
              <w:rPr>
                <w:rFonts w:ascii="Arial" w:hAnsi="Arial" w:cs="Arial"/>
              </w:rPr>
              <w:t>1,20,000</w:t>
            </w:r>
          </w:p>
          <w:p w:rsidR="00917DA7" w:rsidRDefault="00917DA7" w:rsidP="002D78A5">
            <w:pPr>
              <w:pStyle w:val="ListParagraph"/>
              <w:ind w:left="0"/>
              <w:jc w:val="right"/>
              <w:rPr>
                <w:rFonts w:ascii="Arial" w:hAnsi="Arial" w:cs="Arial"/>
              </w:rPr>
            </w:pPr>
            <w:r>
              <w:rPr>
                <w:rFonts w:ascii="Arial" w:hAnsi="Arial" w:cs="Arial"/>
              </w:rPr>
              <w:t>93,700</w:t>
            </w:r>
          </w:p>
          <w:p w:rsidR="00917DA7" w:rsidRDefault="00917DA7" w:rsidP="002D78A5">
            <w:pPr>
              <w:pStyle w:val="ListParagraph"/>
              <w:ind w:left="0"/>
              <w:jc w:val="right"/>
              <w:rPr>
                <w:rFonts w:ascii="Arial" w:hAnsi="Arial" w:cs="Arial"/>
              </w:rPr>
            </w:pPr>
            <w:r>
              <w:rPr>
                <w:rFonts w:ascii="Arial" w:hAnsi="Arial" w:cs="Arial"/>
              </w:rPr>
              <w:t>11,500</w:t>
            </w:r>
          </w:p>
          <w:p w:rsidR="00917DA7" w:rsidRDefault="00917DA7" w:rsidP="002D78A5">
            <w:pPr>
              <w:pStyle w:val="ListParagraph"/>
              <w:ind w:left="0"/>
              <w:jc w:val="right"/>
              <w:rPr>
                <w:rFonts w:ascii="Arial" w:hAnsi="Arial" w:cs="Arial"/>
              </w:rPr>
            </w:pPr>
            <w:r>
              <w:rPr>
                <w:rFonts w:ascii="Arial" w:hAnsi="Arial" w:cs="Arial"/>
              </w:rPr>
              <w:t>34,500</w:t>
            </w:r>
          </w:p>
          <w:p w:rsidR="00917DA7" w:rsidRDefault="00917DA7" w:rsidP="002D78A5">
            <w:pPr>
              <w:pStyle w:val="ListParagraph"/>
              <w:pBdr>
                <w:bottom w:val="single" w:sz="6" w:space="1" w:color="auto"/>
              </w:pBdr>
              <w:ind w:left="0"/>
              <w:jc w:val="right"/>
              <w:rPr>
                <w:rFonts w:ascii="Arial" w:hAnsi="Arial" w:cs="Arial"/>
              </w:rPr>
            </w:pPr>
            <w:r>
              <w:rPr>
                <w:rFonts w:ascii="Arial" w:hAnsi="Arial" w:cs="Arial"/>
              </w:rPr>
              <w:t>82,000</w:t>
            </w:r>
          </w:p>
          <w:p w:rsidR="00917DA7" w:rsidRPr="00C13D62" w:rsidRDefault="00917DA7" w:rsidP="002D78A5">
            <w:pPr>
              <w:pStyle w:val="ListParagraph"/>
              <w:ind w:left="0"/>
              <w:jc w:val="right"/>
              <w:rPr>
                <w:rFonts w:ascii="Arial" w:hAnsi="Arial" w:cs="Arial"/>
              </w:rPr>
            </w:pPr>
            <w:r>
              <w:rPr>
                <w:rFonts w:ascii="Arial" w:hAnsi="Arial" w:cs="Arial"/>
              </w:rPr>
              <w:t>8,01,700</w:t>
            </w:r>
          </w:p>
        </w:tc>
        <w:tc>
          <w:tcPr>
            <w:tcW w:w="1803" w:type="dxa"/>
          </w:tcPr>
          <w:p w:rsidR="00917DA7" w:rsidRDefault="00917DA7" w:rsidP="002D78A5">
            <w:pPr>
              <w:pStyle w:val="ListParagraph"/>
              <w:ind w:left="0"/>
              <w:jc w:val="both"/>
              <w:rPr>
                <w:rFonts w:ascii="Arial" w:hAnsi="Arial" w:cs="Arial"/>
              </w:rPr>
            </w:pPr>
            <w:r>
              <w:rPr>
                <w:rFonts w:ascii="Arial" w:hAnsi="Arial" w:cs="Arial"/>
              </w:rPr>
              <w:t>Freehold Property</w:t>
            </w:r>
          </w:p>
          <w:p w:rsidR="00917DA7" w:rsidRDefault="00917DA7" w:rsidP="002D78A5">
            <w:pPr>
              <w:pStyle w:val="ListParagraph"/>
              <w:ind w:left="0"/>
              <w:jc w:val="both"/>
              <w:rPr>
                <w:rFonts w:ascii="Arial" w:hAnsi="Arial" w:cs="Arial"/>
              </w:rPr>
            </w:pPr>
            <w:r>
              <w:rPr>
                <w:rFonts w:ascii="Arial" w:hAnsi="Arial" w:cs="Arial"/>
              </w:rPr>
              <w:t>Plant</w:t>
            </w:r>
          </w:p>
          <w:p w:rsidR="00917DA7" w:rsidRDefault="00917DA7" w:rsidP="002D78A5">
            <w:pPr>
              <w:pStyle w:val="ListParagraph"/>
              <w:ind w:left="0"/>
              <w:jc w:val="both"/>
              <w:rPr>
                <w:rFonts w:ascii="Arial" w:hAnsi="Arial" w:cs="Arial"/>
              </w:rPr>
            </w:pPr>
            <w:r>
              <w:rPr>
                <w:rFonts w:ascii="Arial" w:hAnsi="Arial" w:cs="Arial"/>
              </w:rPr>
              <w:t>Stock</w:t>
            </w:r>
          </w:p>
          <w:p w:rsidR="00917DA7" w:rsidRDefault="00917DA7" w:rsidP="002D78A5">
            <w:pPr>
              <w:pStyle w:val="ListParagraph"/>
              <w:ind w:left="0"/>
              <w:jc w:val="both"/>
              <w:rPr>
                <w:rFonts w:ascii="Arial" w:hAnsi="Arial" w:cs="Arial"/>
              </w:rPr>
            </w:pPr>
            <w:r>
              <w:rPr>
                <w:rFonts w:ascii="Arial" w:hAnsi="Arial" w:cs="Arial"/>
              </w:rPr>
              <w:t>Debtors</w:t>
            </w:r>
          </w:p>
          <w:p w:rsidR="00917DA7" w:rsidRDefault="00917DA7" w:rsidP="002D78A5">
            <w:pPr>
              <w:pStyle w:val="ListParagraph"/>
              <w:ind w:left="0"/>
              <w:jc w:val="both"/>
              <w:rPr>
                <w:rFonts w:ascii="Arial" w:hAnsi="Arial" w:cs="Arial"/>
              </w:rPr>
            </w:pPr>
            <w:r>
              <w:rPr>
                <w:rFonts w:ascii="Arial" w:hAnsi="Arial" w:cs="Arial"/>
              </w:rPr>
              <w:t>Bank</w:t>
            </w:r>
          </w:p>
          <w:p w:rsidR="00917DA7" w:rsidRPr="00C13D62" w:rsidRDefault="00917DA7" w:rsidP="002D78A5">
            <w:pPr>
              <w:pStyle w:val="ListParagraph"/>
              <w:ind w:left="0"/>
              <w:jc w:val="both"/>
              <w:rPr>
                <w:rFonts w:ascii="Arial" w:hAnsi="Arial" w:cs="Arial"/>
              </w:rPr>
            </w:pPr>
            <w:r>
              <w:rPr>
                <w:rFonts w:ascii="Arial" w:hAnsi="Arial" w:cs="Arial"/>
              </w:rPr>
              <w:t>Cash</w:t>
            </w:r>
          </w:p>
        </w:tc>
        <w:tc>
          <w:tcPr>
            <w:tcW w:w="1430" w:type="dxa"/>
          </w:tcPr>
          <w:p w:rsidR="00917DA7" w:rsidRDefault="00917DA7" w:rsidP="002D78A5">
            <w:pPr>
              <w:pStyle w:val="ListParagraph"/>
              <w:ind w:left="0"/>
              <w:jc w:val="right"/>
              <w:rPr>
                <w:rFonts w:ascii="Arial" w:hAnsi="Arial" w:cs="Arial"/>
              </w:rPr>
            </w:pPr>
            <w:r>
              <w:rPr>
                <w:rFonts w:ascii="Arial" w:hAnsi="Arial" w:cs="Arial"/>
              </w:rPr>
              <w:t>1,20,000</w:t>
            </w:r>
          </w:p>
          <w:p w:rsidR="00917DA7" w:rsidRDefault="00917DA7" w:rsidP="002D78A5">
            <w:pPr>
              <w:pStyle w:val="ListParagraph"/>
              <w:ind w:left="0"/>
              <w:jc w:val="right"/>
              <w:rPr>
                <w:rFonts w:ascii="Arial" w:hAnsi="Arial" w:cs="Arial"/>
              </w:rPr>
            </w:pPr>
            <w:r>
              <w:rPr>
                <w:rFonts w:ascii="Arial" w:hAnsi="Arial" w:cs="Arial"/>
              </w:rPr>
              <w:t>50,000</w:t>
            </w:r>
          </w:p>
          <w:p w:rsidR="00917DA7" w:rsidRDefault="00917DA7" w:rsidP="002D78A5">
            <w:pPr>
              <w:pStyle w:val="ListParagraph"/>
              <w:ind w:left="0"/>
              <w:jc w:val="right"/>
              <w:rPr>
                <w:rFonts w:ascii="Arial" w:hAnsi="Arial" w:cs="Arial"/>
              </w:rPr>
            </w:pPr>
            <w:r>
              <w:rPr>
                <w:rFonts w:ascii="Arial" w:hAnsi="Arial" w:cs="Arial"/>
              </w:rPr>
              <w:t>3,10,000</w:t>
            </w:r>
          </w:p>
          <w:p w:rsidR="00917DA7" w:rsidRDefault="00917DA7" w:rsidP="002D78A5">
            <w:pPr>
              <w:pStyle w:val="ListParagraph"/>
              <w:ind w:left="0"/>
              <w:jc w:val="right"/>
              <w:rPr>
                <w:rFonts w:ascii="Arial" w:hAnsi="Arial" w:cs="Arial"/>
              </w:rPr>
            </w:pPr>
            <w:r>
              <w:rPr>
                <w:rFonts w:ascii="Arial" w:hAnsi="Arial" w:cs="Arial"/>
              </w:rPr>
              <w:t>2,03,000</w:t>
            </w:r>
          </w:p>
          <w:p w:rsidR="00917DA7" w:rsidRDefault="00917DA7" w:rsidP="002D78A5">
            <w:pPr>
              <w:pStyle w:val="ListParagraph"/>
              <w:ind w:left="0"/>
              <w:jc w:val="right"/>
              <w:rPr>
                <w:rFonts w:ascii="Arial" w:hAnsi="Arial" w:cs="Arial"/>
              </w:rPr>
            </w:pPr>
            <w:r>
              <w:rPr>
                <w:rFonts w:ascii="Arial" w:hAnsi="Arial" w:cs="Arial"/>
              </w:rPr>
              <w:t>1,17,000</w:t>
            </w:r>
          </w:p>
          <w:p w:rsidR="00917DA7" w:rsidRDefault="00917DA7" w:rsidP="002D78A5">
            <w:pPr>
              <w:pStyle w:val="ListParagraph"/>
              <w:ind w:left="0"/>
              <w:jc w:val="right"/>
              <w:rPr>
                <w:rFonts w:ascii="Arial" w:hAnsi="Arial" w:cs="Arial"/>
              </w:rPr>
            </w:pPr>
            <w:r>
              <w:rPr>
                <w:rFonts w:ascii="Arial" w:hAnsi="Arial" w:cs="Arial"/>
              </w:rPr>
              <w:t>1,700</w:t>
            </w:r>
          </w:p>
          <w:p w:rsidR="00917DA7" w:rsidRDefault="00917DA7" w:rsidP="002D78A5">
            <w:pPr>
              <w:pStyle w:val="ListParagraph"/>
              <w:ind w:left="0"/>
              <w:jc w:val="right"/>
              <w:rPr>
                <w:rFonts w:ascii="Arial" w:hAnsi="Arial" w:cs="Arial"/>
              </w:rPr>
            </w:pPr>
          </w:p>
          <w:p w:rsidR="00917DA7" w:rsidRDefault="00917DA7" w:rsidP="002D78A5">
            <w:pPr>
              <w:pStyle w:val="ListParagraph"/>
              <w:ind w:left="0"/>
              <w:jc w:val="right"/>
              <w:rPr>
                <w:rFonts w:ascii="Arial" w:hAnsi="Arial" w:cs="Arial"/>
              </w:rPr>
            </w:pPr>
          </w:p>
          <w:p w:rsidR="00917DA7" w:rsidRDefault="00917DA7" w:rsidP="002D78A5">
            <w:pPr>
              <w:pStyle w:val="ListParagraph"/>
              <w:pBdr>
                <w:bottom w:val="single" w:sz="6" w:space="1" w:color="auto"/>
              </w:pBdr>
              <w:ind w:left="0"/>
              <w:jc w:val="right"/>
              <w:rPr>
                <w:rFonts w:ascii="Arial" w:hAnsi="Arial" w:cs="Arial"/>
              </w:rPr>
            </w:pPr>
          </w:p>
          <w:p w:rsidR="00917DA7" w:rsidRPr="00C13D62" w:rsidRDefault="00917DA7" w:rsidP="002D78A5">
            <w:pPr>
              <w:pStyle w:val="ListParagraph"/>
              <w:ind w:left="0"/>
              <w:jc w:val="right"/>
              <w:rPr>
                <w:rFonts w:ascii="Arial" w:hAnsi="Arial" w:cs="Arial"/>
              </w:rPr>
            </w:pPr>
            <w:r>
              <w:rPr>
                <w:rFonts w:ascii="Arial" w:hAnsi="Arial" w:cs="Arial"/>
              </w:rPr>
              <w:t>8,01,700</w:t>
            </w:r>
          </w:p>
        </w:tc>
      </w:tr>
    </w:tbl>
    <w:p w:rsidR="00917DA7" w:rsidRDefault="00917DA7" w:rsidP="00917DA7">
      <w:pPr>
        <w:pStyle w:val="ListParagraph"/>
        <w:spacing w:after="0" w:line="360" w:lineRule="auto"/>
        <w:jc w:val="both"/>
        <w:rPr>
          <w:rFonts w:ascii="Arial" w:hAnsi="Arial" w:cs="Arial"/>
        </w:rPr>
      </w:pPr>
      <w:r>
        <w:rPr>
          <w:rFonts w:ascii="Arial" w:hAnsi="Arial" w:cs="Arial"/>
        </w:rPr>
        <w:t xml:space="preserve">  Net Profit (before taxation) for the past three years ended:</w:t>
      </w:r>
    </w:p>
    <w:p w:rsidR="00917DA7" w:rsidRDefault="00917DA7" w:rsidP="00917DA7">
      <w:pPr>
        <w:pStyle w:val="ListParagraph"/>
        <w:spacing w:after="0" w:line="360" w:lineRule="auto"/>
        <w:jc w:val="both"/>
        <w:rPr>
          <w:rFonts w:ascii="Arial" w:hAnsi="Arial" w:cs="Arial"/>
        </w:rPr>
      </w:pPr>
      <w:r>
        <w:rPr>
          <w:rFonts w:ascii="Arial" w:hAnsi="Arial" w:cs="Arial"/>
        </w:rPr>
        <w:t>30.9.2006 – Rs.1,38,000; 30.09.2007 – Rs.1,83,000; 30.09.2008 – Rs.1,97,000.</w:t>
      </w:r>
    </w:p>
    <w:p w:rsidR="00917DA7" w:rsidRDefault="00917DA7" w:rsidP="00917DA7">
      <w:pPr>
        <w:pStyle w:val="ListParagraph"/>
        <w:spacing w:after="0" w:line="360" w:lineRule="auto"/>
        <w:jc w:val="both"/>
        <w:rPr>
          <w:rFonts w:ascii="Arial" w:hAnsi="Arial" w:cs="Arial"/>
        </w:rPr>
      </w:pPr>
      <w:r>
        <w:rPr>
          <w:rFonts w:ascii="Arial" w:hAnsi="Arial" w:cs="Arial"/>
        </w:rPr>
        <w:t xml:space="preserve">Freehold property was valued early in 2008 at </w:t>
      </w:r>
      <w:r w:rsidR="000776CC">
        <w:rPr>
          <w:rFonts w:ascii="Arial" w:hAnsi="Arial" w:cs="Arial"/>
        </w:rPr>
        <w:t>R</w:t>
      </w:r>
      <w:r>
        <w:rPr>
          <w:rFonts w:ascii="Arial" w:hAnsi="Arial" w:cs="Arial"/>
        </w:rPr>
        <w:t>s.1,60,000.</w:t>
      </w:r>
    </w:p>
    <w:p w:rsidR="00917DA7" w:rsidRDefault="00917DA7" w:rsidP="00917DA7">
      <w:pPr>
        <w:pStyle w:val="ListParagraph"/>
        <w:spacing w:after="0" w:line="360" w:lineRule="auto"/>
        <w:jc w:val="both"/>
        <w:rPr>
          <w:rFonts w:ascii="Arial" w:hAnsi="Arial" w:cs="Arial"/>
        </w:rPr>
      </w:pPr>
      <w:r>
        <w:rPr>
          <w:rFonts w:ascii="Arial" w:hAnsi="Arial" w:cs="Arial"/>
        </w:rPr>
        <w:tab/>
        <w:t>Average yield in this type of business is 15% on capital employed. It is the Practice of the company to transfer 25% of the profits to reserve.</w:t>
      </w:r>
    </w:p>
    <w:p w:rsidR="00917DA7" w:rsidRDefault="00917DA7" w:rsidP="00917DA7">
      <w:pPr>
        <w:pStyle w:val="ListParagraph"/>
        <w:spacing w:after="0" w:line="360" w:lineRule="auto"/>
        <w:jc w:val="both"/>
        <w:rPr>
          <w:rFonts w:ascii="Arial" w:hAnsi="Arial" w:cs="Arial"/>
        </w:rPr>
      </w:pPr>
      <w:r>
        <w:rPr>
          <w:rFonts w:ascii="Arial" w:hAnsi="Arial" w:cs="Arial"/>
        </w:rPr>
        <w:tab/>
        <w:t>You are required to findout the value of each equity share on the basis of above mentioned facts.</w:t>
      </w:r>
    </w:p>
    <w:p w:rsidR="00917DA7" w:rsidRDefault="002D78A5" w:rsidP="00917DA7">
      <w:pPr>
        <w:pStyle w:val="ListParagraph"/>
        <w:spacing w:after="0" w:line="360" w:lineRule="auto"/>
        <w:jc w:val="center"/>
        <w:rPr>
          <w:rFonts w:ascii="Arial" w:hAnsi="Arial" w:cs="Arial"/>
        </w:rPr>
      </w:pPr>
      <w:r>
        <w:rPr>
          <w:rFonts w:ascii="Arial" w:hAnsi="Arial" w:cs="Arial"/>
        </w:rPr>
        <w:t>(Or</w:t>
      </w:r>
      <w:r w:rsidR="00917DA7">
        <w:rPr>
          <w:rFonts w:ascii="Arial" w:hAnsi="Arial" w:cs="Arial"/>
        </w:rPr>
        <w:t>)</w:t>
      </w:r>
    </w:p>
    <w:p w:rsidR="00917DA7" w:rsidRDefault="00917DA7" w:rsidP="00917DA7">
      <w:pPr>
        <w:pStyle w:val="ListParagraph"/>
        <w:spacing w:after="0" w:line="360" w:lineRule="auto"/>
        <w:rPr>
          <w:rFonts w:ascii="Arial" w:hAnsi="Arial" w:cs="Arial"/>
        </w:rPr>
      </w:pPr>
      <w:r>
        <w:rPr>
          <w:rFonts w:ascii="Arial" w:hAnsi="Arial" w:cs="Arial"/>
        </w:rPr>
        <w:t>b)  The following are the Balance sheets of H Ltd. and Subsidiary of S Ltd. as on 31.3.2015.</w:t>
      </w:r>
    </w:p>
    <w:tbl>
      <w:tblPr>
        <w:tblStyle w:val="TableGrid"/>
        <w:tblW w:w="6846" w:type="dxa"/>
        <w:jc w:val="center"/>
        <w:tblInd w:w="2645" w:type="dxa"/>
        <w:tblLook w:val="04A0"/>
      </w:tblPr>
      <w:tblGrid>
        <w:gridCol w:w="1172"/>
        <w:gridCol w:w="1073"/>
        <w:gridCol w:w="1073"/>
        <w:gridCol w:w="1382"/>
        <w:gridCol w:w="1073"/>
        <w:gridCol w:w="1073"/>
      </w:tblGrid>
      <w:tr w:rsidR="00917DA7" w:rsidRPr="00C13D62" w:rsidTr="007745BF">
        <w:trPr>
          <w:trHeight w:val="708"/>
          <w:jc w:val="center"/>
        </w:trPr>
        <w:tc>
          <w:tcPr>
            <w:tcW w:w="1610" w:type="dxa"/>
            <w:vAlign w:val="center"/>
          </w:tcPr>
          <w:p w:rsidR="00917DA7" w:rsidRPr="00C13D62" w:rsidRDefault="00917DA7" w:rsidP="002D78A5">
            <w:pPr>
              <w:pStyle w:val="ListParagraph"/>
              <w:spacing w:line="240" w:lineRule="auto"/>
              <w:ind w:left="0"/>
              <w:jc w:val="center"/>
              <w:rPr>
                <w:rFonts w:ascii="Arial" w:hAnsi="Arial" w:cs="Arial"/>
              </w:rPr>
            </w:pPr>
            <w:r>
              <w:rPr>
                <w:rFonts w:ascii="Arial" w:hAnsi="Arial" w:cs="Arial"/>
              </w:rPr>
              <w:t>Liabilities</w:t>
            </w:r>
          </w:p>
        </w:tc>
        <w:tc>
          <w:tcPr>
            <w:tcW w:w="815" w:type="dxa"/>
            <w:vAlign w:val="center"/>
          </w:tcPr>
          <w:p w:rsidR="00917DA7" w:rsidRDefault="00917DA7" w:rsidP="002D78A5">
            <w:pPr>
              <w:pStyle w:val="ListParagraph"/>
              <w:spacing w:line="240" w:lineRule="auto"/>
              <w:ind w:left="0"/>
              <w:jc w:val="center"/>
              <w:rPr>
                <w:rFonts w:ascii="Arial" w:hAnsi="Arial" w:cs="Arial"/>
              </w:rPr>
            </w:pPr>
            <w:r>
              <w:rPr>
                <w:rFonts w:ascii="Arial" w:hAnsi="Arial" w:cs="Arial"/>
              </w:rPr>
              <w:t>H Ltd.</w:t>
            </w:r>
          </w:p>
          <w:p w:rsidR="00917DA7" w:rsidRPr="00C13D62" w:rsidRDefault="00917DA7" w:rsidP="002D78A5">
            <w:pPr>
              <w:pStyle w:val="ListParagraph"/>
              <w:spacing w:line="240" w:lineRule="auto"/>
              <w:ind w:left="0"/>
              <w:jc w:val="center"/>
              <w:rPr>
                <w:rFonts w:ascii="Arial" w:hAnsi="Arial" w:cs="Arial"/>
              </w:rPr>
            </w:pPr>
            <w:r>
              <w:rPr>
                <w:rFonts w:ascii="Arial" w:hAnsi="Arial" w:cs="Arial"/>
              </w:rPr>
              <w:t>Rs.</w:t>
            </w:r>
          </w:p>
        </w:tc>
        <w:tc>
          <w:tcPr>
            <w:tcW w:w="815" w:type="dxa"/>
            <w:vAlign w:val="center"/>
          </w:tcPr>
          <w:p w:rsidR="00917DA7" w:rsidRDefault="00917DA7" w:rsidP="002D78A5">
            <w:pPr>
              <w:pStyle w:val="ListParagraph"/>
              <w:spacing w:line="240" w:lineRule="auto"/>
              <w:ind w:left="0"/>
              <w:jc w:val="center"/>
              <w:rPr>
                <w:rFonts w:ascii="Arial" w:hAnsi="Arial" w:cs="Arial"/>
              </w:rPr>
            </w:pPr>
            <w:r>
              <w:rPr>
                <w:rFonts w:ascii="Arial" w:hAnsi="Arial" w:cs="Arial"/>
              </w:rPr>
              <w:t>S Ltd.</w:t>
            </w:r>
          </w:p>
          <w:p w:rsidR="00917DA7" w:rsidRPr="00C13D62" w:rsidRDefault="00917DA7" w:rsidP="002D78A5">
            <w:pPr>
              <w:pStyle w:val="ListParagraph"/>
              <w:spacing w:line="240" w:lineRule="auto"/>
              <w:ind w:left="0"/>
              <w:jc w:val="center"/>
              <w:rPr>
                <w:rFonts w:ascii="Arial" w:hAnsi="Arial" w:cs="Arial"/>
              </w:rPr>
            </w:pPr>
            <w:r>
              <w:rPr>
                <w:rFonts w:ascii="Arial" w:hAnsi="Arial" w:cs="Arial"/>
              </w:rPr>
              <w:t>Rs.</w:t>
            </w:r>
          </w:p>
        </w:tc>
        <w:tc>
          <w:tcPr>
            <w:tcW w:w="1932" w:type="dxa"/>
            <w:vAlign w:val="center"/>
          </w:tcPr>
          <w:p w:rsidR="00917DA7" w:rsidRPr="00C13D62" w:rsidRDefault="00917DA7" w:rsidP="002D78A5">
            <w:pPr>
              <w:pStyle w:val="ListParagraph"/>
              <w:spacing w:line="240" w:lineRule="auto"/>
              <w:ind w:left="0"/>
              <w:jc w:val="center"/>
              <w:rPr>
                <w:rFonts w:ascii="Arial" w:hAnsi="Arial" w:cs="Arial"/>
              </w:rPr>
            </w:pPr>
            <w:r>
              <w:rPr>
                <w:rFonts w:ascii="Arial" w:hAnsi="Arial" w:cs="Arial"/>
              </w:rPr>
              <w:t>Assets</w:t>
            </w:r>
          </w:p>
        </w:tc>
        <w:tc>
          <w:tcPr>
            <w:tcW w:w="859" w:type="dxa"/>
            <w:vAlign w:val="center"/>
          </w:tcPr>
          <w:p w:rsidR="00917DA7" w:rsidRDefault="00917DA7" w:rsidP="002D78A5">
            <w:pPr>
              <w:pStyle w:val="ListParagraph"/>
              <w:spacing w:line="240" w:lineRule="auto"/>
              <w:ind w:left="0"/>
              <w:jc w:val="center"/>
              <w:rPr>
                <w:rFonts w:ascii="Arial" w:hAnsi="Arial" w:cs="Arial"/>
              </w:rPr>
            </w:pPr>
            <w:r>
              <w:rPr>
                <w:rFonts w:ascii="Arial" w:hAnsi="Arial" w:cs="Arial"/>
              </w:rPr>
              <w:t>H Ltd.</w:t>
            </w:r>
          </w:p>
          <w:p w:rsidR="00917DA7" w:rsidRPr="00C13D62" w:rsidRDefault="00917DA7" w:rsidP="002D78A5">
            <w:pPr>
              <w:pStyle w:val="ListParagraph"/>
              <w:spacing w:line="240" w:lineRule="auto"/>
              <w:ind w:left="0"/>
              <w:jc w:val="center"/>
              <w:rPr>
                <w:rFonts w:ascii="Arial" w:hAnsi="Arial" w:cs="Arial"/>
              </w:rPr>
            </w:pPr>
            <w:r>
              <w:rPr>
                <w:rFonts w:ascii="Arial" w:hAnsi="Arial" w:cs="Arial"/>
              </w:rPr>
              <w:t>Rs.</w:t>
            </w:r>
          </w:p>
        </w:tc>
        <w:tc>
          <w:tcPr>
            <w:tcW w:w="815" w:type="dxa"/>
            <w:vAlign w:val="center"/>
          </w:tcPr>
          <w:p w:rsidR="00917DA7" w:rsidRDefault="00917DA7" w:rsidP="002D78A5">
            <w:pPr>
              <w:pStyle w:val="ListParagraph"/>
              <w:spacing w:line="240" w:lineRule="auto"/>
              <w:ind w:left="0"/>
              <w:jc w:val="center"/>
              <w:rPr>
                <w:rFonts w:ascii="Arial" w:hAnsi="Arial" w:cs="Arial"/>
              </w:rPr>
            </w:pPr>
            <w:r>
              <w:rPr>
                <w:rFonts w:ascii="Arial" w:hAnsi="Arial" w:cs="Arial"/>
              </w:rPr>
              <w:t>S Ltd.</w:t>
            </w:r>
          </w:p>
          <w:p w:rsidR="00917DA7" w:rsidRPr="00C13D62" w:rsidRDefault="00917DA7" w:rsidP="002D78A5">
            <w:pPr>
              <w:pStyle w:val="ListParagraph"/>
              <w:spacing w:line="240" w:lineRule="auto"/>
              <w:ind w:left="0"/>
              <w:jc w:val="center"/>
              <w:rPr>
                <w:rFonts w:ascii="Arial" w:hAnsi="Arial" w:cs="Arial"/>
              </w:rPr>
            </w:pPr>
            <w:r>
              <w:rPr>
                <w:rFonts w:ascii="Arial" w:hAnsi="Arial" w:cs="Arial"/>
              </w:rPr>
              <w:t>Rs.</w:t>
            </w:r>
          </w:p>
        </w:tc>
      </w:tr>
      <w:tr w:rsidR="00917DA7" w:rsidRPr="00C13D62" w:rsidTr="007745BF">
        <w:trPr>
          <w:trHeight w:val="2532"/>
          <w:jc w:val="center"/>
        </w:trPr>
        <w:tc>
          <w:tcPr>
            <w:tcW w:w="1610" w:type="dxa"/>
          </w:tcPr>
          <w:p w:rsidR="00917DA7" w:rsidRDefault="00917DA7" w:rsidP="002D78A5">
            <w:pPr>
              <w:pStyle w:val="ListParagraph"/>
              <w:spacing w:line="240" w:lineRule="auto"/>
              <w:ind w:left="0"/>
              <w:jc w:val="both"/>
              <w:rPr>
                <w:rFonts w:ascii="Arial" w:hAnsi="Arial" w:cs="Arial"/>
              </w:rPr>
            </w:pPr>
            <w:r>
              <w:rPr>
                <w:rFonts w:ascii="Arial" w:hAnsi="Arial" w:cs="Arial"/>
              </w:rPr>
              <w:lastRenderedPageBreak/>
              <w:t>Share Capital:</w:t>
            </w:r>
          </w:p>
          <w:p w:rsidR="00917DA7" w:rsidRPr="00CB1948" w:rsidRDefault="00917DA7" w:rsidP="002D78A5">
            <w:pPr>
              <w:pStyle w:val="ListParagraph"/>
              <w:spacing w:line="240" w:lineRule="auto"/>
              <w:ind w:left="0"/>
              <w:jc w:val="both"/>
              <w:rPr>
                <w:rFonts w:ascii="Arial" w:hAnsi="Arial" w:cs="Arial"/>
                <w:sz w:val="20"/>
                <w:szCs w:val="20"/>
              </w:rPr>
            </w:pPr>
            <w:r w:rsidRPr="00CB1948">
              <w:rPr>
                <w:rFonts w:ascii="Arial" w:hAnsi="Arial" w:cs="Arial"/>
                <w:sz w:val="20"/>
                <w:szCs w:val="20"/>
              </w:rPr>
              <w:t>Rs.10 each fully paid</w:t>
            </w:r>
          </w:p>
          <w:p w:rsidR="00917DA7" w:rsidRDefault="00917DA7" w:rsidP="002D78A5">
            <w:pPr>
              <w:pStyle w:val="ListParagraph"/>
              <w:spacing w:line="240" w:lineRule="auto"/>
              <w:ind w:left="0"/>
              <w:jc w:val="both"/>
              <w:rPr>
                <w:rFonts w:ascii="Arial" w:hAnsi="Arial" w:cs="Arial"/>
              </w:rPr>
            </w:pPr>
            <w:r>
              <w:rPr>
                <w:rFonts w:ascii="Arial" w:hAnsi="Arial" w:cs="Arial"/>
              </w:rPr>
              <w:t>General reserve</w:t>
            </w:r>
          </w:p>
          <w:p w:rsidR="00917DA7" w:rsidRDefault="00917DA7" w:rsidP="002D78A5">
            <w:pPr>
              <w:pStyle w:val="ListParagraph"/>
              <w:spacing w:line="240" w:lineRule="auto"/>
              <w:ind w:left="0"/>
              <w:jc w:val="both"/>
              <w:rPr>
                <w:rFonts w:ascii="Arial" w:hAnsi="Arial" w:cs="Arial"/>
              </w:rPr>
            </w:pPr>
            <w:r>
              <w:rPr>
                <w:rFonts w:ascii="Arial" w:hAnsi="Arial" w:cs="Arial"/>
              </w:rPr>
              <w:t>Profit &amp; Loss A/c</w:t>
            </w:r>
          </w:p>
          <w:p w:rsidR="00917DA7" w:rsidRPr="00C13D62" w:rsidRDefault="00917DA7" w:rsidP="002D78A5">
            <w:pPr>
              <w:pStyle w:val="ListParagraph"/>
              <w:spacing w:line="240" w:lineRule="auto"/>
              <w:ind w:left="0"/>
              <w:jc w:val="both"/>
              <w:rPr>
                <w:rFonts w:ascii="Arial" w:hAnsi="Arial" w:cs="Arial"/>
              </w:rPr>
            </w:pPr>
            <w:r>
              <w:rPr>
                <w:rFonts w:ascii="Arial" w:hAnsi="Arial" w:cs="Arial"/>
              </w:rPr>
              <w:t>Creditors</w:t>
            </w:r>
          </w:p>
        </w:tc>
        <w:tc>
          <w:tcPr>
            <w:tcW w:w="815" w:type="dxa"/>
          </w:tcPr>
          <w:p w:rsidR="00917DA7" w:rsidRDefault="00917DA7" w:rsidP="002D78A5">
            <w:pPr>
              <w:pStyle w:val="ListParagraph"/>
              <w:spacing w:line="240" w:lineRule="auto"/>
              <w:ind w:left="0"/>
              <w:jc w:val="right"/>
              <w:rPr>
                <w:rFonts w:ascii="Arial" w:hAnsi="Arial" w:cs="Arial"/>
              </w:rPr>
            </w:pPr>
          </w:p>
          <w:p w:rsidR="00917DA7" w:rsidRDefault="00917DA7" w:rsidP="002D78A5">
            <w:pPr>
              <w:pStyle w:val="ListParagraph"/>
              <w:spacing w:line="240" w:lineRule="auto"/>
              <w:ind w:left="0"/>
              <w:jc w:val="right"/>
              <w:rPr>
                <w:rFonts w:ascii="Arial" w:hAnsi="Arial" w:cs="Arial"/>
              </w:rPr>
            </w:pPr>
            <w:r>
              <w:rPr>
                <w:rFonts w:ascii="Arial" w:hAnsi="Arial" w:cs="Arial"/>
              </w:rPr>
              <w:t>6,00,000</w:t>
            </w:r>
          </w:p>
          <w:p w:rsidR="00917DA7" w:rsidRDefault="00917DA7" w:rsidP="002D78A5">
            <w:pPr>
              <w:pStyle w:val="ListParagraph"/>
              <w:spacing w:line="240" w:lineRule="auto"/>
              <w:ind w:left="0"/>
              <w:jc w:val="right"/>
              <w:rPr>
                <w:rFonts w:ascii="Arial" w:hAnsi="Arial" w:cs="Arial"/>
              </w:rPr>
            </w:pPr>
            <w:r>
              <w:rPr>
                <w:rFonts w:ascii="Arial" w:hAnsi="Arial" w:cs="Arial"/>
              </w:rPr>
              <w:t>1,50,000</w:t>
            </w:r>
          </w:p>
          <w:p w:rsidR="00917DA7" w:rsidRDefault="00917DA7" w:rsidP="002D78A5">
            <w:pPr>
              <w:pStyle w:val="ListParagraph"/>
              <w:spacing w:line="240" w:lineRule="auto"/>
              <w:ind w:left="0"/>
              <w:jc w:val="right"/>
              <w:rPr>
                <w:rFonts w:ascii="Arial" w:hAnsi="Arial" w:cs="Arial"/>
              </w:rPr>
            </w:pPr>
            <w:r>
              <w:rPr>
                <w:rFonts w:ascii="Arial" w:hAnsi="Arial" w:cs="Arial"/>
              </w:rPr>
              <w:t>70,000</w:t>
            </w:r>
          </w:p>
          <w:p w:rsidR="00917DA7" w:rsidRDefault="00917DA7" w:rsidP="002D78A5">
            <w:pPr>
              <w:pStyle w:val="ListParagraph"/>
              <w:spacing w:line="240" w:lineRule="auto"/>
              <w:ind w:left="0"/>
              <w:jc w:val="right"/>
              <w:rPr>
                <w:rFonts w:ascii="Arial" w:hAnsi="Arial" w:cs="Arial"/>
              </w:rPr>
            </w:pPr>
            <w:r>
              <w:rPr>
                <w:rFonts w:ascii="Arial" w:hAnsi="Arial" w:cs="Arial"/>
              </w:rPr>
              <w:t>90,000</w:t>
            </w:r>
          </w:p>
          <w:p w:rsidR="00917DA7" w:rsidRDefault="00917DA7" w:rsidP="002D78A5">
            <w:pPr>
              <w:pStyle w:val="ListParagraph"/>
              <w:spacing w:line="240" w:lineRule="auto"/>
              <w:ind w:left="0"/>
              <w:jc w:val="right"/>
              <w:rPr>
                <w:rFonts w:ascii="Arial" w:hAnsi="Arial" w:cs="Arial"/>
              </w:rPr>
            </w:pPr>
          </w:p>
          <w:p w:rsidR="00917DA7" w:rsidRDefault="00917DA7" w:rsidP="002D78A5">
            <w:pPr>
              <w:pStyle w:val="ListParagraph"/>
              <w:spacing w:line="240" w:lineRule="auto"/>
              <w:ind w:left="0"/>
              <w:jc w:val="right"/>
              <w:rPr>
                <w:rFonts w:ascii="Arial" w:hAnsi="Arial" w:cs="Arial"/>
              </w:rPr>
            </w:pPr>
          </w:p>
          <w:p w:rsidR="00917DA7" w:rsidRDefault="00917DA7" w:rsidP="002D78A5">
            <w:pPr>
              <w:pStyle w:val="ListParagraph"/>
              <w:pBdr>
                <w:bottom w:val="single" w:sz="6" w:space="1" w:color="auto"/>
              </w:pBdr>
              <w:spacing w:line="240" w:lineRule="auto"/>
              <w:ind w:left="0"/>
              <w:jc w:val="right"/>
              <w:rPr>
                <w:rFonts w:ascii="Arial" w:hAnsi="Arial" w:cs="Arial"/>
              </w:rPr>
            </w:pPr>
          </w:p>
          <w:p w:rsidR="00917DA7" w:rsidRPr="00C13D62" w:rsidRDefault="00917DA7" w:rsidP="002D78A5">
            <w:pPr>
              <w:pStyle w:val="ListParagraph"/>
              <w:spacing w:line="240" w:lineRule="auto"/>
              <w:ind w:left="0"/>
              <w:jc w:val="right"/>
              <w:rPr>
                <w:rFonts w:ascii="Arial" w:hAnsi="Arial" w:cs="Arial"/>
              </w:rPr>
            </w:pPr>
            <w:r>
              <w:rPr>
                <w:rFonts w:ascii="Arial" w:hAnsi="Arial" w:cs="Arial"/>
              </w:rPr>
              <w:t>9,10,000</w:t>
            </w:r>
          </w:p>
        </w:tc>
        <w:tc>
          <w:tcPr>
            <w:tcW w:w="815" w:type="dxa"/>
          </w:tcPr>
          <w:p w:rsidR="00917DA7" w:rsidRDefault="00917DA7" w:rsidP="002D78A5">
            <w:pPr>
              <w:pStyle w:val="ListParagraph"/>
              <w:spacing w:line="240" w:lineRule="auto"/>
              <w:ind w:left="0"/>
              <w:jc w:val="right"/>
              <w:rPr>
                <w:rFonts w:ascii="Arial" w:hAnsi="Arial" w:cs="Arial"/>
              </w:rPr>
            </w:pPr>
          </w:p>
          <w:p w:rsidR="00917DA7" w:rsidRDefault="00917DA7" w:rsidP="002D78A5">
            <w:pPr>
              <w:pStyle w:val="ListParagraph"/>
              <w:spacing w:line="240" w:lineRule="auto"/>
              <w:ind w:left="0"/>
              <w:jc w:val="right"/>
              <w:rPr>
                <w:rFonts w:ascii="Arial" w:hAnsi="Arial" w:cs="Arial"/>
              </w:rPr>
            </w:pPr>
            <w:r>
              <w:rPr>
                <w:rFonts w:ascii="Arial" w:hAnsi="Arial" w:cs="Arial"/>
              </w:rPr>
              <w:t>2,00,000</w:t>
            </w:r>
          </w:p>
          <w:p w:rsidR="00917DA7" w:rsidRDefault="00917DA7" w:rsidP="002D78A5">
            <w:pPr>
              <w:pStyle w:val="ListParagraph"/>
              <w:spacing w:line="240" w:lineRule="auto"/>
              <w:ind w:left="0"/>
              <w:jc w:val="right"/>
              <w:rPr>
                <w:rFonts w:ascii="Arial" w:hAnsi="Arial" w:cs="Arial"/>
              </w:rPr>
            </w:pPr>
            <w:r>
              <w:rPr>
                <w:rFonts w:ascii="Arial" w:hAnsi="Arial" w:cs="Arial"/>
              </w:rPr>
              <w:t>70,000</w:t>
            </w:r>
          </w:p>
          <w:p w:rsidR="00917DA7" w:rsidRDefault="00917DA7" w:rsidP="002D78A5">
            <w:pPr>
              <w:pStyle w:val="ListParagraph"/>
              <w:spacing w:line="240" w:lineRule="auto"/>
              <w:ind w:left="0"/>
              <w:jc w:val="right"/>
              <w:rPr>
                <w:rFonts w:ascii="Arial" w:hAnsi="Arial" w:cs="Arial"/>
              </w:rPr>
            </w:pPr>
            <w:r>
              <w:rPr>
                <w:rFonts w:ascii="Arial" w:hAnsi="Arial" w:cs="Arial"/>
              </w:rPr>
              <w:t>50,000</w:t>
            </w:r>
          </w:p>
          <w:p w:rsidR="00917DA7" w:rsidRDefault="00917DA7" w:rsidP="002D78A5">
            <w:pPr>
              <w:pStyle w:val="ListParagraph"/>
              <w:spacing w:line="240" w:lineRule="auto"/>
              <w:ind w:left="0"/>
              <w:jc w:val="right"/>
              <w:rPr>
                <w:rFonts w:ascii="Arial" w:hAnsi="Arial" w:cs="Arial"/>
              </w:rPr>
            </w:pPr>
            <w:r>
              <w:rPr>
                <w:rFonts w:ascii="Arial" w:hAnsi="Arial" w:cs="Arial"/>
              </w:rPr>
              <w:t>60,000</w:t>
            </w:r>
          </w:p>
          <w:p w:rsidR="00917DA7" w:rsidRDefault="00917DA7" w:rsidP="002D78A5">
            <w:pPr>
              <w:pStyle w:val="ListParagraph"/>
              <w:spacing w:line="240" w:lineRule="auto"/>
              <w:ind w:left="0"/>
              <w:jc w:val="right"/>
              <w:rPr>
                <w:rFonts w:ascii="Arial" w:hAnsi="Arial" w:cs="Arial"/>
              </w:rPr>
            </w:pPr>
          </w:p>
          <w:p w:rsidR="00917DA7" w:rsidRDefault="00917DA7" w:rsidP="002D78A5">
            <w:pPr>
              <w:pStyle w:val="ListParagraph"/>
              <w:spacing w:line="240" w:lineRule="auto"/>
              <w:ind w:left="0"/>
              <w:jc w:val="right"/>
              <w:rPr>
                <w:rFonts w:ascii="Arial" w:hAnsi="Arial" w:cs="Arial"/>
              </w:rPr>
            </w:pPr>
          </w:p>
          <w:p w:rsidR="00917DA7" w:rsidRDefault="00917DA7" w:rsidP="002D78A5">
            <w:pPr>
              <w:pStyle w:val="ListParagraph"/>
              <w:pBdr>
                <w:bottom w:val="single" w:sz="6" w:space="1" w:color="auto"/>
              </w:pBdr>
              <w:spacing w:line="240" w:lineRule="auto"/>
              <w:ind w:left="0"/>
              <w:jc w:val="right"/>
              <w:rPr>
                <w:rFonts w:ascii="Arial" w:hAnsi="Arial" w:cs="Arial"/>
              </w:rPr>
            </w:pPr>
          </w:p>
          <w:p w:rsidR="00917DA7" w:rsidRPr="00C13D62" w:rsidRDefault="00917DA7" w:rsidP="002D78A5">
            <w:pPr>
              <w:pStyle w:val="ListParagraph"/>
              <w:spacing w:line="240" w:lineRule="auto"/>
              <w:ind w:left="0"/>
              <w:jc w:val="right"/>
              <w:rPr>
                <w:rFonts w:ascii="Arial" w:hAnsi="Arial" w:cs="Arial"/>
              </w:rPr>
            </w:pPr>
            <w:r>
              <w:rPr>
                <w:rFonts w:ascii="Arial" w:hAnsi="Arial" w:cs="Arial"/>
              </w:rPr>
              <w:t>3,80,000</w:t>
            </w:r>
          </w:p>
        </w:tc>
        <w:tc>
          <w:tcPr>
            <w:tcW w:w="1932" w:type="dxa"/>
          </w:tcPr>
          <w:p w:rsidR="00917DA7" w:rsidRDefault="00917DA7" w:rsidP="002D78A5">
            <w:pPr>
              <w:pStyle w:val="ListParagraph"/>
              <w:spacing w:line="240" w:lineRule="auto"/>
              <w:ind w:left="0"/>
              <w:jc w:val="both"/>
              <w:rPr>
                <w:rFonts w:ascii="Arial" w:hAnsi="Arial" w:cs="Arial"/>
              </w:rPr>
            </w:pPr>
            <w:r>
              <w:rPr>
                <w:rFonts w:ascii="Arial" w:hAnsi="Arial" w:cs="Arial"/>
              </w:rPr>
              <w:t>Machinery</w:t>
            </w:r>
          </w:p>
          <w:p w:rsidR="00917DA7" w:rsidRDefault="00917DA7" w:rsidP="002D78A5">
            <w:pPr>
              <w:pStyle w:val="ListParagraph"/>
              <w:spacing w:line="240" w:lineRule="auto"/>
              <w:ind w:left="0"/>
              <w:jc w:val="both"/>
              <w:rPr>
                <w:rFonts w:ascii="Arial" w:hAnsi="Arial" w:cs="Arial"/>
              </w:rPr>
            </w:pPr>
            <w:r>
              <w:rPr>
                <w:rFonts w:ascii="Arial" w:hAnsi="Arial" w:cs="Arial"/>
              </w:rPr>
              <w:t>Furniture</w:t>
            </w:r>
          </w:p>
          <w:p w:rsidR="00917DA7" w:rsidRDefault="00917DA7" w:rsidP="002D78A5">
            <w:pPr>
              <w:pStyle w:val="ListParagraph"/>
              <w:spacing w:line="240" w:lineRule="auto"/>
              <w:ind w:left="0"/>
              <w:jc w:val="both"/>
              <w:rPr>
                <w:rFonts w:ascii="Arial" w:hAnsi="Arial" w:cs="Arial"/>
              </w:rPr>
            </w:pPr>
            <w:r>
              <w:rPr>
                <w:rFonts w:ascii="Arial" w:hAnsi="Arial" w:cs="Arial"/>
              </w:rPr>
              <w:t xml:space="preserve">70% shares in S Ltd. </w:t>
            </w:r>
          </w:p>
          <w:p w:rsidR="00917DA7" w:rsidRDefault="00917DA7" w:rsidP="002D78A5">
            <w:pPr>
              <w:pStyle w:val="ListParagraph"/>
              <w:spacing w:line="240" w:lineRule="auto"/>
              <w:ind w:left="0"/>
              <w:jc w:val="both"/>
              <w:rPr>
                <w:rFonts w:ascii="Arial" w:hAnsi="Arial" w:cs="Arial"/>
              </w:rPr>
            </w:pPr>
            <w:r>
              <w:rPr>
                <w:rFonts w:ascii="Arial" w:hAnsi="Arial" w:cs="Arial"/>
              </w:rPr>
              <w:t xml:space="preserve">                       at cost</w:t>
            </w:r>
          </w:p>
          <w:p w:rsidR="00917DA7" w:rsidRDefault="00917DA7" w:rsidP="002D78A5">
            <w:pPr>
              <w:pStyle w:val="ListParagraph"/>
              <w:spacing w:line="240" w:lineRule="auto"/>
              <w:ind w:left="0"/>
              <w:jc w:val="both"/>
              <w:rPr>
                <w:rFonts w:ascii="Arial" w:hAnsi="Arial" w:cs="Arial"/>
              </w:rPr>
            </w:pPr>
            <w:r>
              <w:rPr>
                <w:rFonts w:ascii="Arial" w:hAnsi="Arial" w:cs="Arial"/>
              </w:rPr>
              <w:t>Stock</w:t>
            </w:r>
          </w:p>
          <w:p w:rsidR="00917DA7" w:rsidRDefault="00917DA7" w:rsidP="002D78A5">
            <w:pPr>
              <w:pStyle w:val="ListParagraph"/>
              <w:spacing w:line="240" w:lineRule="auto"/>
              <w:ind w:left="0"/>
              <w:jc w:val="both"/>
              <w:rPr>
                <w:rFonts w:ascii="Arial" w:hAnsi="Arial" w:cs="Arial"/>
              </w:rPr>
            </w:pPr>
            <w:r>
              <w:rPr>
                <w:rFonts w:ascii="Arial" w:hAnsi="Arial" w:cs="Arial"/>
              </w:rPr>
              <w:t>Debtors</w:t>
            </w:r>
          </w:p>
          <w:p w:rsidR="00917DA7" w:rsidRDefault="00917DA7" w:rsidP="002D78A5">
            <w:pPr>
              <w:pStyle w:val="ListParagraph"/>
              <w:spacing w:line="240" w:lineRule="auto"/>
              <w:ind w:left="0"/>
              <w:jc w:val="both"/>
              <w:rPr>
                <w:rFonts w:ascii="Arial" w:hAnsi="Arial" w:cs="Arial"/>
              </w:rPr>
            </w:pPr>
            <w:r>
              <w:rPr>
                <w:rFonts w:ascii="Arial" w:hAnsi="Arial" w:cs="Arial"/>
              </w:rPr>
              <w:t>Cash at bank</w:t>
            </w:r>
          </w:p>
          <w:p w:rsidR="00917DA7" w:rsidRDefault="00917DA7" w:rsidP="002D78A5">
            <w:pPr>
              <w:pStyle w:val="ListParagraph"/>
              <w:spacing w:line="240" w:lineRule="auto"/>
              <w:ind w:left="0"/>
              <w:jc w:val="both"/>
              <w:rPr>
                <w:rFonts w:ascii="Arial" w:hAnsi="Arial" w:cs="Arial"/>
              </w:rPr>
            </w:pPr>
            <w:r>
              <w:rPr>
                <w:rFonts w:ascii="Arial" w:hAnsi="Arial" w:cs="Arial"/>
              </w:rPr>
              <w:t xml:space="preserve">Preliminary expenses  </w:t>
            </w:r>
          </w:p>
          <w:p w:rsidR="00917DA7" w:rsidRPr="00C13D62" w:rsidRDefault="00917DA7" w:rsidP="002D78A5">
            <w:pPr>
              <w:pStyle w:val="ListParagraph"/>
              <w:spacing w:line="240" w:lineRule="auto"/>
              <w:ind w:left="0"/>
              <w:jc w:val="both"/>
              <w:rPr>
                <w:rFonts w:ascii="Arial" w:hAnsi="Arial" w:cs="Arial"/>
              </w:rPr>
            </w:pPr>
          </w:p>
        </w:tc>
        <w:tc>
          <w:tcPr>
            <w:tcW w:w="859" w:type="dxa"/>
          </w:tcPr>
          <w:p w:rsidR="00917DA7" w:rsidRDefault="00917DA7" w:rsidP="002D78A5">
            <w:pPr>
              <w:pStyle w:val="ListParagraph"/>
              <w:spacing w:line="240" w:lineRule="auto"/>
              <w:ind w:left="0"/>
              <w:jc w:val="right"/>
              <w:rPr>
                <w:rFonts w:ascii="Arial" w:hAnsi="Arial" w:cs="Arial"/>
              </w:rPr>
            </w:pPr>
            <w:r>
              <w:rPr>
                <w:rFonts w:ascii="Arial" w:hAnsi="Arial" w:cs="Arial"/>
              </w:rPr>
              <w:t>3,00,000</w:t>
            </w:r>
          </w:p>
          <w:p w:rsidR="00917DA7" w:rsidRDefault="00917DA7" w:rsidP="002D78A5">
            <w:pPr>
              <w:pStyle w:val="ListParagraph"/>
              <w:spacing w:line="240" w:lineRule="auto"/>
              <w:ind w:left="0"/>
              <w:jc w:val="right"/>
              <w:rPr>
                <w:rFonts w:ascii="Arial" w:hAnsi="Arial" w:cs="Arial"/>
              </w:rPr>
            </w:pPr>
            <w:r>
              <w:rPr>
                <w:rFonts w:ascii="Arial" w:hAnsi="Arial" w:cs="Arial"/>
              </w:rPr>
              <w:t>70,000</w:t>
            </w:r>
          </w:p>
          <w:p w:rsidR="00917DA7" w:rsidRDefault="00917DA7" w:rsidP="002D78A5">
            <w:pPr>
              <w:pStyle w:val="ListParagraph"/>
              <w:spacing w:line="240" w:lineRule="auto"/>
              <w:ind w:left="0"/>
              <w:jc w:val="right"/>
              <w:rPr>
                <w:rFonts w:ascii="Arial" w:hAnsi="Arial" w:cs="Arial"/>
              </w:rPr>
            </w:pPr>
          </w:p>
          <w:p w:rsidR="00917DA7" w:rsidRDefault="00917DA7" w:rsidP="002D78A5">
            <w:pPr>
              <w:pStyle w:val="ListParagraph"/>
              <w:spacing w:line="240" w:lineRule="auto"/>
              <w:ind w:left="0"/>
              <w:jc w:val="right"/>
              <w:rPr>
                <w:rFonts w:ascii="Arial" w:hAnsi="Arial" w:cs="Arial"/>
              </w:rPr>
            </w:pPr>
            <w:r>
              <w:rPr>
                <w:rFonts w:ascii="Arial" w:hAnsi="Arial" w:cs="Arial"/>
              </w:rPr>
              <w:t>2,60,000</w:t>
            </w:r>
          </w:p>
          <w:p w:rsidR="00917DA7" w:rsidRDefault="00917DA7" w:rsidP="002D78A5">
            <w:pPr>
              <w:pStyle w:val="ListParagraph"/>
              <w:spacing w:line="240" w:lineRule="auto"/>
              <w:ind w:left="0"/>
              <w:jc w:val="right"/>
              <w:rPr>
                <w:rFonts w:ascii="Arial" w:hAnsi="Arial" w:cs="Arial"/>
              </w:rPr>
            </w:pPr>
            <w:r>
              <w:rPr>
                <w:rFonts w:ascii="Arial" w:hAnsi="Arial" w:cs="Arial"/>
              </w:rPr>
              <w:t>1,75,000</w:t>
            </w:r>
          </w:p>
          <w:p w:rsidR="00917DA7" w:rsidRDefault="00917DA7" w:rsidP="002D78A5">
            <w:pPr>
              <w:pStyle w:val="ListParagraph"/>
              <w:spacing w:line="240" w:lineRule="auto"/>
              <w:ind w:left="0"/>
              <w:jc w:val="right"/>
              <w:rPr>
                <w:rFonts w:ascii="Arial" w:hAnsi="Arial" w:cs="Arial"/>
              </w:rPr>
            </w:pPr>
            <w:r>
              <w:rPr>
                <w:rFonts w:ascii="Arial" w:hAnsi="Arial" w:cs="Arial"/>
              </w:rPr>
              <w:t>55,000</w:t>
            </w:r>
          </w:p>
          <w:p w:rsidR="00917DA7" w:rsidRDefault="00917DA7" w:rsidP="002D78A5">
            <w:pPr>
              <w:pStyle w:val="ListParagraph"/>
              <w:spacing w:line="240" w:lineRule="auto"/>
              <w:ind w:left="0"/>
              <w:jc w:val="right"/>
              <w:rPr>
                <w:rFonts w:ascii="Arial" w:hAnsi="Arial" w:cs="Arial"/>
              </w:rPr>
            </w:pPr>
            <w:r>
              <w:rPr>
                <w:rFonts w:ascii="Arial" w:hAnsi="Arial" w:cs="Arial"/>
              </w:rPr>
              <w:t>50,000</w:t>
            </w:r>
          </w:p>
          <w:p w:rsidR="00917DA7" w:rsidRDefault="00917DA7" w:rsidP="002D78A5">
            <w:pPr>
              <w:pStyle w:val="ListParagraph"/>
              <w:pBdr>
                <w:bottom w:val="single" w:sz="6" w:space="1" w:color="auto"/>
              </w:pBdr>
              <w:spacing w:line="240" w:lineRule="auto"/>
              <w:ind w:left="0"/>
              <w:jc w:val="right"/>
              <w:rPr>
                <w:rFonts w:ascii="Arial" w:hAnsi="Arial" w:cs="Arial"/>
              </w:rPr>
            </w:pPr>
            <w:r>
              <w:rPr>
                <w:rFonts w:ascii="Arial" w:hAnsi="Arial" w:cs="Arial"/>
              </w:rPr>
              <w:t>--</w:t>
            </w:r>
          </w:p>
          <w:p w:rsidR="00917DA7" w:rsidRPr="00C13D62" w:rsidRDefault="00917DA7" w:rsidP="002D78A5">
            <w:pPr>
              <w:pStyle w:val="ListParagraph"/>
              <w:spacing w:line="240" w:lineRule="auto"/>
              <w:ind w:left="0"/>
              <w:jc w:val="right"/>
              <w:rPr>
                <w:rFonts w:ascii="Arial" w:hAnsi="Arial" w:cs="Arial"/>
              </w:rPr>
            </w:pPr>
            <w:r>
              <w:rPr>
                <w:rFonts w:ascii="Arial" w:hAnsi="Arial" w:cs="Arial"/>
              </w:rPr>
              <w:t>9,10,000</w:t>
            </w:r>
          </w:p>
        </w:tc>
        <w:tc>
          <w:tcPr>
            <w:tcW w:w="815" w:type="dxa"/>
          </w:tcPr>
          <w:p w:rsidR="00917DA7" w:rsidRDefault="00917DA7" w:rsidP="002D78A5">
            <w:pPr>
              <w:pStyle w:val="ListParagraph"/>
              <w:spacing w:line="240" w:lineRule="auto"/>
              <w:ind w:left="0"/>
              <w:jc w:val="right"/>
              <w:rPr>
                <w:rFonts w:ascii="Arial" w:hAnsi="Arial" w:cs="Arial"/>
              </w:rPr>
            </w:pPr>
            <w:r>
              <w:rPr>
                <w:rFonts w:ascii="Arial" w:hAnsi="Arial" w:cs="Arial"/>
              </w:rPr>
              <w:t>1,00,000</w:t>
            </w:r>
          </w:p>
          <w:p w:rsidR="00917DA7" w:rsidRDefault="00917DA7" w:rsidP="002D78A5">
            <w:pPr>
              <w:pStyle w:val="ListParagraph"/>
              <w:spacing w:line="240" w:lineRule="auto"/>
              <w:ind w:left="0"/>
              <w:jc w:val="right"/>
              <w:rPr>
                <w:rFonts w:ascii="Arial" w:hAnsi="Arial" w:cs="Arial"/>
              </w:rPr>
            </w:pPr>
            <w:r>
              <w:rPr>
                <w:rFonts w:ascii="Arial" w:hAnsi="Arial" w:cs="Arial"/>
              </w:rPr>
              <w:t>45,000</w:t>
            </w:r>
          </w:p>
          <w:p w:rsidR="00917DA7" w:rsidRDefault="00917DA7" w:rsidP="002D78A5">
            <w:pPr>
              <w:pStyle w:val="ListParagraph"/>
              <w:spacing w:line="240" w:lineRule="auto"/>
              <w:ind w:left="0"/>
              <w:jc w:val="right"/>
              <w:rPr>
                <w:rFonts w:ascii="Arial" w:hAnsi="Arial" w:cs="Arial"/>
              </w:rPr>
            </w:pPr>
          </w:p>
          <w:p w:rsidR="00917DA7" w:rsidRDefault="00917DA7" w:rsidP="002D78A5">
            <w:pPr>
              <w:pStyle w:val="ListParagraph"/>
              <w:spacing w:line="240" w:lineRule="auto"/>
              <w:ind w:left="0"/>
              <w:jc w:val="right"/>
              <w:rPr>
                <w:rFonts w:ascii="Arial" w:hAnsi="Arial" w:cs="Arial"/>
              </w:rPr>
            </w:pPr>
          </w:p>
          <w:p w:rsidR="00917DA7" w:rsidRDefault="00917DA7" w:rsidP="002D78A5">
            <w:pPr>
              <w:pStyle w:val="ListParagraph"/>
              <w:spacing w:line="240" w:lineRule="auto"/>
              <w:ind w:left="0"/>
              <w:jc w:val="right"/>
              <w:rPr>
                <w:rFonts w:ascii="Arial" w:hAnsi="Arial" w:cs="Arial"/>
              </w:rPr>
            </w:pPr>
            <w:r>
              <w:rPr>
                <w:rFonts w:ascii="Arial" w:hAnsi="Arial" w:cs="Arial"/>
              </w:rPr>
              <w:t>1,89,000</w:t>
            </w:r>
          </w:p>
          <w:p w:rsidR="00917DA7" w:rsidRDefault="00917DA7" w:rsidP="002D78A5">
            <w:pPr>
              <w:pStyle w:val="ListParagraph"/>
              <w:spacing w:line="240" w:lineRule="auto"/>
              <w:ind w:left="0"/>
              <w:jc w:val="right"/>
              <w:rPr>
                <w:rFonts w:ascii="Arial" w:hAnsi="Arial" w:cs="Arial"/>
              </w:rPr>
            </w:pPr>
            <w:r>
              <w:rPr>
                <w:rFonts w:ascii="Arial" w:hAnsi="Arial" w:cs="Arial"/>
              </w:rPr>
              <w:t>30,000</w:t>
            </w:r>
          </w:p>
          <w:p w:rsidR="00917DA7" w:rsidRDefault="00917DA7" w:rsidP="002D78A5">
            <w:pPr>
              <w:pStyle w:val="ListParagraph"/>
              <w:spacing w:line="240" w:lineRule="auto"/>
              <w:ind w:left="0"/>
              <w:jc w:val="right"/>
              <w:rPr>
                <w:rFonts w:ascii="Arial" w:hAnsi="Arial" w:cs="Arial"/>
              </w:rPr>
            </w:pPr>
            <w:r>
              <w:rPr>
                <w:rFonts w:ascii="Arial" w:hAnsi="Arial" w:cs="Arial"/>
              </w:rPr>
              <w:t>10,000</w:t>
            </w:r>
          </w:p>
          <w:p w:rsidR="00917DA7" w:rsidRDefault="00917DA7" w:rsidP="002D78A5">
            <w:pPr>
              <w:pStyle w:val="ListParagraph"/>
              <w:pBdr>
                <w:bottom w:val="single" w:sz="6" w:space="1" w:color="auto"/>
              </w:pBdr>
              <w:spacing w:line="240" w:lineRule="auto"/>
              <w:ind w:left="0"/>
              <w:jc w:val="right"/>
              <w:rPr>
                <w:rFonts w:ascii="Arial" w:hAnsi="Arial" w:cs="Arial"/>
              </w:rPr>
            </w:pPr>
            <w:r>
              <w:rPr>
                <w:rFonts w:ascii="Arial" w:hAnsi="Arial" w:cs="Arial"/>
              </w:rPr>
              <w:t>6,000</w:t>
            </w:r>
          </w:p>
          <w:p w:rsidR="00917DA7" w:rsidRPr="00C13D62" w:rsidRDefault="00917DA7" w:rsidP="002D78A5">
            <w:pPr>
              <w:pStyle w:val="ListParagraph"/>
              <w:spacing w:line="240" w:lineRule="auto"/>
              <w:ind w:left="0"/>
              <w:jc w:val="right"/>
              <w:rPr>
                <w:rFonts w:ascii="Arial" w:hAnsi="Arial" w:cs="Arial"/>
              </w:rPr>
            </w:pPr>
            <w:r>
              <w:rPr>
                <w:rFonts w:ascii="Arial" w:hAnsi="Arial" w:cs="Arial"/>
              </w:rPr>
              <w:t>3,80,000</w:t>
            </w:r>
          </w:p>
        </w:tc>
      </w:tr>
    </w:tbl>
    <w:p w:rsidR="00917DA7" w:rsidRDefault="00917DA7" w:rsidP="002D78A5">
      <w:pPr>
        <w:pStyle w:val="ListParagraph"/>
        <w:spacing w:after="0" w:line="240" w:lineRule="auto"/>
        <w:ind w:firstLine="720"/>
        <w:rPr>
          <w:rFonts w:ascii="Arial" w:hAnsi="Arial" w:cs="Arial"/>
        </w:rPr>
      </w:pPr>
      <w:r>
        <w:rPr>
          <w:rFonts w:ascii="Arial" w:hAnsi="Arial" w:cs="Arial"/>
        </w:rPr>
        <w:t>H Ltd. acquired the shares of S Ltd. on 30</w:t>
      </w:r>
      <w:r w:rsidRPr="00E467E9">
        <w:rPr>
          <w:rFonts w:ascii="Arial" w:hAnsi="Arial" w:cs="Arial"/>
          <w:vertAlign w:val="superscript"/>
        </w:rPr>
        <w:t>th</w:t>
      </w:r>
      <w:r>
        <w:rPr>
          <w:rFonts w:ascii="Arial" w:hAnsi="Arial" w:cs="Arial"/>
        </w:rPr>
        <w:t xml:space="preserve"> June 2014. On 1</w:t>
      </w:r>
      <w:r w:rsidRPr="00E467E9">
        <w:rPr>
          <w:rFonts w:ascii="Arial" w:hAnsi="Arial" w:cs="Arial"/>
          <w:vertAlign w:val="superscript"/>
        </w:rPr>
        <w:t>st</w:t>
      </w:r>
      <w:r>
        <w:rPr>
          <w:rFonts w:ascii="Arial" w:hAnsi="Arial" w:cs="Arial"/>
        </w:rPr>
        <w:t xml:space="preserve"> April 2014, S Ltd’s general reserve and Profit &amp; Loss A/c stood at Rs.60,000 and 20,000 respectively. No part of the preliminary expenses was written off in the year ended 31.3.2015.</w:t>
      </w:r>
    </w:p>
    <w:p w:rsidR="00917DA7" w:rsidRPr="002D78A5" w:rsidRDefault="00917DA7" w:rsidP="002D78A5">
      <w:pPr>
        <w:pStyle w:val="ListParagraph"/>
        <w:spacing w:after="0" w:line="240" w:lineRule="auto"/>
        <w:rPr>
          <w:rFonts w:ascii="Arial" w:hAnsi="Arial" w:cs="Arial"/>
        </w:rPr>
      </w:pPr>
      <w:r>
        <w:rPr>
          <w:rFonts w:ascii="Arial" w:hAnsi="Arial" w:cs="Arial"/>
        </w:rPr>
        <w:tab/>
        <w:t xml:space="preserve">Prepare consolidated balance sheet of H Ltd. and its subsidiary S Ltd. as on 31.3.2015, giving all your working notes separately.  </w:t>
      </w:r>
    </w:p>
    <w:p w:rsidR="00917DA7" w:rsidRDefault="00917DA7" w:rsidP="002D78A5">
      <w:pPr>
        <w:pStyle w:val="ListParagraph"/>
        <w:spacing w:after="0" w:line="240" w:lineRule="auto"/>
        <w:rPr>
          <w:rFonts w:ascii="Arial" w:hAnsi="Arial" w:cs="Arial"/>
        </w:rPr>
      </w:pPr>
    </w:p>
    <w:p w:rsidR="00917DA7" w:rsidRDefault="00917DA7" w:rsidP="00917DA7">
      <w:pPr>
        <w:pStyle w:val="ListParagraph"/>
        <w:numPr>
          <w:ilvl w:val="0"/>
          <w:numId w:val="4"/>
        </w:numPr>
        <w:spacing w:after="0" w:line="240" w:lineRule="auto"/>
        <w:rPr>
          <w:rFonts w:ascii="Arial" w:hAnsi="Arial" w:cs="Arial"/>
        </w:rPr>
      </w:pPr>
      <w:r>
        <w:rPr>
          <w:rFonts w:ascii="Arial" w:hAnsi="Arial" w:cs="Arial"/>
        </w:rPr>
        <w:t>a) The following is the Trial Balance extracted from the books of City bank Ltd.</w:t>
      </w:r>
    </w:p>
    <w:tbl>
      <w:tblPr>
        <w:tblStyle w:val="TableGrid"/>
        <w:tblW w:w="7061" w:type="dxa"/>
        <w:jc w:val="center"/>
        <w:tblInd w:w="1889" w:type="dxa"/>
        <w:tblLook w:val="04A0"/>
      </w:tblPr>
      <w:tblGrid>
        <w:gridCol w:w="2529"/>
        <w:gridCol w:w="1195"/>
        <w:gridCol w:w="2142"/>
        <w:gridCol w:w="1195"/>
      </w:tblGrid>
      <w:tr w:rsidR="00917DA7" w:rsidRPr="00C13D62" w:rsidTr="007745BF">
        <w:trPr>
          <w:trHeight w:val="460"/>
          <w:jc w:val="center"/>
        </w:trPr>
        <w:tc>
          <w:tcPr>
            <w:tcW w:w="2738" w:type="dxa"/>
            <w:vAlign w:val="center"/>
          </w:tcPr>
          <w:p w:rsidR="00917DA7" w:rsidRPr="00C13D62" w:rsidRDefault="00917DA7" w:rsidP="002D78A5">
            <w:pPr>
              <w:pStyle w:val="ListParagraph"/>
              <w:spacing w:line="240" w:lineRule="auto"/>
              <w:ind w:left="0"/>
              <w:jc w:val="center"/>
              <w:rPr>
                <w:rFonts w:ascii="Arial" w:hAnsi="Arial" w:cs="Arial"/>
              </w:rPr>
            </w:pPr>
            <w:r>
              <w:rPr>
                <w:rFonts w:ascii="Arial" w:hAnsi="Arial" w:cs="Arial"/>
              </w:rPr>
              <w:t>Debit balances</w:t>
            </w:r>
          </w:p>
        </w:tc>
        <w:tc>
          <w:tcPr>
            <w:tcW w:w="1069" w:type="dxa"/>
            <w:vAlign w:val="center"/>
          </w:tcPr>
          <w:p w:rsidR="00917DA7" w:rsidRPr="00C13D62" w:rsidRDefault="00917DA7" w:rsidP="002D78A5">
            <w:pPr>
              <w:pStyle w:val="ListParagraph"/>
              <w:spacing w:line="240" w:lineRule="auto"/>
              <w:ind w:left="0"/>
              <w:jc w:val="center"/>
              <w:rPr>
                <w:rFonts w:ascii="Arial" w:hAnsi="Arial" w:cs="Arial"/>
              </w:rPr>
            </w:pPr>
            <w:r w:rsidRPr="00696198">
              <w:rPr>
                <w:rFonts w:ascii="Arial" w:hAnsi="Arial" w:cs="Arial"/>
              </w:rPr>
              <w:t>Rs.</w:t>
            </w:r>
          </w:p>
        </w:tc>
        <w:tc>
          <w:tcPr>
            <w:tcW w:w="2256" w:type="dxa"/>
            <w:vAlign w:val="center"/>
          </w:tcPr>
          <w:p w:rsidR="00917DA7" w:rsidRPr="00C13D62" w:rsidRDefault="00917DA7" w:rsidP="002D78A5">
            <w:pPr>
              <w:pStyle w:val="ListParagraph"/>
              <w:spacing w:line="240" w:lineRule="auto"/>
              <w:ind w:left="0"/>
              <w:jc w:val="center"/>
              <w:rPr>
                <w:rFonts w:ascii="Arial" w:hAnsi="Arial" w:cs="Arial"/>
              </w:rPr>
            </w:pPr>
            <w:r>
              <w:rPr>
                <w:rFonts w:ascii="Arial" w:hAnsi="Arial" w:cs="Arial"/>
              </w:rPr>
              <w:t xml:space="preserve">Credit balances </w:t>
            </w:r>
          </w:p>
        </w:tc>
        <w:tc>
          <w:tcPr>
            <w:tcW w:w="998" w:type="dxa"/>
            <w:vAlign w:val="center"/>
          </w:tcPr>
          <w:p w:rsidR="00917DA7" w:rsidRPr="00C13D62" w:rsidRDefault="00917DA7" w:rsidP="002D78A5">
            <w:pPr>
              <w:pStyle w:val="ListParagraph"/>
              <w:spacing w:line="240" w:lineRule="auto"/>
              <w:ind w:left="0"/>
              <w:jc w:val="center"/>
              <w:rPr>
                <w:rFonts w:ascii="Arial" w:hAnsi="Arial" w:cs="Arial"/>
              </w:rPr>
            </w:pPr>
            <w:r>
              <w:rPr>
                <w:rFonts w:ascii="Arial" w:hAnsi="Arial" w:cs="Arial"/>
              </w:rPr>
              <w:t>Rs.</w:t>
            </w:r>
          </w:p>
        </w:tc>
      </w:tr>
      <w:tr w:rsidR="00917DA7" w:rsidRPr="00C13D62" w:rsidTr="007745BF">
        <w:trPr>
          <w:trHeight w:val="7220"/>
          <w:jc w:val="center"/>
        </w:trPr>
        <w:tc>
          <w:tcPr>
            <w:tcW w:w="2738" w:type="dxa"/>
          </w:tcPr>
          <w:p w:rsidR="00917DA7" w:rsidRDefault="00917DA7" w:rsidP="002D78A5">
            <w:pPr>
              <w:pStyle w:val="ListParagraph"/>
              <w:spacing w:line="240" w:lineRule="auto"/>
              <w:ind w:left="0"/>
              <w:rPr>
                <w:rFonts w:ascii="Arial" w:hAnsi="Arial" w:cs="Arial"/>
              </w:rPr>
            </w:pPr>
            <w:r>
              <w:rPr>
                <w:rFonts w:ascii="Arial" w:hAnsi="Arial" w:cs="Arial"/>
              </w:rPr>
              <w:lastRenderedPageBreak/>
              <w:t>Balances with banks</w:t>
            </w:r>
          </w:p>
          <w:p w:rsidR="00917DA7" w:rsidRDefault="00917DA7" w:rsidP="002D78A5">
            <w:pPr>
              <w:pStyle w:val="ListParagraph"/>
              <w:spacing w:line="240" w:lineRule="auto"/>
              <w:ind w:left="0"/>
              <w:rPr>
                <w:rFonts w:ascii="Arial" w:hAnsi="Arial" w:cs="Arial"/>
              </w:rPr>
            </w:pPr>
            <w:r>
              <w:rPr>
                <w:rFonts w:ascii="Arial" w:hAnsi="Arial" w:cs="Arial"/>
              </w:rPr>
              <w:t>Investment in Govt. Bonds</w:t>
            </w:r>
          </w:p>
          <w:p w:rsidR="00917DA7" w:rsidRDefault="00917DA7" w:rsidP="002D78A5">
            <w:pPr>
              <w:pStyle w:val="ListParagraph"/>
              <w:spacing w:line="240" w:lineRule="auto"/>
              <w:ind w:left="0"/>
              <w:rPr>
                <w:rFonts w:ascii="Arial" w:hAnsi="Arial" w:cs="Arial"/>
              </w:rPr>
            </w:pPr>
            <w:r>
              <w:rPr>
                <w:rFonts w:ascii="Arial" w:hAnsi="Arial" w:cs="Arial"/>
              </w:rPr>
              <w:t>Other Investments</w:t>
            </w:r>
          </w:p>
          <w:p w:rsidR="00917DA7" w:rsidRDefault="00917DA7" w:rsidP="002D78A5">
            <w:pPr>
              <w:pStyle w:val="ListParagraph"/>
              <w:spacing w:line="240" w:lineRule="auto"/>
              <w:ind w:left="0"/>
              <w:rPr>
                <w:rFonts w:ascii="Arial" w:hAnsi="Arial" w:cs="Arial"/>
              </w:rPr>
            </w:pPr>
            <w:r>
              <w:rPr>
                <w:rFonts w:ascii="Arial" w:hAnsi="Arial" w:cs="Arial"/>
              </w:rPr>
              <w:t>Gold Bullion</w:t>
            </w:r>
          </w:p>
          <w:p w:rsidR="00917DA7" w:rsidRDefault="00917DA7" w:rsidP="002D78A5">
            <w:pPr>
              <w:pStyle w:val="ListParagraph"/>
              <w:spacing w:line="240" w:lineRule="auto"/>
              <w:ind w:left="0"/>
              <w:rPr>
                <w:rFonts w:ascii="Arial" w:hAnsi="Arial" w:cs="Arial"/>
              </w:rPr>
            </w:pPr>
            <w:r>
              <w:rPr>
                <w:rFonts w:ascii="Arial" w:hAnsi="Arial" w:cs="Arial"/>
              </w:rPr>
              <w:t>Interest accrued on investment</w:t>
            </w:r>
          </w:p>
          <w:p w:rsidR="00917DA7" w:rsidRDefault="00917DA7" w:rsidP="002D78A5">
            <w:pPr>
              <w:pStyle w:val="ListParagraph"/>
              <w:spacing w:line="240" w:lineRule="auto"/>
              <w:ind w:left="0"/>
              <w:rPr>
                <w:rFonts w:ascii="Arial" w:hAnsi="Arial" w:cs="Arial"/>
              </w:rPr>
            </w:pPr>
            <w:r>
              <w:rPr>
                <w:rFonts w:ascii="Arial" w:hAnsi="Arial" w:cs="Arial"/>
              </w:rPr>
              <w:t>Silver</w:t>
            </w:r>
          </w:p>
          <w:p w:rsidR="00917DA7" w:rsidRDefault="00917DA7" w:rsidP="002D78A5">
            <w:pPr>
              <w:pStyle w:val="ListParagraph"/>
              <w:spacing w:line="240" w:lineRule="auto"/>
              <w:ind w:left="0"/>
              <w:rPr>
                <w:rFonts w:ascii="Arial" w:hAnsi="Arial" w:cs="Arial"/>
              </w:rPr>
            </w:pPr>
            <w:r>
              <w:rPr>
                <w:rFonts w:ascii="Arial" w:hAnsi="Arial" w:cs="Arial"/>
              </w:rPr>
              <w:t xml:space="preserve">Constituent’s Liability for – </w:t>
            </w:r>
          </w:p>
          <w:p w:rsidR="00917DA7" w:rsidRDefault="00917DA7" w:rsidP="002D78A5">
            <w:pPr>
              <w:pStyle w:val="ListParagraph"/>
              <w:spacing w:line="240" w:lineRule="auto"/>
              <w:ind w:left="0"/>
              <w:rPr>
                <w:rFonts w:ascii="Arial" w:hAnsi="Arial" w:cs="Arial"/>
              </w:rPr>
            </w:pPr>
            <w:r>
              <w:rPr>
                <w:rFonts w:ascii="Arial" w:hAnsi="Arial" w:cs="Arial"/>
              </w:rPr>
              <w:t xml:space="preserve">                   acceptances, etc.,</w:t>
            </w:r>
          </w:p>
          <w:p w:rsidR="00917DA7" w:rsidRDefault="00917DA7" w:rsidP="002D78A5">
            <w:pPr>
              <w:pStyle w:val="ListParagraph"/>
              <w:spacing w:line="240" w:lineRule="auto"/>
              <w:ind w:left="0"/>
              <w:rPr>
                <w:rFonts w:ascii="Arial" w:hAnsi="Arial" w:cs="Arial"/>
              </w:rPr>
            </w:pPr>
            <w:r>
              <w:rPr>
                <w:rFonts w:ascii="Arial" w:hAnsi="Arial" w:cs="Arial"/>
              </w:rPr>
              <w:t>Building</w:t>
            </w:r>
          </w:p>
          <w:p w:rsidR="00917DA7" w:rsidRDefault="00917DA7" w:rsidP="002D78A5">
            <w:pPr>
              <w:pStyle w:val="ListParagraph"/>
              <w:spacing w:line="240" w:lineRule="auto"/>
              <w:ind w:left="0"/>
              <w:rPr>
                <w:rFonts w:ascii="Arial" w:hAnsi="Arial" w:cs="Arial"/>
              </w:rPr>
            </w:pPr>
            <w:r>
              <w:rPr>
                <w:rFonts w:ascii="Arial" w:hAnsi="Arial" w:cs="Arial"/>
              </w:rPr>
              <w:t>Furniture</w:t>
            </w:r>
          </w:p>
          <w:p w:rsidR="00917DA7" w:rsidRDefault="00917DA7" w:rsidP="002D78A5">
            <w:pPr>
              <w:pStyle w:val="ListParagraph"/>
              <w:spacing w:line="240" w:lineRule="auto"/>
              <w:ind w:left="0"/>
              <w:rPr>
                <w:rFonts w:ascii="Arial" w:hAnsi="Arial" w:cs="Arial"/>
              </w:rPr>
            </w:pPr>
            <w:r>
              <w:rPr>
                <w:rFonts w:ascii="Arial" w:hAnsi="Arial" w:cs="Arial"/>
              </w:rPr>
              <w:t>Money at call</w:t>
            </w:r>
          </w:p>
          <w:p w:rsidR="00917DA7" w:rsidRDefault="00917DA7" w:rsidP="002D78A5">
            <w:pPr>
              <w:pStyle w:val="ListParagraph"/>
              <w:spacing w:line="240" w:lineRule="auto"/>
              <w:ind w:left="0"/>
              <w:rPr>
                <w:rFonts w:ascii="Arial" w:hAnsi="Arial" w:cs="Arial"/>
              </w:rPr>
            </w:pPr>
            <w:r>
              <w:rPr>
                <w:rFonts w:ascii="Arial" w:hAnsi="Arial" w:cs="Arial"/>
              </w:rPr>
              <w:t xml:space="preserve">Loans </w:t>
            </w:r>
          </w:p>
          <w:p w:rsidR="00917DA7" w:rsidRDefault="00917DA7" w:rsidP="002D78A5">
            <w:pPr>
              <w:pStyle w:val="ListParagraph"/>
              <w:spacing w:line="240" w:lineRule="auto"/>
              <w:ind w:left="0"/>
              <w:rPr>
                <w:rFonts w:ascii="Arial" w:hAnsi="Arial" w:cs="Arial"/>
              </w:rPr>
            </w:pPr>
            <w:r>
              <w:rPr>
                <w:rFonts w:ascii="Arial" w:hAnsi="Arial" w:cs="Arial"/>
              </w:rPr>
              <w:t xml:space="preserve">Bills Discounted </w:t>
            </w:r>
          </w:p>
          <w:p w:rsidR="00917DA7" w:rsidRDefault="00917DA7" w:rsidP="002D78A5">
            <w:pPr>
              <w:pStyle w:val="ListParagraph"/>
              <w:spacing w:line="240" w:lineRule="auto"/>
              <w:ind w:left="0"/>
              <w:rPr>
                <w:rFonts w:ascii="Arial" w:hAnsi="Arial" w:cs="Arial"/>
              </w:rPr>
            </w:pPr>
            <w:r>
              <w:rPr>
                <w:rFonts w:ascii="Arial" w:hAnsi="Arial" w:cs="Arial"/>
              </w:rPr>
              <w:t>Interest</w:t>
            </w:r>
          </w:p>
          <w:p w:rsidR="00917DA7" w:rsidRDefault="00917DA7" w:rsidP="002D78A5">
            <w:pPr>
              <w:pStyle w:val="ListParagraph"/>
              <w:spacing w:line="240" w:lineRule="auto"/>
              <w:ind w:left="0"/>
              <w:rPr>
                <w:rFonts w:ascii="Arial" w:hAnsi="Arial" w:cs="Arial"/>
              </w:rPr>
            </w:pPr>
            <w:r>
              <w:rPr>
                <w:rFonts w:ascii="Arial" w:hAnsi="Arial" w:cs="Arial"/>
              </w:rPr>
              <w:t>Bills for Collection</w:t>
            </w:r>
          </w:p>
          <w:p w:rsidR="00917DA7" w:rsidRDefault="00917DA7" w:rsidP="002D78A5">
            <w:pPr>
              <w:pStyle w:val="ListParagraph"/>
              <w:spacing w:line="240" w:lineRule="auto"/>
              <w:ind w:left="0"/>
              <w:rPr>
                <w:rFonts w:ascii="Arial" w:hAnsi="Arial" w:cs="Arial"/>
              </w:rPr>
            </w:pPr>
            <w:r>
              <w:rPr>
                <w:rFonts w:ascii="Arial" w:hAnsi="Arial" w:cs="Arial"/>
              </w:rPr>
              <w:t>Audit fees</w:t>
            </w:r>
          </w:p>
          <w:p w:rsidR="00917DA7" w:rsidRDefault="00917DA7" w:rsidP="002D78A5">
            <w:pPr>
              <w:pStyle w:val="ListParagraph"/>
              <w:spacing w:line="240" w:lineRule="auto"/>
              <w:ind w:left="0"/>
              <w:rPr>
                <w:rFonts w:ascii="Arial" w:hAnsi="Arial" w:cs="Arial"/>
              </w:rPr>
            </w:pPr>
            <w:r>
              <w:rPr>
                <w:rFonts w:ascii="Arial" w:hAnsi="Arial" w:cs="Arial"/>
              </w:rPr>
              <w:t>Loss on sale of furniture</w:t>
            </w:r>
          </w:p>
          <w:p w:rsidR="00917DA7" w:rsidRDefault="00917DA7" w:rsidP="002D78A5">
            <w:pPr>
              <w:pStyle w:val="ListParagraph"/>
              <w:spacing w:line="240" w:lineRule="auto"/>
              <w:ind w:left="0"/>
              <w:rPr>
                <w:rFonts w:ascii="Arial" w:hAnsi="Arial" w:cs="Arial"/>
              </w:rPr>
            </w:pPr>
            <w:r>
              <w:rPr>
                <w:rFonts w:ascii="Arial" w:hAnsi="Arial" w:cs="Arial"/>
              </w:rPr>
              <w:t>Director’s fees</w:t>
            </w:r>
          </w:p>
          <w:p w:rsidR="00917DA7" w:rsidRDefault="00917DA7" w:rsidP="002D78A5">
            <w:pPr>
              <w:pStyle w:val="ListParagraph"/>
              <w:spacing w:line="240" w:lineRule="auto"/>
              <w:ind w:left="0"/>
              <w:rPr>
                <w:rFonts w:ascii="Arial" w:hAnsi="Arial" w:cs="Arial"/>
              </w:rPr>
            </w:pPr>
            <w:r>
              <w:rPr>
                <w:rFonts w:ascii="Arial" w:hAnsi="Arial" w:cs="Arial"/>
              </w:rPr>
              <w:t>Salaries</w:t>
            </w:r>
          </w:p>
          <w:p w:rsidR="00917DA7" w:rsidRDefault="00917DA7" w:rsidP="002D78A5">
            <w:pPr>
              <w:pStyle w:val="ListParagraph"/>
              <w:spacing w:line="240" w:lineRule="auto"/>
              <w:ind w:left="0"/>
              <w:rPr>
                <w:rFonts w:ascii="Arial" w:hAnsi="Arial" w:cs="Arial"/>
              </w:rPr>
            </w:pPr>
            <w:r>
              <w:rPr>
                <w:rFonts w:ascii="Arial" w:hAnsi="Arial" w:cs="Arial"/>
              </w:rPr>
              <w:t>Postage</w:t>
            </w:r>
          </w:p>
          <w:p w:rsidR="00917DA7" w:rsidRDefault="00917DA7" w:rsidP="002D78A5">
            <w:pPr>
              <w:pStyle w:val="ListParagraph"/>
              <w:spacing w:line="240" w:lineRule="auto"/>
              <w:ind w:left="0"/>
              <w:rPr>
                <w:rFonts w:ascii="Arial" w:hAnsi="Arial" w:cs="Arial"/>
              </w:rPr>
            </w:pPr>
            <w:r>
              <w:rPr>
                <w:rFonts w:ascii="Arial" w:hAnsi="Arial" w:cs="Arial"/>
              </w:rPr>
              <w:t xml:space="preserve">Managing directors -         </w:t>
            </w:r>
          </w:p>
          <w:p w:rsidR="00917DA7" w:rsidRDefault="00917DA7" w:rsidP="002D78A5">
            <w:pPr>
              <w:pStyle w:val="ListParagraph"/>
              <w:spacing w:line="240" w:lineRule="auto"/>
              <w:ind w:left="0"/>
              <w:rPr>
                <w:rFonts w:ascii="Arial" w:hAnsi="Arial" w:cs="Arial"/>
              </w:rPr>
            </w:pPr>
            <w:r>
              <w:rPr>
                <w:rFonts w:ascii="Arial" w:hAnsi="Arial" w:cs="Arial"/>
              </w:rPr>
              <w:t xml:space="preserve">                     Remuneration</w:t>
            </w:r>
          </w:p>
          <w:p w:rsidR="00917DA7" w:rsidRDefault="00917DA7" w:rsidP="002D78A5">
            <w:pPr>
              <w:pStyle w:val="ListParagraph"/>
              <w:spacing w:line="240" w:lineRule="auto"/>
              <w:ind w:left="0"/>
              <w:rPr>
                <w:rFonts w:ascii="Arial" w:hAnsi="Arial" w:cs="Arial"/>
              </w:rPr>
            </w:pPr>
            <w:r>
              <w:rPr>
                <w:rFonts w:ascii="Arial" w:hAnsi="Arial" w:cs="Arial"/>
              </w:rPr>
              <w:t>Loss on sale of investment</w:t>
            </w:r>
          </w:p>
          <w:p w:rsidR="00917DA7" w:rsidRDefault="00917DA7" w:rsidP="002D78A5">
            <w:pPr>
              <w:pStyle w:val="ListParagraph"/>
              <w:spacing w:line="240" w:lineRule="auto"/>
              <w:ind w:left="0"/>
              <w:rPr>
                <w:rFonts w:ascii="Arial" w:hAnsi="Arial" w:cs="Arial"/>
              </w:rPr>
            </w:pPr>
            <w:r>
              <w:rPr>
                <w:rFonts w:ascii="Arial" w:hAnsi="Arial" w:cs="Arial"/>
              </w:rPr>
              <w:t>Cash in hand</w:t>
            </w:r>
          </w:p>
          <w:p w:rsidR="00917DA7" w:rsidRDefault="00917DA7" w:rsidP="002D78A5">
            <w:pPr>
              <w:pStyle w:val="ListParagraph"/>
              <w:spacing w:line="240" w:lineRule="auto"/>
              <w:ind w:left="0"/>
              <w:rPr>
                <w:rFonts w:ascii="Arial" w:hAnsi="Arial" w:cs="Arial"/>
              </w:rPr>
            </w:pPr>
            <w:r>
              <w:rPr>
                <w:rFonts w:ascii="Arial" w:hAnsi="Arial" w:cs="Arial"/>
              </w:rPr>
              <w:t>Cash with RBI</w:t>
            </w:r>
          </w:p>
          <w:p w:rsidR="00917DA7" w:rsidRDefault="00917DA7" w:rsidP="002D78A5">
            <w:pPr>
              <w:pStyle w:val="ListParagraph"/>
              <w:spacing w:line="240" w:lineRule="auto"/>
              <w:ind w:left="0"/>
              <w:rPr>
                <w:rFonts w:ascii="Arial" w:hAnsi="Arial" w:cs="Arial"/>
              </w:rPr>
            </w:pPr>
            <w:r>
              <w:rPr>
                <w:rFonts w:ascii="Arial" w:hAnsi="Arial" w:cs="Arial"/>
              </w:rPr>
              <w:t xml:space="preserve">Branch Adjustment A/c </w:t>
            </w:r>
          </w:p>
          <w:p w:rsidR="00917DA7" w:rsidRPr="00C13D62" w:rsidRDefault="00917DA7" w:rsidP="002D78A5">
            <w:pPr>
              <w:pStyle w:val="ListParagraph"/>
              <w:spacing w:line="240" w:lineRule="auto"/>
              <w:ind w:left="0"/>
              <w:rPr>
                <w:rFonts w:ascii="Arial" w:hAnsi="Arial" w:cs="Arial"/>
              </w:rPr>
            </w:pPr>
            <w:r>
              <w:rPr>
                <w:rFonts w:ascii="Arial" w:hAnsi="Arial" w:cs="Arial"/>
              </w:rPr>
              <w:t xml:space="preserve">  </w:t>
            </w:r>
          </w:p>
        </w:tc>
        <w:tc>
          <w:tcPr>
            <w:tcW w:w="1069" w:type="dxa"/>
          </w:tcPr>
          <w:p w:rsidR="00917DA7" w:rsidRDefault="00917DA7" w:rsidP="002D78A5">
            <w:pPr>
              <w:pStyle w:val="ListParagraph"/>
              <w:spacing w:line="240" w:lineRule="auto"/>
              <w:ind w:left="0"/>
              <w:jc w:val="right"/>
              <w:rPr>
                <w:rFonts w:ascii="Arial" w:hAnsi="Arial" w:cs="Arial"/>
              </w:rPr>
            </w:pPr>
            <w:r>
              <w:rPr>
                <w:rFonts w:ascii="Arial" w:hAnsi="Arial" w:cs="Arial"/>
              </w:rPr>
              <w:t>46,350</w:t>
            </w:r>
          </w:p>
          <w:p w:rsidR="00917DA7" w:rsidRDefault="00917DA7" w:rsidP="002D78A5">
            <w:pPr>
              <w:pStyle w:val="ListParagraph"/>
              <w:spacing w:line="240" w:lineRule="auto"/>
              <w:ind w:left="0"/>
              <w:jc w:val="right"/>
              <w:rPr>
                <w:rFonts w:ascii="Arial" w:hAnsi="Arial" w:cs="Arial"/>
              </w:rPr>
            </w:pPr>
            <w:r>
              <w:rPr>
                <w:rFonts w:ascii="Arial" w:hAnsi="Arial" w:cs="Arial"/>
              </w:rPr>
              <w:t>1,94,370</w:t>
            </w:r>
          </w:p>
          <w:p w:rsidR="00917DA7" w:rsidRDefault="00917DA7" w:rsidP="002D78A5">
            <w:pPr>
              <w:pStyle w:val="ListParagraph"/>
              <w:spacing w:line="240" w:lineRule="auto"/>
              <w:ind w:left="0"/>
              <w:jc w:val="right"/>
              <w:rPr>
                <w:rFonts w:ascii="Arial" w:hAnsi="Arial" w:cs="Arial"/>
              </w:rPr>
            </w:pPr>
            <w:r>
              <w:rPr>
                <w:rFonts w:ascii="Arial" w:hAnsi="Arial" w:cs="Arial"/>
              </w:rPr>
              <w:t>1,55,630</w:t>
            </w:r>
          </w:p>
          <w:p w:rsidR="00917DA7" w:rsidRDefault="00917DA7" w:rsidP="002D78A5">
            <w:pPr>
              <w:pStyle w:val="ListParagraph"/>
              <w:spacing w:line="240" w:lineRule="auto"/>
              <w:ind w:left="0"/>
              <w:jc w:val="right"/>
              <w:rPr>
                <w:rFonts w:ascii="Arial" w:hAnsi="Arial" w:cs="Arial"/>
              </w:rPr>
            </w:pPr>
            <w:r>
              <w:rPr>
                <w:rFonts w:ascii="Arial" w:hAnsi="Arial" w:cs="Arial"/>
              </w:rPr>
              <w:t>15,130</w:t>
            </w:r>
          </w:p>
          <w:p w:rsidR="00917DA7" w:rsidRDefault="00917DA7" w:rsidP="002D78A5">
            <w:pPr>
              <w:pStyle w:val="ListParagraph"/>
              <w:spacing w:line="240" w:lineRule="auto"/>
              <w:ind w:left="0"/>
              <w:jc w:val="right"/>
              <w:rPr>
                <w:rFonts w:ascii="Arial" w:hAnsi="Arial" w:cs="Arial"/>
              </w:rPr>
            </w:pPr>
            <w:r>
              <w:rPr>
                <w:rFonts w:ascii="Arial" w:hAnsi="Arial" w:cs="Arial"/>
              </w:rPr>
              <w:t>24,620</w:t>
            </w:r>
          </w:p>
          <w:p w:rsidR="00917DA7" w:rsidRDefault="00917DA7" w:rsidP="002D78A5">
            <w:pPr>
              <w:pStyle w:val="ListParagraph"/>
              <w:spacing w:line="240" w:lineRule="auto"/>
              <w:ind w:left="0"/>
              <w:jc w:val="right"/>
              <w:rPr>
                <w:rFonts w:ascii="Arial" w:hAnsi="Arial" w:cs="Arial"/>
              </w:rPr>
            </w:pPr>
            <w:r>
              <w:rPr>
                <w:rFonts w:ascii="Arial" w:hAnsi="Arial" w:cs="Arial"/>
              </w:rPr>
              <w:t>2,000</w:t>
            </w:r>
          </w:p>
          <w:p w:rsidR="00917DA7" w:rsidRDefault="00917DA7" w:rsidP="002D78A5">
            <w:pPr>
              <w:pStyle w:val="ListParagraph"/>
              <w:spacing w:line="240" w:lineRule="auto"/>
              <w:ind w:left="0"/>
              <w:jc w:val="right"/>
              <w:rPr>
                <w:rFonts w:ascii="Arial" w:hAnsi="Arial" w:cs="Arial"/>
              </w:rPr>
            </w:pPr>
          </w:p>
          <w:p w:rsidR="00917DA7" w:rsidRDefault="00917DA7" w:rsidP="002D78A5">
            <w:pPr>
              <w:pStyle w:val="ListParagraph"/>
              <w:spacing w:line="240" w:lineRule="auto"/>
              <w:ind w:left="0"/>
              <w:jc w:val="right"/>
              <w:rPr>
                <w:rFonts w:ascii="Arial" w:hAnsi="Arial" w:cs="Arial"/>
              </w:rPr>
            </w:pPr>
            <w:r>
              <w:rPr>
                <w:rFonts w:ascii="Arial" w:hAnsi="Arial" w:cs="Arial"/>
              </w:rPr>
              <w:t>56,500</w:t>
            </w:r>
          </w:p>
          <w:p w:rsidR="00917DA7" w:rsidRDefault="00917DA7" w:rsidP="002D78A5">
            <w:pPr>
              <w:pStyle w:val="ListParagraph"/>
              <w:spacing w:line="240" w:lineRule="auto"/>
              <w:ind w:left="0"/>
              <w:jc w:val="right"/>
              <w:rPr>
                <w:rFonts w:ascii="Arial" w:hAnsi="Arial" w:cs="Arial"/>
              </w:rPr>
            </w:pPr>
            <w:r>
              <w:rPr>
                <w:rFonts w:ascii="Arial" w:hAnsi="Arial" w:cs="Arial"/>
              </w:rPr>
              <w:t>65,000</w:t>
            </w:r>
          </w:p>
          <w:p w:rsidR="00917DA7" w:rsidRDefault="00917DA7" w:rsidP="002D78A5">
            <w:pPr>
              <w:pStyle w:val="ListParagraph"/>
              <w:spacing w:line="240" w:lineRule="auto"/>
              <w:ind w:left="0"/>
              <w:jc w:val="right"/>
              <w:rPr>
                <w:rFonts w:ascii="Arial" w:hAnsi="Arial" w:cs="Arial"/>
              </w:rPr>
            </w:pPr>
            <w:r>
              <w:rPr>
                <w:rFonts w:ascii="Arial" w:hAnsi="Arial" w:cs="Arial"/>
              </w:rPr>
              <w:t>5,000</w:t>
            </w:r>
          </w:p>
          <w:p w:rsidR="00917DA7" w:rsidRDefault="00917DA7" w:rsidP="002D78A5">
            <w:pPr>
              <w:pStyle w:val="ListParagraph"/>
              <w:spacing w:line="240" w:lineRule="auto"/>
              <w:ind w:left="0"/>
              <w:jc w:val="right"/>
              <w:rPr>
                <w:rFonts w:ascii="Arial" w:hAnsi="Arial" w:cs="Arial"/>
              </w:rPr>
            </w:pPr>
            <w:r>
              <w:rPr>
                <w:rFonts w:ascii="Arial" w:hAnsi="Arial" w:cs="Arial"/>
              </w:rPr>
              <w:t>26,000</w:t>
            </w:r>
          </w:p>
          <w:p w:rsidR="00917DA7" w:rsidRDefault="00917DA7" w:rsidP="002D78A5">
            <w:pPr>
              <w:pStyle w:val="ListParagraph"/>
              <w:spacing w:line="240" w:lineRule="auto"/>
              <w:ind w:left="0"/>
              <w:jc w:val="right"/>
              <w:rPr>
                <w:rFonts w:ascii="Arial" w:hAnsi="Arial" w:cs="Arial"/>
              </w:rPr>
            </w:pPr>
            <w:r>
              <w:rPr>
                <w:rFonts w:ascii="Arial" w:hAnsi="Arial" w:cs="Arial"/>
              </w:rPr>
              <w:t>2,00,000</w:t>
            </w:r>
          </w:p>
          <w:p w:rsidR="00917DA7" w:rsidRDefault="00917DA7" w:rsidP="002D78A5">
            <w:pPr>
              <w:pStyle w:val="ListParagraph"/>
              <w:spacing w:line="240" w:lineRule="auto"/>
              <w:ind w:left="0"/>
              <w:jc w:val="right"/>
              <w:rPr>
                <w:rFonts w:ascii="Arial" w:hAnsi="Arial" w:cs="Arial"/>
              </w:rPr>
            </w:pPr>
            <w:r>
              <w:rPr>
                <w:rFonts w:ascii="Arial" w:hAnsi="Arial" w:cs="Arial"/>
              </w:rPr>
              <w:t>12,500</w:t>
            </w:r>
          </w:p>
          <w:p w:rsidR="00917DA7" w:rsidRDefault="00917DA7" w:rsidP="002D78A5">
            <w:pPr>
              <w:pStyle w:val="ListParagraph"/>
              <w:spacing w:line="240" w:lineRule="auto"/>
              <w:ind w:left="0"/>
              <w:jc w:val="right"/>
              <w:rPr>
                <w:rFonts w:ascii="Arial" w:hAnsi="Arial" w:cs="Arial"/>
              </w:rPr>
            </w:pPr>
            <w:r>
              <w:rPr>
                <w:rFonts w:ascii="Arial" w:hAnsi="Arial" w:cs="Arial"/>
              </w:rPr>
              <w:t>7,950</w:t>
            </w:r>
          </w:p>
          <w:p w:rsidR="00917DA7" w:rsidRDefault="00917DA7" w:rsidP="002D78A5">
            <w:pPr>
              <w:pStyle w:val="ListParagraph"/>
              <w:spacing w:line="240" w:lineRule="auto"/>
              <w:ind w:left="0"/>
              <w:jc w:val="right"/>
              <w:rPr>
                <w:rFonts w:ascii="Arial" w:hAnsi="Arial" w:cs="Arial"/>
              </w:rPr>
            </w:pPr>
            <w:r>
              <w:rPr>
                <w:rFonts w:ascii="Arial" w:hAnsi="Arial" w:cs="Arial"/>
              </w:rPr>
              <w:t>43,500</w:t>
            </w:r>
          </w:p>
          <w:p w:rsidR="00917DA7" w:rsidRDefault="00917DA7" w:rsidP="002D78A5">
            <w:pPr>
              <w:pStyle w:val="ListParagraph"/>
              <w:spacing w:line="240" w:lineRule="auto"/>
              <w:ind w:left="0"/>
              <w:jc w:val="right"/>
              <w:rPr>
                <w:rFonts w:ascii="Arial" w:hAnsi="Arial" w:cs="Arial"/>
              </w:rPr>
            </w:pPr>
            <w:r>
              <w:rPr>
                <w:rFonts w:ascii="Arial" w:hAnsi="Arial" w:cs="Arial"/>
              </w:rPr>
              <w:t>5,000</w:t>
            </w:r>
          </w:p>
          <w:p w:rsidR="00917DA7" w:rsidRDefault="00917DA7" w:rsidP="002D78A5">
            <w:pPr>
              <w:pStyle w:val="ListParagraph"/>
              <w:spacing w:line="240" w:lineRule="auto"/>
              <w:ind w:left="0"/>
              <w:jc w:val="right"/>
              <w:rPr>
                <w:rFonts w:ascii="Arial" w:hAnsi="Arial" w:cs="Arial"/>
              </w:rPr>
            </w:pPr>
            <w:r>
              <w:rPr>
                <w:rFonts w:ascii="Arial" w:hAnsi="Arial" w:cs="Arial"/>
              </w:rPr>
              <w:t>1,000</w:t>
            </w:r>
          </w:p>
          <w:p w:rsidR="00917DA7" w:rsidRDefault="00917DA7" w:rsidP="002D78A5">
            <w:pPr>
              <w:pStyle w:val="ListParagraph"/>
              <w:spacing w:line="240" w:lineRule="auto"/>
              <w:ind w:left="0"/>
              <w:jc w:val="right"/>
              <w:rPr>
                <w:rFonts w:ascii="Arial" w:hAnsi="Arial" w:cs="Arial"/>
              </w:rPr>
            </w:pPr>
            <w:r>
              <w:rPr>
                <w:rFonts w:ascii="Arial" w:hAnsi="Arial" w:cs="Arial"/>
              </w:rPr>
              <w:t>1,200</w:t>
            </w:r>
          </w:p>
          <w:p w:rsidR="00917DA7" w:rsidRDefault="00917DA7" w:rsidP="002D78A5">
            <w:pPr>
              <w:pStyle w:val="ListParagraph"/>
              <w:spacing w:line="240" w:lineRule="auto"/>
              <w:ind w:left="0"/>
              <w:jc w:val="right"/>
              <w:rPr>
                <w:rFonts w:ascii="Arial" w:hAnsi="Arial" w:cs="Arial"/>
              </w:rPr>
            </w:pPr>
            <w:r>
              <w:rPr>
                <w:rFonts w:ascii="Arial" w:hAnsi="Arial" w:cs="Arial"/>
              </w:rPr>
              <w:t>21,200</w:t>
            </w:r>
          </w:p>
          <w:p w:rsidR="00917DA7" w:rsidRDefault="00917DA7" w:rsidP="002D78A5">
            <w:pPr>
              <w:pStyle w:val="ListParagraph"/>
              <w:spacing w:line="240" w:lineRule="auto"/>
              <w:ind w:left="0"/>
              <w:jc w:val="right"/>
              <w:rPr>
                <w:rFonts w:ascii="Arial" w:hAnsi="Arial" w:cs="Arial"/>
              </w:rPr>
            </w:pPr>
            <w:r>
              <w:rPr>
                <w:rFonts w:ascii="Arial" w:hAnsi="Arial" w:cs="Arial"/>
              </w:rPr>
              <w:t>50,000</w:t>
            </w:r>
          </w:p>
          <w:p w:rsidR="00917DA7" w:rsidRDefault="00917DA7" w:rsidP="002D78A5">
            <w:pPr>
              <w:pStyle w:val="ListParagraph"/>
              <w:spacing w:line="240" w:lineRule="auto"/>
              <w:ind w:left="0"/>
              <w:jc w:val="right"/>
              <w:rPr>
                <w:rFonts w:ascii="Arial" w:hAnsi="Arial" w:cs="Arial"/>
              </w:rPr>
            </w:pPr>
          </w:p>
          <w:p w:rsidR="00917DA7" w:rsidRDefault="00917DA7" w:rsidP="002D78A5">
            <w:pPr>
              <w:pStyle w:val="ListParagraph"/>
              <w:spacing w:line="240" w:lineRule="auto"/>
              <w:ind w:left="0"/>
              <w:jc w:val="right"/>
              <w:rPr>
                <w:rFonts w:ascii="Arial" w:hAnsi="Arial" w:cs="Arial"/>
              </w:rPr>
            </w:pPr>
            <w:r>
              <w:rPr>
                <w:rFonts w:ascii="Arial" w:hAnsi="Arial" w:cs="Arial"/>
              </w:rPr>
              <w:t>12,000</w:t>
            </w:r>
          </w:p>
          <w:p w:rsidR="00917DA7" w:rsidRDefault="00917DA7" w:rsidP="002D78A5">
            <w:pPr>
              <w:pStyle w:val="ListParagraph"/>
              <w:spacing w:line="240" w:lineRule="auto"/>
              <w:ind w:left="0"/>
              <w:jc w:val="right"/>
              <w:rPr>
                <w:rFonts w:ascii="Arial" w:hAnsi="Arial" w:cs="Arial"/>
              </w:rPr>
            </w:pPr>
            <w:r>
              <w:rPr>
                <w:rFonts w:ascii="Arial" w:hAnsi="Arial" w:cs="Arial"/>
              </w:rPr>
              <w:t>30,000</w:t>
            </w:r>
          </w:p>
          <w:p w:rsidR="00917DA7" w:rsidRDefault="00917DA7" w:rsidP="002D78A5">
            <w:pPr>
              <w:pStyle w:val="ListParagraph"/>
              <w:spacing w:line="240" w:lineRule="auto"/>
              <w:ind w:left="0"/>
              <w:jc w:val="right"/>
              <w:rPr>
                <w:rFonts w:ascii="Arial" w:hAnsi="Arial" w:cs="Arial"/>
              </w:rPr>
            </w:pPr>
            <w:r>
              <w:rPr>
                <w:rFonts w:ascii="Arial" w:hAnsi="Arial" w:cs="Arial"/>
              </w:rPr>
              <w:t>25,000</w:t>
            </w:r>
          </w:p>
          <w:p w:rsidR="00917DA7" w:rsidRDefault="00917DA7" w:rsidP="002D78A5">
            <w:pPr>
              <w:pStyle w:val="ListParagraph"/>
              <w:spacing w:line="240" w:lineRule="auto"/>
              <w:ind w:left="0"/>
              <w:jc w:val="right"/>
              <w:rPr>
                <w:rFonts w:ascii="Arial" w:hAnsi="Arial" w:cs="Arial"/>
              </w:rPr>
            </w:pPr>
            <w:r>
              <w:rPr>
                <w:rFonts w:ascii="Arial" w:hAnsi="Arial" w:cs="Arial"/>
              </w:rPr>
              <w:t>50,000</w:t>
            </w:r>
          </w:p>
          <w:p w:rsidR="00917DA7" w:rsidRDefault="00917DA7" w:rsidP="002D78A5">
            <w:pPr>
              <w:pStyle w:val="ListParagraph"/>
              <w:pBdr>
                <w:bottom w:val="single" w:sz="6" w:space="1" w:color="auto"/>
              </w:pBdr>
              <w:spacing w:line="240" w:lineRule="auto"/>
              <w:ind w:left="0"/>
              <w:jc w:val="right"/>
              <w:rPr>
                <w:rFonts w:ascii="Arial" w:hAnsi="Arial" w:cs="Arial"/>
              </w:rPr>
            </w:pPr>
            <w:r>
              <w:rPr>
                <w:rFonts w:ascii="Arial" w:hAnsi="Arial" w:cs="Arial"/>
              </w:rPr>
              <w:t>20,000</w:t>
            </w:r>
          </w:p>
          <w:p w:rsidR="00917DA7" w:rsidRPr="00C13D62" w:rsidRDefault="00917DA7" w:rsidP="002D78A5">
            <w:pPr>
              <w:pStyle w:val="ListParagraph"/>
              <w:spacing w:line="240" w:lineRule="auto"/>
              <w:ind w:left="0"/>
              <w:jc w:val="right"/>
              <w:rPr>
                <w:rFonts w:ascii="Arial" w:hAnsi="Arial" w:cs="Arial"/>
              </w:rPr>
            </w:pPr>
            <w:r>
              <w:rPr>
                <w:rFonts w:ascii="Arial" w:hAnsi="Arial" w:cs="Arial"/>
              </w:rPr>
              <w:t>10,20,000</w:t>
            </w:r>
          </w:p>
        </w:tc>
        <w:tc>
          <w:tcPr>
            <w:tcW w:w="2256" w:type="dxa"/>
          </w:tcPr>
          <w:p w:rsidR="00917DA7" w:rsidRDefault="00917DA7" w:rsidP="002D78A5">
            <w:pPr>
              <w:pStyle w:val="ListParagraph"/>
              <w:spacing w:line="240" w:lineRule="auto"/>
              <w:ind w:left="0"/>
              <w:jc w:val="both"/>
              <w:rPr>
                <w:rFonts w:ascii="Arial" w:hAnsi="Arial" w:cs="Arial"/>
              </w:rPr>
            </w:pPr>
            <w:r>
              <w:rPr>
                <w:rFonts w:ascii="Arial" w:hAnsi="Arial" w:cs="Arial"/>
              </w:rPr>
              <w:t>Share capital</w:t>
            </w:r>
          </w:p>
          <w:p w:rsidR="00917DA7" w:rsidRDefault="00917DA7" w:rsidP="002D78A5">
            <w:pPr>
              <w:pStyle w:val="ListParagraph"/>
              <w:spacing w:line="240" w:lineRule="auto"/>
              <w:ind w:left="0"/>
              <w:jc w:val="both"/>
              <w:rPr>
                <w:rFonts w:ascii="Arial" w:hAnsi="Arial" w:cs="Arial"/>
              </w:rPr>
            </w:pPr>
            <w:r>
              <w:rPr>
                <w:rFonts w:ascii="Arial" w:hAnsi="Arial" w:cs="Arial"/>
              </w:rPr>
              <w:t xml:space="preserve">Security deposit of  </w:t>
            </w:r>
          </w:p>
          <w:p w:rsidR="00917DA7" w:rsidRDefault="00917DA7" w:rsidP="002D78A5">
            <w:pPr>
              <w:pStyle w:val="ListParagraph"/>
              <w:spacing w:line="240" w:lineRule="auto"/>
              <w:ind w:left="0"/>
              <w:jc w:val="both"/>
              <w:rPr>
                <w:rFonts w:ascii="Arial" w:hAnsi="Arial" w:cs="Arial"/>
              </w:rPr>
            </w:pPr>
            <w:r>
              <w:rPr>
                <w:rFonts w:ascii="Arial" w:hAnsi="Arial" w:cs="Arial"/>
              </w:rPr>
              <w:t xml:space="preserve">               employees</w:t>
            </w:r>
          </w:p>
          <w:p w:rsidR="00917DA7" w:rsidRDefault="00917DA7" w:rsidP="002D78A5">
            <w:pPr>
              <w:pStyle w:val="ListParagraph"/>
              <w:spacing w:line="240" w:lineRule="auto"/>
              <w:ind w:left="0"/>
              <w:jc w:val="both"/>
              <w:rPr>
                <w:rFonts w:ascii="Arial" w:hAnsi="Arial" w:cs="Arial"/>
              </w:rPr>
            </w:pPr>
            <w:r>
              <w:rPr>
                <w:rFonts w:ascii="Arial" w:hAnsi="Arial" w:cs="Arial"/>
              </w:rPr>
              <w:t>SB Accounts</w:t>
            </w:r>
          </w:p>
          <w:p w:rsidR="00917DA7" w:rsidRDefault="00917DA7" w:rsidP="002D78A5">
            <w:pPr>
              <w:pStyle w:val="ListParagraph"/>
              <w:spacing w:line="240" w:lineRule="auto"/>
              <w:ind w:left="0"/>
              <w:jc w:val="both"/>
              <w:rPr>
                <w:rFonts w:ascii="Arial" w:hAnsi="Arial" w:cs="Arial"/>
              </w:rPr>
            </w:pPr>
            <w:r>
              <w:rPr>
                <w:rFonts w:ascii="Arial" w:hAnsi="Arial" w:cs="Arial"/>
              </w:rPr>
              <w:t>Current Accounts</w:t>
            </w:r>
          </w:p>
          <w:p w:rsidR="00917DA7" w:rsidRDefault="00917DA7" w:rsidP="002D78A5">
            <w:pPr>
              <w:pStyle w:val="ListParagraph"/>
              <w:spacing w:line="240" w:lineRule="auto"/>
              <w:ind w:left="0"/>
              <w:jc w:val="both"/>
              <w:rPr>
                <w:rFonts w:ascii="Arial" w:hAnsi="Arial" w:cs="Arial"/>
              </w:rPr>
            </w:pPr>
            <w:r>
              <w:rPr>
                <w:rFonts w:ascii="Arial" w:hAnsi="Arial" w:cs="Arial"/>
              </w:rPr>
              <w:t>Fixed deposits</w:t>
            </w:r>
          </w:p>
          <w:p w:rsidR="00917DA7" w:rsidRDefault="00917DA7" w:rsidP="002D78A5">
            <w:pPr>
              <w:pStyle w:val="ListParagraph"/>
              <w:spacing w:line="240" w:lineRule="auto"/>
              <w:ind w:left="0"/>
              <w:jc w:val="both"/>
              <w:rPr>
                <w:rFonts w:ascii="Arial" w:hAnsi="Arial" w:cs="Arial"/>
              </w:rPr>
            </w:pPr>
            <w:r>
              <w:rPr>
                <w:rFonts w:ascii="Arial" w:hAnsi="Arial" w:cs="Arial"/>
              </w:rPr>
              <w:t>Reserve Fund</w:t>
            </w:r>
          </w:p>
          <w:p w:rsidR="00917DA7" w:rsidRDefault="00917DA7" w:rsidP="002D78A5">
            <w:pPr>
              <w:pStyle w:val="ListParagraph"/>
              <w:spacing w:line="240" w:lineRule="auto"/>
              <w:ind w:left="0"/>
              <w:jc w:val="both"/>
              <w:rPr>
                <w:rFonts w:ascii="Arial" w:hAnsi="Arial" w:cs="Arial"/>
              </w:rPr>
            </w:pPr>
            <w:r>
              <w:rPr>
                <w:rFonts w:ascii="Arial" w:hAnsi="Arial" w:cs="Arial"/>
              </w:rPr>
              <w:t>Borrowing from banks</w:t>
            </w:r>
          </w:p>
          <w:p w:rsidR="00917DA7" w:rsidRDefault="00917DA7" w:rsidP="002D78A5">
            <w:pPr>
              <w:pStyle w:val="ListParagraph"/>
              <w:spacing w:line="240" w:lineRule="auto"/>
              <w:ind w:left="0"/>
              <w:jc w:val="both"/>
              <w:rPr>
                <w:rFonts w:ascii="Arial" w:hAnsi="Arial" w:cs="Arial"/>
              </w:rPr>
            </w:pPr>
            <w:r>
              <w:rPr>
                <w:rFonts w:ascii="Arial" w:hAnsi="Arial" w:cs="Arial"/>
              </w:rPr>
              <w:t>Profit &amp; Loss A/c</w:t>
            </w:r>
          </w:p>
          <w:p w:rsidR="00917DA7" w:rsidRDefault="00917DA7" w:rsidP="002D78A5">
            <w:pPr>
              <w:pStyle w:val="ListParagraph"/>
              <w:spacing w:line="240" w:lineRule="auto"/>
              <w:ind w:left="0"/>
              <w:jc w:val="both"/>
              <w:rPr>
                <w:rFonts w:ascii="Arial" w:hAnsi="Arial" w:cs="Arial"/>
              </w:rPr>
            </w:pPr>
            <w:r>
              <w:rPr>
                <w:rFonts w:ascii="Arial" w:hAnsi="Arial" w:cs="Arial"/>
              </w:rPr>
              <w:t>Bills for Collection</w:t>
            </w:r>
          </w:p>
          <w:p w:rsidR="00917DA7" w:rsidRDefault="00917DA7" w:rsidP="002D78A5">
            <w:pPr>
              <w:pStyle w:val="ListParagraph"/>
              <w:spacing w:line="240" w:lineRule="auto"/>
              <w:ind w:left="0"/>
              <w:jc w:val="both"/>
              <w:rPr>
                <w:rFonts w:ascii="Arial" w:hAnsi="Arial" w:cs="Arial"/>
              </w:rPr>
            </w:pPr>
            <w:r>
              <w:rPr>
                <w:rFonts w:ascii="Arial" w:hAnsi="Arial" w:cs="Arial"/>
              </w:rPr>
              <w:t xml:space="preserve">Acceptances &amp; </w:t>
            </w:r>
          </w:p>
          <w:p w:rsidR="00917DA7" w:rsidRDefault="00917DA7" w:rsidP="002D78A5">
            <w:pPr>
              <w:pStyle w:val="ListParagraph"/>
              <w:spacing w:line="240" w:lineRule="auto"/>
              <w:ind w:left="0"/>
              <w:jc w:val="both"/>
              <w:rPr>
                <w:rFonts w:ascii="Arial" w:hAnsi="Arial" w:cs="Arial"/>
              </w:rPr>
            </w:pPr>
            <w:r>
              <w:rPr>
                <w:rFonts w:ascii="Arial" w:hAnsi="Arial" w:cs="Arial"/>
              </w:rPr>
              <w:t xml:space="preserve">           Endorsements</w:t>
            </w:r>
          </w:p>
          <w:p w:rsidR="00917DA7" w:rsidRDefault="00917DA7" w:rsidP="002D78A5">
            <w:pPr>
              <w:pStyle w:val="ListParagraph"/>
              <w:spacing w:line="240" w:lineRule="auto"/>
              <w:ind w:left="0"/>
              <w:jc w:val="both"/>
              <w:rPr>
                <w:rFonts w:ascii="Arial" w:hAnsi="Arial" w:cs="Arial"/>
              </w:rPr>
            </w:pPr>
            <w:r>
              <w:rPr>
                <w:rFonts w:ascii="Arial" w:hAnsi="Arial" w:cs="Arial"/>
              </w:rPr>
              <w:t>Interest</w:t>
            </w:r>
          </w:p>
          <w:p w:rsidR="00917DA7" w:rsidRDefault="00917DA7" w:rsidP="002D78A5">
            <w:pPr>
              <w:pStyle w:val="ListParagraph"/>
              <w:spacing w:line="240" w:lineRule="auto"/>
              <w:ind w:left="0"/>
              <w:jc w:val="both"/>
              <w:rPr>
                <w:rFonts w:ascii="Arial" w:hAnsi="Arial" w:cs="Arial"/>
              </w:rPr>
            </w:pPr>
            <w:r>
              <w:rPr>
                <w:rFonts w:ascii="Arial" w:hAnsi="Arial" w:cs="Arial"/>
              </w:rPr>
              <w:t>Commission</w:t>
            </w:r>
          </w:p>
          <w:p w:rsidR="00917DA7" w:rsidRDefault="00917DA7" w:rsidP="002D78A5">
            <w:pPr>
              <w:pStyle w:val="ListParagraph"/>
              <w:spacing w:line="240" w:lineRule="auto"/>
              <w:ind w:left="0"/>
              <w:jc w:val="both"/>
              <w:rPr>
                <w:rFonts w:ascii="Arial" w:hAnsi="Arial" w:cs="Arial"/>
              </w:rPr>
            </w:pPr>
            <w:r>
              <w:rPr>
                <w:rFonts w:ascii="Arial" w:hAnsi="Arial" w:cs="Arial"/>
              </w:rPr>
              <w:t>Discounts</w:t>
            </w:r>
          </w:p>
          <w:p w:rsidR="00917DA7" w:rsidRDefault="00917DA7" w:rsidP="002D78A5">
            <w:pPr>
              <w:pStyle w:val="ListParagraph"/>
              <w:spacing w:line="240" w:lineRule="auto"/>
              <w:ind w:left="0"/>
              <w:jc w:val="both"/>
              <w:rPr>
                <w:rFonts w:ascii="Arial" w:hAnsi="Arial" w:cs="Arial"/>
              </w:rPr>
            </w:pPr>
            <w:r>
              <w:rPr>
                <w:rFonts w:ascii="Arial" w:hAnsi="Arial" w:cs="Arial"/>
              </w:rPr>
              <w:t>Rent</w:t>
            </w:r>
          </w:p>
          <w:p w:rsidR="00917DA7" w:rsidRDefault="00917DA7" w:rsidP="002D78A5">
            <w:pPr>
              <w:pStyle w:val="ListParagraph"/>
              <w:spacing w:line="240" w:lineRule="auto"/>
              <w:ind w:left="0"/>
              <w:jc w:val="both"/>
              <w:rPr>
                <w:rFonts w:ascii="Arial" w:hAnsi="Arial" w:cs="Arial"/>
              </w:rPr>
            </w:pPr>
            <w:r>
              <w:rPr>
                <w:rFonts w:ascii="Arial" w:hAnsi="Arial" w:cs="Arial"/>
              </w:rPr>
              <w:t>Profit on Bullion</w:t>
            </w:r>
          </w:p>
          <w:p w:rsidR="00917DA7" w:rsidRDefault="00917DA7" w:rsidP="002D78A5">
            <w:pPr>
              <w:pStyle w:val="ListParagraph"/>
              <w:spacing w:line="240" w:lineRule="auto"/>
              <w:ind w:left="0"/>
              <w:jc w:val="both"/>
              <w:rPr>
                <w:rFonts w:ascii="Arial" w:hAnsi="Arial" w:cs="Arial"/>
              </w:rPr>
            </w:pPr>
            <w:r>
              <w:rPr>
                <w:rFonts w:ascii="Arial" w:hAnsi="Arial" w:cs="Arial"/>
              </w:rPr>
              <w:t>Miscellaneous income</w:t>
            </w:r>
          </w:p>
          <w:p w:rsidR="00917DA7" w:rsidRDefault="00917DA7" w:rsidP="002D78A5">
            <w:pPr>
              <w:pStyle w:val="ListParagraph"/>
              <w:spacing w:line="240" w:lineRule="auto"/>
              <w:ind w:left="0"/>
              <w:jc w:val="both"/>
              <w:rPr>
                <w:rFonts w:ascii="Arial" w:hAnsi="Arial" w:cs="Arial"/>
              </w:rPr>
            </w:pPr>
            <w:r>
              <w:rPr>
                <w:rFonts w:ascii="Arial" w:hAnsi="Arial" w:cs="Arial"/>
              </w:rPr>
              <w:t xml:space="preserve">Accumulated -   </w:t>
            </w:r>
          </w:p>
          <w:p w:rsidR="00917DA7" w:rsidRPr="00C13D62" w:rsidRDefault="00917DA7" w:rsidP="002D78A5">
            <w:pPr>
              <w:pStyle w:val="ListParagraph"/>
              <w:spacing w:line="240" w:lineRule="auto"/>
              <w:ind w:left="0"/>
              <w:jc w:val="both"/>
              <w:rPr>
                <w:rFonts w:ascii="Arial" w:hAnsi="Arial" w:cs="Arial"/>
              </w:rPr>
            </w:pPr>
            <w:r>
              <w:rPr>
                <w:rFonts w:ascii="Arial" w:hAnsi="Arial" w:cs="Arial"/>
              </w:rPr>
              <w:t xml:space="preserve">   depreciation on building  </w:t>
            </w:r>
          </w:p>
        </w:tc>
        <w:tc>
          <w:tcPr>
            <w:tcW w:w="998" w:type="dxa"/>
          </w:tcPr>
          <w:p w:rsidR="00917DA7" w:rsidRDefault="00917DA7" w:rsidP="002D78A5">
            <w:pPr>
              <w:pStyle w:val="ListParagraph"/>
              <w:spacing w:line="240" w:lineRule="auto"/>
              <w:ind w:left="0"/>
              <w:jc w:val="right"/>
              <w:rPr>
                <w:rFonts w:ascii="Arial" w:hAnsi="Arial" w:cs="Arial"/>
              </w:rPr>
            </w:pPr>
            <w:r>
              <w:rPr>
                <w:rFonts w:ascii="Arial" w:hAnsi="Arial" w:cs="Arial"/>
              </w:rPr>
              <w:t>3,00,000</w:t>
            </w:r>
          </w:p>
          <w:p w:rsidR="00917DA7" w:rsidRDefault="00917DA7" w:rsidP="002D78A5">
            <w:pPr>
              <w:pStyle w:val="ListParagraph"/>
              <w:spacing w:line="240" w:lineRule="auto"/>
              <w:ind w:left="0"/>
              <w:jc w:val="right"/>
              <w:rPr>
                <w:rFonts w:ascii="Arial" w:hAnsi="Arial" w:cs="Arial"/>
              </w:rPr>
            </w:pPr>
          </w:p>
          <w:p w:rsidR="00917DA7" w:rsidRDefault="00917DA7" w:rsidP="002D78A5">
            <w:pPr>
              <w:pStyle w:val="ListParagraph"/>
              <w:spacing w:line="240" w:lineRule="auto"/>
              <w:ind w:left="0"/>
              <w:jc w:val="right"/>
              <w:rPr>
                <w:rFonts w:ascii="Arial" w:hAnsi="Arial" w:cs="Arial"/>
              </w:rPr>
            </w:pPr>
            <w:r>
              <w:rPr>
                <w:rFonts w:ascii="Arial" w:hAnsi="Arial" w:cs="Arial"/>
              </w:rPr>
              <w:t>15,000</w:t>
            </w:r>
          </w:p>
          <w:p w:rsidR="00917DA7" w:rsidRDefault="00917DA7" w:rsidP="002D78A5">
            <w:pPr>
              <w:pStyle w:val="ListParagraph"/>
              <w:spacing w:line="240" w:lineRule="auto"/>
              <w:ind w:left="0"/>
              <w:jc w:val="right"/>
              <w:rPr>
                <w:rFonts w:ascii="Arial" w:hAnsi="Arial" w:cs="Arial"/>
              </w:rPr>
            </w:pPr>
            <w:r>
              <w:rPr>
                <w:rFonts w:ascii="Arial" w:hAnsi="Arial" w:cs="Arial"/>
              </w:rPr>
              <w:t>7,420</w:t>
            </w:r>
          </w:p>
          <w:p w:rsidR="00917DA7" w:rsidRDefault="00917DA7" w:rsidP="002D78A5">
            <w:pPr>
              <w:pStyle w:val="ListParagraph"/>
              <w:spacing w:line="240" w:lineRule="auto"/>
              <w:ind w:left="0"/>
              <w:jc w:val="right"/>
              <w:rPr>
                <w:rFonts w:ascii="Arial" w:hAnsi="Arial" w:cs="Arial"/>
              </w:rPr>
            </w:pPr>
            <w:r>
              <w:rPr>
                <w:rFonts w:ascii="Arial" w:hAnsi="Arial" w:cs="Arial"/>
              </w:rPr>
              <w:t>97,000</w:t>
            </w:r>
          </w:p>
          <w:p w:rsidR="00917DA7" w:rsidRDefault="00917DA7" w:rsidP="002D78A5">
            <w:pPr>
              <w:pStyle w:val="ListParagraph"/>
              <w:spacing w:line="240" w:lineRule="auto"/>
              <w:ind w:left="0"/>
              <w:jc w:val="right"/>
              <w:rPr>
                <w:rFonts w:ascii="Arial" w:hAnsi="Arial" w:cs="Arial"/>
              </w:rPr>
            </w:pPr>
            <w:r>
              <w:rPr>
                <w:rFonts w:ascii="Arial" w:hAnsi="Arial" w:cs="Arial"/>
              </w:rPr>
              <w:t>1,13,050</w:t>
            </w:r>
          </w:p>
          <w:p w:rsidR="00917DA7" w:rsidRDefault="00917DA7" w:rsidP="002D78A5">
            <w:pPr>
              <w:pStyle w:val="ListParagraph"/>
              <w:spacing w:line="240" w:lineRule="auto"/>
              <w:ind w:left="0"/>
              <w:jc w:val="right"/>
              <w:rPr>
                <w:rFonts w:ascii="Arial" w:hAnsi="Arial" w:cs="Arial"/>
              </w:rPr>
            </w:pPr>
            <w:r>
              <w:rPr>
                <w:rFonts w:ascii="Arial" w:hAnsi="Arial" w:cs="Arial"/>
              </w:rPr>
              <w:t>1,40,000</w:t>
            </w:r>
          </w:p>
          <w:p w:rsidR="00917DA7" w:rsidRDefault="00917DA7" w:rsidP="002D78A5">
            <w:pPr>
              <w:pStyle w:val="ListParagraph"/>
              <w:spacing w:line="240" w:lineRule="auto"/>
              <w:ind w:left="0"/>
              <w:jc w:val="right"/>
              <w:rPr>
                <w:rFonts w:ascii="Arial" w:hAnsi="Arial" w:cs="Arial"/>
              </w:rPr>
            </w:pPr>
            <w:r>
              <w:rPr>
                <w:rFonts w:ascii="Arial" w:hAnsi="Arial" w:cs="Arial"/>
              </w:rPr>
              <w:t>77,230</w:t>
            </w:r>
          </w:p>
          <w:p w:rsidR="00917DA7" w:rsidRDefault="00917DA7" w:rsidP="002D78A5">
            <w:pPr>
              <w:pStyle w:val="ListParagraph"/>
              <w:spacing w:line="240" w:lineRule="auto"/>
              <w:ind w:left="0"/>
              <w:jc w:val="right"/>
              <w:rPr>
                <w:rFonts w:ascii="Arial" w:hAnsi="Arial" w:cs="Arial"/>
              </w:rPr>
            </w:pPr>
            <w:r>
              <w:rPr>
                <w:rFonts w:ascii="Arial" w:hAnsi="Arial" w:cs="Arial"/>
              </w:rPr>
              <w:t>6,500</w:t>
            </w:r>
          </w:p>
          <w:p w:rsidR="00917DA7" w:rsidRDefault="00917DA7" w:rsidP="002D78A5">
            <w:pPr>
              <w:pStyle w:val="ListParagraph"/>
              <w:spacing w:line="240" w:lineRule="auto"/>
              <w:ind w:left="0"/>
              <w:jc w:val="right"/>
              <w:rPr>
                <w:rFonts w:ascii="Arial" w:hAnsi="Arial" w:cs="Arial"/>
              </w:rPr>
            </w:pPr>
            <w:r>
              <w:rPr>
                <w:rFonts w:ascii="Arial" w:hAnsi="Arial" w:cs="Arial"/>
              </w:rPr>
              <w:t>43,500</w:t>
            </w:r>
          </w:p>
          <w:p w:rsidR="00917DA7" w:rsidRDefault="00917DA7" w:rsidP="002D78A5">
            <w:pPr>
              <w:pStyle w:val="ListParagraph"/>
              <w:spacing w:line="240" w:lineRule="auto"/>
              <w:ind w:left="0"/>
              <w:jc w:val="right"/>
              <w:rPr>
                <w:rFonts w:ascii="Arial" w:hAnsi="Arial" w:cs="Arial"/>
              </w:rPr>
            </w:pPr>
          </w:p>
          <w:p w:rsidR="00917DA7" w:rsidRDefault="00917DA7" w:rsidP="002D78A5">
            <w:pPr>
              <w:pStyle w:val="ListParagraph"/>
              <w:spacing w:line="240" w:lineRule="auto"/>
              <w:ind w:left="0"/>
              <w:jc w:val="right"/>
              <w:rPr>
                <w:rFonts w:ascii="Arial" w:hAnsi="Arial" w:cs="Arial"/>
              </w:rPr>
            </w:pPr>
            <w:r>
              <w:rPr>
                <w:rFonts w:ascii="Arial" w:hAnsi="Arial" w:cs="Arial"/>
              </w:rPr>
              <w:t>56,500</w:t>
            </w:r>
          </w:p>
          <w:p w:rsidR="00917DA7" w:rsidRDefault="00917DA7" w:rsidP="002D78A5">
            <w:pPr>
              <w:pStyle w:val="ListParagraph"/>
              <w:spacing w:line="240" w:lineRule="auto"/>
              <w:ind w:left="0"/>
              <w:jc w:val="right"/>
              <w:rPr>
                <w:rFonts w:ascii="Arial" w:hAnsi="Arial" w:cs="Arial"/>
              </w:rPr>
            </w:pPr>
            <w:r>
              <w:rPr>
                <w:rFonts w:ascii="Arial" w:hAnsi="Arial" w:cs="Arial"/>
              </w:rPr>
              <w:t>72,000</w:t>
            </w:r>
          </w:p>
          <w:p w:rsidR="00917DA7" w:rsidRDefault="00917DA7" w:rsidP="002D78A5">
            <w:pPr>
              <w:pStyle w:val="ListParagraph"/>
              <w:spacing w:line="240" w:lineRule="auto"/>
              <w:ind w:left="0"/>
              <w:jc w:val="right"/>
              <w:rPr>
                <w:rFonts w:ascii="Arial" w:hAnsi="Arial" w:cs="Arial"/>
              </w:rPr>
            </w:pPr>
            <w:r>
              <w:rPr>
                <w:rFonts w:ascii="Arial" w:hAnsi="Arial" w:cs="Arial"/>
              </w:rPr>
              <w:t>25,300</w:t>
            </w:r>
          </w:p>
          <w:p w:rsidR="00917DA7" w:rsidRDefault="00917DA7" w:rsidP="002D78A5">
            <w:pPr>
              <w:pStyle w:val="ListParagraph"/>
              <w:spacing w:line="240" w:lineRule="auto"/>
              <w:ind w:left="0"/>
              <w:jc w:val="right"/>
              <w:rPr>
                <w:rFonts w:ascii="Arial" w:hAnsi="Arial" w:cs="Arial"/>
              </w:rPr>
            </w:pPr>
            <w:r>
              <w:rPr>
                <w:rFonts w:ascii="Arial" w:hAnsi="Arial" w:cs="Arial"/>
              </w:rPr>
              <w:t>42,000</w:t>
            </w:r>
          </w:p>
          <w:p w:rsidR="00917DA7" w:rsidRDefault="00917DA7" w:rsidP="002D78A5">
            <w:pPr>
              <w:pStyle w:val="ListParagraph"/>
              <w:spacing w:line="240" w:lineRule="auto"/>
              <w:ind w:left="0"/>
              <w:jc w:val="right"/>
              <w:rPr>
                <w:rFonts w:ascii="Arial" w:hAnsi="Arial" w:cs="Arial"/>
              </w:rPr>
            </w:pPr>
            <w:r>
              <w:rPr>
                <w:rFonts w:ascii="Arial" w:hAnsi="Arial" w:cs="Arial"/>
              </w:rPr>
              <w:t>600</w:t>
            </w:r>
          </w:p>
          <w:p w:rsidR="00917DA7" w:rsidRDefault="00917DA7" w:rsidP="002D78A5">
            <w:pPr>
              <w:pStyle w:val="ListParagraph"/>
              <w:spacing w:line="240" w:lineRule="auto"/>
              <w:ind w:left="0"/>
              <w:jc w:val="right"/>
              <w:rPr>
                <w:rFonts w:ascii="Arial" w:hAnsi="Arial" w:cs="Arial"/>
              </w:rPr>
            </w:pPr>
            <w:r>
              <w:rPr>
                <w:rFonts w:ascii="Arial" w:hAnsi="Arial" w:cs="Arial"/>
              </w:rPr>
              <w:t>1,200</w:t>
            </w:r>
          </w:p>
          <w:p w:rsidR="00917DA7" w:rsidRDefault="00917DA7" w:rsidP="002D78A5">
            <w:pPr>
              <w:pStyle w:val="ListParagraph"/>
              <w:spacing w:line="240" w:lineRule="auto"/>
              <w:ind w:left="0"/>
              <w:jc w:val="right"/>
              <w:rPr>
                <w:rFonts w:ascii="Arial" w:hAnsi="Arial" w:cs="Arial"/>
              </w:rPr>
            </w:pPr>
            <w:r>
              <w:rPr>
                <w:rFonts w:ascii="Arial" w:hAnsi="Arial" w:cs="Arial"/>
              </w:rPr>
              <w:t>2,700</w:t>
            </w:r>
          </w:p>
          <w:p w:rsidR="00917DA7" w:rsidRDefault="00917DA7" w:rsidP="002D78A5">
            <w:pPr>
              <w:pStyle w:val="ListParagraph"/>
              <w:spacing w:line="240" w:lineRule="auto"/>
              <w:ind w:left="0"/>
              <w:jc w:val="right"/>
              <w:rPr>
                <w:rFonts w:ascii="Arial" w:hAnsi="Arial" w:cs="Arial"/>
              </w:rPr>
            </w:pPr>
          </w:p>
          <w:p w:rsidR="00917DA7" w:rsidRDefault="00917DA7" w:rsidP="002D78A5">
            <w:pPr>
              <w:pStyle w:val="ListParagraph"/>
              <w:spacing w:line="240" w:lineRule="auto"/>
              <w:ind w:left="0"/>
              <w:jc w:val="right"/>
              <w:rPr>
                <w:rFonts w:ascii="Arial" w:hAnsi="Arial" w:cs="Arial"/>
              </w:rPr>
            </w:pPr>
            <w:r>
              <w:rPr>
                <w:rFonts w:ascii="Arial" w:hAnsi="Arial" w:cs="Arial"/>
              </w:rPr>
              <w:t>20,000</w:t>
            </w:r>
          </w:p>
          <w:p w:rsidR="00917DA7" w:rsidRDefault="00917DA7" w:rsidP="002D78A5">
            <w:pPr>
              <w:pStyle w:val="ListParagraph"/>
              <w:spacing w:line="240" w:lineRule="auto"/>
              <w:ind w:left="0"/>
              <w:jc w:val="right"/>
              <w:rPr>
                <w:rFonts w:ascii="Arial" w:hAnsi="Arial" w:cs="Arial"/>
              </w:rPr>
            </w:pPr>
          </w:p>
          <w:p w:rsidR="00917DA7" w:rsidRDefault="00917DA7" w:rsidP="002D78A5">
            <w:pPr>
              <w:pStyle w:val="ListParagraph"/>
              <w:spacing w:line="240" w:lineRule="auto"/>
              <w:ind w:left="0"/>
              <w:jc w:val="right"/>
              <w:rPr>
                <w:rFonts w:ascii="Arial" w:hAnsi="Arial" w:cs="Arial"/>
              </w:rPr>
            </w:pPr>
          </w:p>
          <w:p w:rsidR="00917DA7" w:rsidRDefault="00917DA7" w:rsidP="002D78A5">
            <w:pPr>
              <w:pStyle w:val="ListParagraph"/>
              <w:spacing w:line="240" w:lineRule="auto"/>
              <w:ind w:left="0"/>
              <w:jc w:val="right"/>
              <w:rPr>
                <w:rFonts w:ascii="Arial" w:hAnsi="Arial" w:cs="Arial"/>
              </w:rPr>
            </w:pPr>
          </w:p>
          <w:p w:rsidR="00917DA7" w:rsidRDefault="00917DA7" w:rsidP="002D78A5">
            <w:pPr>
              <w:pStyle w:val="ListParagraph"/>
              <w:spacing w:line="240" w:lineRule="auto"/>
              <w:ind w:left="0"/>
              <w:jc w:val="right"/>
              <w:rPr>
                <w:rFonts w:ascii="Arial" w:hAnsi="Arial" w:cs="Arial"/>
              </w:rPr>
            </w:pPr>
          </w:p>
          <w:p w:rsidR="00917DA7" w:rsidRDefault="00917DA7" w:rsidP="002D78A5">
            <w:pPr>
              <w:pStyle w:val="ListParagraph"/>
              <w:spacing w:line="240" w:lineRule="auto"/>
              <w:ind w:left="0"/>
              <w:jc w:val="right"/>
              <w:rPr>
                <w:rFonts w:ascii="Arial" w:hAnsi="Arial" w:cs="Arial"/>
              </w:rPr>
            </w:pPr>
          </w:p>
          <w:p w:rsidR="00917DA7" w:rsidRDefault="00917DA7" w:rsidP="002D78A5">
            <w:pPr>
              <w:pStyle w:val="ListParagraph"/>
              <w:pBdr>
                <w:bottom w:val="single" w:sz="6" w:space="1" w:color="auto"/>
              </w:pBdr>
              <w:spacing w:line="240" w:lineRule="auto"/>
              <w:ind w:left="0"/>
              <w:jc w:val="right"/>
              <w:rPr>
                <w:rFonts w:ascii="Arial" w:hAnsi="Arial" w:cs="Arial"/>
              </w:rPr>
            </w:pPr>
          </w:p>
          <w:p w:rsidR="00917DA7" w:rsidRPr="00C13D62" w:rsidRDefault="00917DA7" w:rsidP="002D78A5">
            <w:pPr>
              <w:pStyle w:val="ListParagraph"/>
              <w:spacing w:line="240" w:lineRule="auto"/>
              <w:ind w:left="0"/>
              <w:jc w:val="right"/>
              <w:rPr>
                <w:rFonts w:ascii="Arial" w:hAnsi="Arial" w:cs="Arial"/>
              </w:rPr>
            </w:pPr>
            <w:r>
              <w:rPr>
                <w:rFonts w:ascii="Arial" w:hAnsi="Arial" w:cs="Arial"/>
              </w:rPr>
              <w:t>10,20,000</w:t>
            </w:r>
          </w:p>
        </w:tc>
      </w:tr>
    </w:tbl>
    <w:p w:rsidR="00917DA7" w:rsidRDefault="00917DA7" w:rsidP="002D78A5">
      <w:pPr>
        <w:pStyle w:val="ListParagraph"/>
        <w:spacing w:after="0" w:line="240" w:lineRule="auto"/>
        <w:rPr>
          <w:rFonts w:ascii="Arial" w:hAnsi="Arial" w:cs="Arial"/>
        </w:rPr>
      </w:pPr>
      <w:r>
        <w:rPr>
          <w:rFonts w:ascii="Arial" w:hAnsi="Arial" w:cs="Arial"/>
        </w:rPr>
        <w:t>You are required to prepare the profit &amp; loss A/c and balance sheet after taking into consideration in the following:</w:t>
      </w:r>
    </w:p>
    <w:p w:rsidR="00917DA7" w:rsidRDefault="00917DA7" w:rsidP="002D78A5">
      <w:pPr>
        <w:pStyle w:val="ListParagraph"/>
        <w:numPr>
          <w:ilvl w:val="0"/>
          <w:numId w:val="6"/>
        </w:numPr>
        <w:spacing w:after="0" w:line="240" w:lineRule="auto"/>
        <w:rPr>
          <w:rFonts w:ascii="Arial" w:hAnsi="Arial" w:cs="Arial"/>
        </w:rPr>
      </w:pPr>
      <w:r>
        <w:rPr>
          <w:rFonts w:ascii="Arial" w:hAnsi="Arial" w:cs="Arial"/>
        </w:rPr>
        <w:t>Bad debts Rs.500</w:t>
      </w:r>
    </w:p>
    <w:p w:rsidR="00917DA7" w:rsidRDefault="00917DA7" w:rsidP="002D78A5">
      <w:pPr>
        <w:pStyle w:val="ListParagraph"/>
        <w:numPr>
          <w:ilvl w:val="0"/>
          <w:numId w:val="6"/>
        </w:numPr>
        <w:spacing w:after="0" w:line="240" w:lineRule="auto"/>
        <w:rPr>
          <w:rFonts w:ascii="Arial" w:hAnsi="Arial" w:cs="Arial"/>
        </w:rPr>
      </w:pPr>
      <w:r>
        <w:rPr>
          <w:rFonts w:ascii="Arial" w:hAnsi="Arial" w:cs="Arial"/>
        </w:rPr>
        <w:t>Rebate on bills Rs,1,000</w:t>
      </w:r>
    </w:p>
    <w:p w:rsidR="00917DA7" w:rsidRDefault="00917DA7" w:rsidP="002D78A5">
      <w:pPr>
        <w:pStyle w:val="ListParagraph"/>
        <w:numPr>
          <w:ilvl w:val="0"/>
          <w:numId w:val="6"/>
        </w:numPr>
        <w:spacing w:after="0" w:line="240" w:lineRule="auto"/>
        <w:rPr>
          <w:rFonts w:ascii="Arial" w:hAnsi="Arial" w:cs="Arial"/>
        </w:rPr>
      </w:pPr>
      <w:r>
        <w:rPr>
          <w:rFonts w:ascii="Arial" w:hAnsi="Arial" w:cs="Arial"/>
        </w:rPr>
        <w:t>Current years depreciation building RS.2,000</w:t>
      </w:r>
    </w:p>
    <w:p w:rsidR="00917DA7" w:rsidRDefault="00917DA7" w:rsidP="002D78A5">
      <w:pPr>
        <w:pStyle w:val="ListParagraph"/>
        <w:numPr>
          <w:ilvl w:val="0"/>
          <w:numId w:val="6"/>
        </w:numPr>
        <w:spacing w:after="0" w:line="240" w:lineRule="auto"/>
        <w:rPr>
          <w:rFonts w:ascii="Arial" w:hAnsi="Arial" w:cs="Arial"/>
        </w:rPr>
      </w:pPr>
      <w:r>
        <w:rPr>
          <w:rFonts w:ascii="Arial" w:hAnsi="Arial" w:cs="Arial"/>
        </w:rPr>
        <w:lastRenderedPageBreak/>
        <w:t>Some current accounts are over drawn to the extent of Rs.25,000 and total of Credit balance is Rs.1,22,000</w:t>
      </w:r>
    </w:p>
    <w:p w:rsidR="00917DA7" w:rsidRDefault="002D78A5" w:rsidP="002D78A5">
      <w:pPr>
        <w:pStyle w:val="ListParagraph"/>
        <w:spacing w:after="0" w:line="240" w:lineRule="auto"/>
        <w:ind w:left="2160"/>
        <w:rPr>
          <w:rFonts w:ascii="Arial" w:hAnsi="Arial" w:cs="Arial"/>
        </w:rPr>
      </w:pPr>
      <w:r>
        <w:rPr>
          <w:rFonts w:ascii="Arial" w:hAnsi="Arial" w:cs="Arial"/>
        </w:rPr>
        <w:t xml:space="preserve">                                                   (Or</w:t>
      </w:r>
      <w:r w:rsidR="00917DA7">
        <w:rPr>
          <w:rFonts w:ascii="Arial" w:hAnsi="Arial" w:cs="Arial"/>
        </w:rPr>
        <w:t>)</w:t>
      </w:r>
    </w:p>
    <w:p w:rsidR="00917DA7" w:rsidRPr="002D78A5" w:rsidRDefault="00917DA7" w:rsidP="002D78A5">
      <w:pPr>
        <w:rPr>
          <w:rFonts w:ascii="Arial" w:hAnsi="Arial" w:cs="Arial"/>
          <w:sz w:val="22"/>
        </w:rPr>
      </w:pPr>
      <w:r>
        <w:rPr>
          <w:rFonts w:ascii="Arial" w:hAnsi="Arial" w:cs="Arial"/>
        </w:rPr>
        <w:t xml:space="preserve">  </w:t>
      </w:r>
      <w:r w:rsidR="002D78A5">
        <w:rPr>
          <w:rFonts w:ascii="Arial" w:hAnsi="Arial" w:cs="Arial"/>
        </w:rPr>
        <w:t xml:space="preserve">      </w:t>
      </w:r>
    </w:p>
    <w:p w:rsidR="00917DA7" w:rsidRPr="002D78A5" w:rsidRDefault="00CC0F7F" w:rsidP="00CC0F7F">
      <w:pPr>
        <w:rPr>
          <w:rFonts w:ascii="Arial" w:hAnsi="Arial" w:cs="Arial"/>
          <w:sz w:val="22"/>
        </w:rPr>
      </w:pPr>
      <w:r>
        <w:rPr>
          <w:rFonts w:ascii="Arial" w:hAnsi="Arial" w:cs="Arial"/>
        </w:rPr>
        <w:t xml:space="preserve">  </w:t>
      </w:r>
      <w:r w:rsidR="00917DA7">
        <w:rPr>
          <w:rFonts w:ascii="Arial" w:hAnsi="Arial" w:cs="Arial"/>
        </w:rPr>
        <w:t xml:space="preserve"> </w:t>
      </w:r>
      <w:r>
        <w:rPr>
          <w:rFonts w:ascii="Arial" w:hAnsi="Arial" w:cs="Arial"/>
          <w:sz w:val="22"/>
        </w:rPr>
        <w:t>b</w:t>
      </w:r>
      <w:r w:rsidR="00917DA7" w:rsidRPr="002D78A5">
        <w:rPr>
          <w:rFonts w:ascii="Arial" w:hAnsi="Arial" w:cs="Arial"/>
          <w:sz w:val="22"/>
        </w:rPr>
        <w:t xml:space="preserve">)   From the following Trial balance of National Life Assurance Co. Ltd. </w:t>
      </w:r>
    </w:p>
    <w:p w:rsidR="00917DA7" w:rsidRPr="002D78A5" w:rsidRDefault="002D78A5" w:rsidP="00CC0F7F">
      <w:pPr>
        <w:rPr>
          <w:rFonts w:ascii="Arial" w:hAnsi="Arial" w:cs="Arial"/>
          <w:sz w:val="22"/>
        </w:rPr>
      </w:pPr>
      <w:r>
        <w:rPr>
          <w:rFonts w:ascii="Arial" w:hAnsi="Arial" w:cs="Arial"/>
          <w:sz w:val="22"/>
        </w:rPr>
        <w:t xml:space="preserve">              </w:t>
      </w:r>
      <w:r w:rsidR="00917DA7" w:rsidRPr="002D78A5">
        <w:rPr>
          <w:rFonts w:ascii="Arial" w:hAnsi="Arial" w:cs="Arial"/>
          <w:sz w:val="22"/>
        </w:rPr>
        <w:t>Prepare revenue A/c and Balance sheet as on 31.03.2016.</w:t>
      </w:r>
    </w:p>
    <w:tbl>
      <w:tblPr>
        <w:tblStyle w:val="TableGrid"/>
        <w:tblW w:w="7587" w:type="dxa"/>
        <w:jc w:val="center"/>
        <w:tblInd w:w="1889" w:type="dxa"/>
        <w:tblLook w:val="04A0"/>
      </w:tblPr>
      <w:tblGrid>
        <w:gridCol w:w="2836"/>
        <w:gridCol w:w="1195"/>
        <w:gridCol w:w="2361"/>
        <w:gridCol w:w="1195"/>
      </w:tblGrid>
      <w:tr w:rsidR="00917DA7" w:rsidRPr="00C13D62" w:rsidTr="007745BF">
        <w:trPr>
          <w:trHeight w:val="349"/>
          <w:jc w:val="center"/>
        </w:trPr>
        <w:tc>
          <w:tcPr>
            <w:tcW w:w="2942" w:type="dxa"/>
            <w:vAlign w:val="center"/>
          </w:tcPr>
          <w:p w:rsidR="00917DA7" w:rsidRPr="00C13D62" w:rsidRDefault="00917DA7" w:rsidP="00CC0F7F">
            <w:pPr>
              <w:pStyle w:val="ListParagraph"/>
              <w:spacing w:line="240" w:lineRule="auto"/>
              <w:ind w:left="0"/>
              <w:jc w:val="center"/>
              <w:rPr>
                <w:rFonts w:ascii="Arial" w:hAnsi="Arial" w:cs="Arial"/>
              </w:rPr>
            </w:pPr>
            <w:r>
              <w:rPr>
                <w:rFonts w:ascii="Arial" w:hAnsi="Arial" w:cs="Arial"/>
              </w:rPr>
              <w:t>Debit balances</w:t>
            </w:r>
          </w:p>
        </w:tc>
        <w:tc>
          <w:tcPr>
            <w:tcW w:w="1149" w:type="dxa"/>
            <w:vAlign w:val="center"/>
          </w:tcPr>
          <w:p w:rsidR="00917DA7" w:rsidRPr="00C13D62" w:rsidRDefault="00917DA7" w:rsidP="00CC0F7F">
            <w:pPr>
              <w:pStyle w:val="ListParagraph"/>
              <w:spacing w:line="240" w:lineRule="auto"/>
              <w:ind w:left="0"/>
              <w:jc w:val="center"/>
              <w:rPr>
                <w:rFonts w:ascii="Arial" w:hAnsi="Arial" w:cs="Arial"/>
              </w:rPr>
            </w:pPr>
            <w:r w:rsidRPr="00696198">
              <w:rPr>
                <w:rFonts w:ascii="Arial" w:hAnsi="Arial" w:cs="Arial"/>
              </w:rPr>
              <w:t>Rs.</w:t>
            </w:r>
          </w:p>
        </w:tc>
        <w:tc>
          <w:tcPr>
            <w:tcW w:w="2424" w:type="dxa"/>
            <w:vAlign w:val="center"/>
          </w:tcPr>
          <w:p w:rsidR="00917DA7" w:rsidRPr="00C13D62" w:rsidRDefault="00917DA7" w:rsidP="00CC0F7F">
            <w:pPr>
              <w:pStyle w:val="ListParagraph"/>
              <w:spacing w:line="240" w:lineRule="auto"/>
              <w:ind w:left="0"/>
              <w:jc w:val="center"/>
              <w:rPr>
                <w:rFonts w:ascii="Arial" w:hAnsi="Arial" w:cs="Arial"/>
              </w:rPr>
            </w:pPr>
            <w:r>
              <w:rPr>
                <w:rFonts w:ascii="Arial" w:hAnsi="Arial" w:cs="Arial"/>
              </w:rPr>
              <w:t xml:space="preserve">Credit balances </w:t>
            </w:r>
          </w:p>
        </w:tc>
        <w:tc>
          <w:tcPr>
            <w:tcW w:w="1072" w:type="dxa"/>
            <w:vAlign w:val="center"/>
          </w:tcPr>
          <w:p w:rsidR="00917DA7" w:rsidRPr="00C13D62" w:rsidRDefault="00917DA7" w:rsidP="00CC0F7F">
            <w:pPr>
              <w:pStyle w:val="ListParagraph"/>
              <w:spacing w:line="240" w:lineRule="auto"/>
              <w:ind w:left="0"/>
              <w:jc w:val="center"/>
              <w:rPr>
                <w:rFonts w:ascii="Arial" w:hAnsi="Arial" w:cs="Arial"/>
              </w:rPr>
            </w:pPr>
            <w:r>
              <w:rPr>
                <w:rFonts w:ascii="Arial" w:hAnsi="Arial" w:cs="Arial"/>
              </w:rPr>
              <w:t>Rs.</w:t>
            </w:r>
          </w:p>
        </w:tc>
      </w:tr>
      <w:tr w:rsidR="00917DA7" w:rsidRPr="00C13D62" w:rsidTr="007745BF">
        <w:trPr>
          <w:trHeight w:val="4115"/>
          <w:jc w:val="center"/>
        </w:trPr>
        <w:tc>
          <w:tcPr>
            <w:tcW w:w="2942" w:type="dxa"/>
          </w:tcPr>
          <w:p w:rsidR="00917DA7" w:rsidRDefault="00917DA7" w:rsidP="00CC0F7F">
            <w:pPr>
              <w:pStyle w:val="ListParagraph"/>
              <w:spacing w:line="240" w:lineRule="auto"/>
              <w:ind w:left="0"/>
              <w:rPr>
                <w:rFonts w:ascii="Arial" w:hAnsi="Arial" w:cs="Arial"/>
              </w:rPr>
            </w:pPr>
            <w:r>
              <w:rPr>
                <w:rFonts w:ascii="Arial" w:hAnsi="Arial" w:cs="Arial"/>
              </w:rPr>
              <w:t>Claims by Death</w:t>
            </w:r>
          </w:p>
          <w:p w:rsidR="00917DA7" w:rsidRDefault="00917DA7" w:rsidP="00CC0F7F">
            <w:pPr>
              <w:pStyle w:val="ListParagraph"/>
              <w:spacing w:line="240" w:lineRule="auto"/>
              <w:ind w:left="0"/>
              <w:rPr>
                <w:rFonts w:ascii="Arial" w:hAnsi="Arial" w:cs="Arial"/>
              </w:rPr>
            </w:pPr>
            <w:r>
              <w:rPr>
                <w:rFonts w:ascii="Arial" w:hAnsi="Arial" w:cs="Arial"/>
              </w:rPr>
              <w:t>Claims by Maturity</w:t>
            </w:r>
          </w:p>
          <w:p w:rsidR="00917DA7" w:rsidRDefault="00917DA7" w:rsidP="00CC0F7F">
            <w:pPr>
              <w:pStyle w:val="ListParagraph"/>
              <w:spacing w:line="240" w:lineRule="auto"/>
              <w:ind w:left="0"/>
              <w:rPr>
                <w:rFonts w:ascii="Arial" w:hAnsi="Arial" w:cs="Arial"/>
              </w:rPr>
            </w:pPr>
            <w:r>
              <w:rPr>
                <w:rFonts w:ascii="Arial" w:hAnsi="Arial" w:cs="Arial"/>
              </w:rPr>
              <w:t>Expenses of management</w:t>
            </w:r>
          </w:p>
          <w:p w:rsidR="00917DA7" w:rsidRDefault="00917DA7" w:rsidP="00CC0F7F">
            <w:pPr>
              <w:pStyle w:val="ListParagraph"/>
              <w:spacing w:line="240" w:lineRule="auto"/>
              <w:ind w:left="0"/>
              <w:rPr>
                <w:rFonts w:ascii="Arial" w:hAnsi="Arial" w:cs="Arial"/>
              </w:rPr>
            </w:pPr>
            <w:r>
              <w:rPr>
                <w:rFonts w:ascii="Arial" w:hAnsi="Arial" w:cs="Arial"/>
              </w:rPr>
              <w:t>Commission</w:t>
            </w:r>
          </w:p>
          <w:p w:rsidR="00917DA7" w:rsidRDefault="00917DA7" w:rsidP="00CC0F7F">
            <w:pPr>
              <w:pStyle w:val="ListParagraph"/>
              <w:spacing w:line="240" w:lineRule="auto"/>
              <w:ind w:left="0"/>
              <w:rPr>
                <w:rFonts w:ascii="Arial" w:hAnsi="Arial" w:cs="Arial"/>
              </w:rPr>
            </w:pPr>
            <w:r>
              <w:rPr>
                <w:rFonts w:ascii="Arial" w:hAnsi="Arial" w:cs="Arial"/>
              </w:rPr>
              <w:t>Dividend Paid</w:t>
            </w:r>
          </w:p>
          <w:p w:rsidR="00917DA7" w:rsidRDefault="00917DA7" w:rsidP="00CC0F7F">
            <w:pPr>
              <w:pStyle w:val="ListParagraph"/>
              <w:spacing w:line="240" w:lineRule="auto"/>
              <w:ind w:left="0"/>
              <w:rPr>
                <w:rFonts w:ascii="Arial" w:hAnsi="Arial" w:cs="Arial"/>
              </w:rPr>
            </w:pPr>
            <w:r>
              <w:rPr>
                <w:rFonts w:ascii="Arial" w:hAnsi="Arial" w:cs="Arial"/>
              </w:rPr>
              <w:t>Income tax on interest etc.,</w:t>
            </w:r>
          </w:p>
          <w:p w:rsidR="00917DA7" w:rsidRDefault="00917DA7" w:rsidP="00CC0F7F">
            <w:pPr>
              <w:pStyle w:val="ListParagraph"/>
              <w:spacing w:line="240" w:lineRule="auto"/>
              <w:ind w:left="0"/>
              <w:rPr>
                <w:rFonts w:ascii="Arial" w:hAnsi="Arial" w:cs="Arial"/>
              </w:rPr>
            </w:pPr>
            <w:r>
              <w:rPr>
                <w:rFonts w:ascii="Arial" w:hAnsi="Arial" w:cs="Arial"/>
              </w:rPr>
              <w:t>Surrender</w:t>
            </w:r>
          </w:p>
          <w:p w:rsidR="00917DA7" w:rsidRDefault="00917DA7" w:rsidP="00CC0F7F">
            <w:pPr>
              <w:pStyle w:val="ListParagraph"/>
              <w:spacing w:line="240" w:lineRule="auto"/>
              <w:ind w:left="0"/>
              <w:rPr>
                <w:rFonts w:ascii="Arial" w:hAnsi="Arial" w:cs="Arial"/>
              </w:rPr>
            </w:pPr>
            <w:r>
              <w:rPr>
                <w:rFonts w:ascii="Arial" w:hAnsi="Arial" w:cs="Arial"/>
              </w:rPr>
              <w:t>Annuities</w:t>
            </w:r>
          </w:p>
          <w:p w:rsidR="00917DA7" w:rsidRDefault="00917DA7" w:rsidP="00CC0F7F">
            <w:pPr>
              <w:pStyle w:val="ListParagraph"/>
              <w:spacing w:line="240" w:lineRule="auto"/>
              <w:ind w:left="0"/>
              <w:rPr>
                <w:rFonts w:ascii="Arial" w:hAnsi="Arial" w:cs="Arial"/>
              </w:rPr>
            </w:pPr>
            <w:r>
              <w:rPr>
                <w:rFonts w:ascii="Arial" w:hAnsi="Arial" w:cs="Arial"/>
              </w:rPr>
              <w:t>Bonus paid in cash</w:t>
            </w:r>
          </w:p>
          <w:p w:rsidR="00917DA7" w:rsidRDefault="00917DA7" w:rsidP="00CC0F7F">
            <w:pPr>
              <w:pStyle w:val="ListParagraph"/>
              <w:spacing w:line="240" w:lineRule="auto"/>
              <w:ind w:left="0"/>
              <w:rPr>
                <w:rFonts w:ascii="Arial" w:hAnsi="Arial" w:cs="Arial"/>
              </w:rPr>
            </w:pPr>
            <w:r>
              <w:rPr>
                <w:rFonts w:ascii="Arial" w:hAnsi="Arial" w:cs="Arial"/>
              </w:rPr>
              <w:t>Bonus in reduction on premium</w:t>
            </w:r>
          </w:p>
          <w:p w:rsidR="00917DA7" w:rsidRDefault="00917DA7" w:rsidP="00CC0F7F">
            <w:pPr>
              <w:pStyle w:val="ListParagraph"/>
              <w:spacing w:line="240" w:lineRule="auto"/>
              <w:ind w:left="0"/>
              <w:rPr>
                <w:rFonts w:ascii="Arial" w:hAnsi="Arial" w:cs="Arial"/>
              </w:rPr>
            </w:pPr>
            <w:r>
              <w:rPr>
                <w:rFonts w:ascii="Arial" w:hAnsi="Arial" w:cs="Arial"/>
              </w:rPr>
              <w:t>Preliminary expenses</w:t>
            </w:r>
          </w:p>
          <w:p w:rsidR="00917DA7" w:rsidRDefault="00917DA7" w:rsidP="00CC0F7F">
            <w:pPr>
              <w:pStyle w:val="ListParagraph"/>
              <w:spacing w:line="240" w:lineRule="auto"/>
              <w:ind w:left="0"/>
              <w:rPr>
                <w:rFonts w:ascii="Arial" w:hAnsi="Arial" w:cs="Arial"/>
              </w:rPr>
            </w:pPr>
            <w:r>
              <w:rPr>
                <w:rFonts w:ascii="Arial" w:hAnsi="Arial" w:cs="Arial"/>
              </w:rPr>
              <w:t>Stamps on hand</w:t>
            </w:r>
          </w:p>
          <w:p w:rsidR="00917DA7" w:rsidRDefault="00917DA7" w:rsidP="00CC0F7F">
            <w:pPr>
              <w:pStyle w:val="ListParagraph"/>
              <w:spacing w:line="240" w:lineRule="auto"/>
              <w:ind w:left="0"/>
              <w:rPr>
                <w:rFonts w:ascii="Arial" w:hAnsi="Arial" w:cs="Arial"/>
              </w:rPr>
            </w:pPr>
            <w:r>
              <w:rPr>
                <w:rFonts w:ascii="Arial" w:hAnsi="Arial" w:cs="Arial"/>
              </w:rPr>
              <w:t>Govt. Securities</w:t>
            </w:r>
          </w:p>
          <w:p w:rsidR="00917DA7" w:rsidRDefault="00917DA7" w:rsidP="00CC0F7F">
            <w:pPr>
              <w:pStyle w:val="ListParagraph"/>
              <w:spacing w:line="240" w:lineRule="auto"/>
              <w:ind w:left="0"/>
              <w:rPr>
                <w:rFonts w:ascii="Arial" w:hAnsi="Arial" w:cs="Arial"/>
              </w:rPr>
            </w:pPr>
            <w:r>
              <w:rPr>
                <w:rFonts w:ascii="Arial" w:hAnsi="Arial" w:cs="Arial"/>
              </w:rPr>
              <w:t>Furniture</w:t>
            </w:r>
          </w:p>
          <w:p w:rsidR="00917DA7" w:rsidRDefault="00917DA7" w:rsidP="00CC0F7F">
            <w:pPr>
              <w:pStyle w:val="ListParagraph"/>
              <w:spacing w:line="240" w:lineRule="auto"/>
              <w:ind w:left="0"/>
              <w:rPr>
                <w:rFonts w:ascii="Arial" w:hAnsi="Arial" w:cs="Arial"/>
              </w:rPr>
            </w:pPr>
            <w:r>
              <w:rPr>
                <w:rFonts w:ascii="Arial" w:hAnsi="Arial" w:cs="Arial"/>
              </w:rPr>
              <w:t>Mortgages</w:t>
            </w:r>
          </w:p>
          <w:p w:rsidR="00917DA7" w:rsidRDefault="00917DA7" w:rsidP="00CC0F7F">
            <w:pPr>
              <w:pStyle w:val="ListParagraph"/>
              <w:spacing w:line="240" w:lineRule="auto"/>
              <w:ind w:left="0"/>
              <w:rPr>
                <w:rFonts w:ascii="Arial" w:hAnsi="Arial" w:cs="Arial"/>
              </w:rPr>
            </w:pPr>
            <w:r>
              <w:rPr>
                <w:rFonts w:ascii="Arial" w:hAnsi="Arial" w:cs="Arial"/>
              </w:rPr>
              <w:t>Loans on companies policies</w:t>
            </w:r>
          </w:p>
          <w:p w:rsidR="00917DA7" w:rsidRDefault="00917DA7" w:rsidP="00CC0F7F">
            <w:pPr>
              <w:pStyle w:val="ListParagraph"/>
              <w:spacing w:line="240" w:lineRule="auto"/>
              <w:ind w:left="0"/>
              <w:rPr>
                <w:rFonts w:ascii="Arial" w:hAnsi="Arial" w:cs="Arial"/>
              </w:rPr>
            </w:pPr>
            <w:r>
              <w:rPr>
                <w:rFonts w:ascii="Arial" w:hAnsi="Arial" w:cs="Arial"/>
              </w:rPr>
              <w:t>Freehold premises</w:t>
            </w:r>
          </w:p>
          <w:p w:rsidR="00917DA7" w:rsidRDefault="00917DA7" w:rsidP="00CC0F7F">
            <w:pPr>
              <w:pStyle w:val="ListParagraph"/>
              <w:spacing w:line="240" w:lineRule="auto"/>
              <w:ind w:left="0"/>
              <w:rPr>
                <w:rFonts w:ascii="Arial" w:hAnsi="Arial" w:cs="Arial"/>
              </w:rPr>
            </w:pPr>
            <w:r>
              <w:rPr>
                <w:rFonts w:ascii="Arial" w:hAnsi="Arial" w:cs="Arial"/>
              </w:rPr>
              <w:t>Leasehold ground rent</w:t>
            </w:r>
          </w:p>
          <w:p w:rsidR="00917DA7" w:rsidRDefault="00917DA7" w:rsidP="00CC0F7F">
            <w:pPr>
              <w:pStyle w:val="ListParagraph"/>
              <w:spacing w:line="240" w:lineRule="auto"/>
              <w:ind w:left="0"/>
              <w:rPr>
                <w:rFonts w:ascii="Arial" w:hAnsi="Arial" w:cs="Arial"/>
              </w:rPr>
            </w:pPr>
            <w:r>
              <w:rPr>
                <w:rFonts w:ascii="Arial" w:hAnsi="Arial" w:cs="Arial"/>
              </w:rPr>
              <w:t xml:space="preserve">House property </w:t>
            </w:r>
          </w:p>
          <w:p w:rsidR="00917DA7" w:rsidRPr="00C13D62" w:rsidRDefault="00917DA7" w:rsidP="00CC0F7F">
            <w:pPr>
              <w:pStyle w:val="ListParagraph"/>
              <w:spacing w:line="240" w:lineRule="auto"/>
              <w:ind w:left="0"/>
              <w:rPr>
                <w:rFonts w:ascii="Arial" w:hAnsi="Arial" w:cs="Arial"/>
              </w:rPr>
            </w:pPr>
          </w:p>
        </w:tc>
        <w:tc>
          <w:tcPr>
            <w:tcW w:w="1149" w:type="dxa"/>
          </w:tcPr>
          <w:p w:rsidR="00917DA7" w:rsidRDefault="00917DA7" w:rsidP="00CC0F7F">
            <w:pPr>
              <w:pStyle w:val="ListParagraph"/>
              <w:spacing w:line="240" w:lineRule="auto"/>
              <w:ind w:left="0"/>
              <w:jc w:val="right"/>
              <w:rPr>
                <w:rFonts w:ascii="Arial" w:hAnsi="Arial" w:cs="Arial"/>
              </w:rPr>
            </w:pPr>
            <w:r>
              <w:rPr>
                <w:rFonts w:ascii="Arial" w:hAnsi="Arial" w:cs="Arial"/>
              </w:rPr>
              <w:t>76,980</w:t>
            </w:r>
          </w:p>
          <w:p w:rsidR="00917DA7" w:rsidRDefault="00917DA7" w:rsidP="00CC0F7F">
            <w:pPr>
              <w:pStyle w:val="ListParagraph"/>
              <w:spacing w:line="240" w:lineRule="auto"/>
              <w:ind w:left="0"/>
              <w:jc w:val="right"/>
              <w:rPr>
                <w:rFonts w:ascii="Arial" w:hAnsi="Arial" w:cs="Arial"/>
              </w:rPr>
            </w:pPr>
            <w:r>
              <w:rPr>
                <w:rFonts w:ascii="Arial" w:hAnsi="Arial" w:cs="Arial"/>
              </w:rPr>
              <w:t>36,420</w:t>
            </w:r>
          </w:p>
          <w:p w:rsidR="00917DA7" w:rsidRDefault="00917DA7" w:rsidP="00CC0F7F">
            <w:pPr>
              <w:pStyle w:val="ListParagraph"/>
              <w:spacing w:line="240" w:lineRule="auto"/>
              <w:ind w:left="0"/>
              <w:jc w:val="right"/>
              <w:rPr>
                <w:rFonts w:ascii="Arial" w:hAnsi="Arial" w:cs="Arial"/>
              </w:rPr>
            </w:pPr>
            <w:r>
              <w:rPr>
                <w:rFonts w:ascii="Arial" w:hAnsi="Arial" w:cs="Arial"/>
              </w:rPr>
              <w:t>19,890</w:t>
            </w:r>
          </w:p>
          <w:p w:rsidR="00917DA7" w:rsidRDefault="00917DA7" w:rsidP="00CC0F7F">
            <w:pPr>
              <w:pStyle w:val="ListParagraph"/>
              <w:spacing w:line="240" w:lineRule="auto"/>
              <w:ind w:left="0"/>
              <w:jc w:val="right"/>
              <w:rPr>
                <w:rFonts w:ascii="Arial" w:hAnsi="Arial" w:cs="Arial"/>
              </w:rPr>
            </w:pPr>
            <w:r>
              <w:rPr>
                <w:rFonts w:ascii="Arial" w:hAnsi="Arial" w:cs="Arial"/>
              </w:rPr>
              <w:t>26,541</w:t>
            </w:r>
          </w:p>
          <w:p w:rsidR="00917DA7" w:rsidRDefault="00917DA7" w:rsidP="00CC0F7F">
            <w:pPr>
              <w:pStyle w:val="ListParagraph"/>
              <w:spacing w:line="240" w:lineRule="auto"/>
              <w:ind w:left="0"/>
              <w:jc w:val="right"/>
              <w:rPr>
                <w:rFonts w:ascii="Arial" w:hAnsi="Arial" w:cs="Arial"/>
              </w:rPr>
            </w:pPr>
            <w:r>
              <w:rPr>
                <w:rFonts w:ascii="Arial" w:hAnsi="Arial" w:cs="Arial"/>
              </w:rPr>
              <w:t>20,000</w:t>
            </w:r>
          </w:p>
          <w:p w:rsidR="00917DA7" w:rsidRDefault="00917DA7" w:rsidP="00CC0F7F">
            <w:pPr>
              <w:pStyle w:val="ListParagraph"/>
              <w:spacing w:line="240" w:lineRule="auto"/>
              <w:ind w:left="0"/>
              <w:jc w:val="right"/>
              <w:rPr>
                <w:rFonts w:ascii="Arial" w:hAnsi="Arial" w:cs="Arial"/>
              </w:rPr>
            </w:pPr>
            <w:r>
              <w:rPr>
                <w:rFonts w:ascii="Arial" w:hAnsi="Arial" w:cs="Arial"/>
              </w:rPr>
              <w:t>3,060</w:t>
            </w:r>
          </w:p>
          <w:p w:rsidR="00917DA7" w:rsidRDefault="00917DA7" w:rsidP="00CC0F7F">
            <w:pPr>
              <w:pStyle w:val="ListParagraph"/>
              <w:spacing w:line="240" w:lineRule="auto"/>
              <w:ind w:left="0"/>
              <w:jc w:val="right"/>
              <w:rPr>
                <w:rFonts w:ascii="Arial" w:hAnsi="Arial" w:cs="Arial"/>
              </w:rPr>
            </w:pPr>
            <w:r>
              <w:rPr>
                <w:rFonts w:ascii="Arial" w:hAnsi="Arial" w:cs="Arial"/>
              </w:rPr>
              <w:t>21,860</w:t>
            </w:r>
          </w:p>
          <w:p w:rsidR="00917DA7" w:rsidRDefault="00917DA7" w:rsidP="00CC0F7F">
            <w:pPr>
              <w:pStyle w:val="ListParagraph"/>
              <w:spacing w:line="240" w:lineRule="auto"/>
              <w:ind w:left="0"/>
              <w:jc w:val="right"/>
              <w:rPr>
                <w:rFonts w:ascii="Arial" w:hAnsi="Arial" w:cs="Arial"/>
              </w:rPr>
            </w:pPr>
            <w:r>
              <w:rPr>
                <w:rFonts w:ascii="Arial" w:hAnsi="Arial" w:cs="Arial"/>
              </w:rPr>
              <w:t>29,420</w:t>
            </w:r>
          </w:p>
          <w:p w:rsidR="00917DA7" w:rsidRDefault="00917DA7" w:rsidP="00CC0F7F">
            <w:pPr>
              <w:pStyle w:val="ListParagraph"/>
              <w:spacing w:line="240" w:lineRule="auto"/>
              <w:ind w:left="0"/>
              <w:jc w:val="right"/>
              <w:rPr>
                <w:rFonts w:ascii="Arial" w:hAnsi="Arial" w:cs="Arial"/>
              </w:rPr>
            </w:pPr>
            <w:r>
              <w:rPr>
                <w:rFonts w:ascii="Arial" w:hAnsi="Arial" w:cs="Arial"/>
              </w:rPr>
              <w:t>9,450</w:t>
            </w:r>
          </w:p>
          <w:p w:rsidR="00917DA7" w:rsidRDefault="00917DA7" w:rsidP="00CC0F7F">
            <w:pPr>
              <w:pStyle w:val="ListParagraph"/>
              <w:spacing w:line="240" w:lineRule="auto"/>
              <w:ind w:left="0"/>
              <w:jc w:val="right"/>
              <w:rPr>
                <w:rFonts w:ascii="Arial" w:hAnsi="Arial" w:cs="Arial"/>
              </w:rPr>
            </w:pPr>
            <w:r>
              <w:rPr>
                <w:rFonts w:ascii="Arial" w:hAnsi="Arial" w:cs="Arial"/>
              </w:rPr>
              <w:t>2,500</w:t>
            </w:r>
          </w:p>
          <w:p w:rsidR="00917DA7" w:rsidRDefault="00917DA7" w:rsidP="00CC0F7F">
            <w:pPr>
              <w:pStyle w:val="ListParagraph"/>
              <w:spacing w:line="240" w:lineRule="auto"/>
              <w:ind w:left="0"/>
              <w:jc w:val="right"/>
              <w:rPr>
                <w:rFonts w:ascii="Arial" w:hAnsi="Arial" w:cs="Arial"/>
              </w:rPr>
            </w:pPr>
            <w:r>
              <w:rPr>
                <w:rFonts w:ascii="Arial" w:hAnsi="Arial" w:cs="Arial"/>
              </w:rPr>
              <w:t>200</w:t>
            </w:r>
          </w:p>
          <w:p w:rsidR="00917DA7" w:rsidRDefault="00917DA7" w:rsidP="00CC0F7F">
            <w:pPr>
              <w:pStyle w:val="ListParagraph"/>
              <w:spacing w:line="240" w:lineRule="auto"/>
              <w:ind w:left="0"/>
              <w:jc w:val="right"/>
              <w:rPr>
                <w:rFonts w:ascii="Arial" w:hAnsi="Arial" w:cs="Arial"/>
              </w:rPr>
            </w:pPr>
            <w:r>
              <w:rPr>
                <w:rFonts w:ascii="Arial" w:hAnsi="Arial" w:cs="Arial"/>
              </w:rPr>
              <w:t>400</w:t>
            </w:r>
          </w:p>
          <w:p w:rsidR="00917DA7" w:rsidRDefault="00917DA7" w:rsidP="00CC0F7F">
            <w:pPr>
              <w:pStyle w:val="ListParagraph"/>
              <w:spacing w:line="240" w:lineRule="auto"/>
              <w:ind w:left="0"/>
              <w:jc w:val="right"/>
              <w:rPr>
                <w:rFonts w:ascii="Arial" w:hAnsi="Arial" w:cs="Arial"/>
              </w:rPr>
            </w:pPr>
            <w:r>
              <w:rPr>
                <w:rFonts w:ascii="Arial" w:hAnsi="Arial" w:cs="Arial"/>
              </w:rPr>
              <w:t>8,70,890</w:t>
            </w:r>
          </w:p>
          <w:p w:rsidR="00917DA7" w:rsidRDefault="00917DA7" w:rsidP="00CC0F7F">
            <w:pPr>
              <w:pStyle w:val="ListParagraph"/>
              <w:spacing w:line="240" w:lineRule="auto"/>
              <w:ind w:left="0"/>
              <w:jc w:val="right"/>
              <w:rPr>
                <w:rFonts w:ascii="Arial" w:hAnsi="Arial" w:cs="Arial"/>
              </w:rPr>
            </w:pPr>
            <w:r>
              <w:rPr>
                <w:rFonts w:ascii="Arial" w:hAnsi="Arial" w:cs="Arial"/>
              </w:rPr>
              <w:t>20,000</w:t>
            </w:r>
          </w:p>
          <w:p w:rsidR="00917DA7" w:rsidRDefault="00917DA7" w:rsidP="00CC0F7F">
            <w:pPr>
              <w:pStyle w:val="ListParagraph"/>
              <w:spacing w:line="240" w:lineRule="auto"/>
              <w:ind w:left="0"/>
              <w:jc w:val="right"/>
              <w:rPr>
                <w:rFonts w:ascii="Arial" w:hAnsi="Arial" w:cs="Arial"/>
              </w:rPr>
            </w:pPr>
            <w:r>
              <w:rPr>
                <w:rFonts w:ascii="Arial" w:hAnsi="Arial" w:cs="Arial"/>
              </w:rPr>
              <w:t>3,09,110</w:t>
            </w:r>
          </w:p>
          <w:p w:rsidR="00917DA7" w:rsidRDefault="00917DA7" w:rsidP="00CC0F7F">
            <w:pPr>
              <w:pStyle w:val="ListParagraph"/>
              <w:spacing w:line="240" w:lineRule="auto"/>
              <w:ind w:left="0"/>
              <w:jc w:val="right"/>
              <w:rPr>
                <w:rFonts w:ascii="Arial" w:hAnsi="Arial" w:cs="Arial"/>
              </w:rPr>
            </w:pPr>
            <w:r>
              <w:rPr>
                <w:rFonts w:ascii="Arial" w:hAnsi="Arial" w:cs="Arial"/>
              </w:rPr>
              <w:t>2,00,000</w:t>
            </w:r>
          </w:p>
          <w:p w:rsidR="00917DA7" w:rsidRDefault="00917DA7" w:rsidP="00CC0F7F">
            <w:pPr>
              <w:pStyle w:val="ListParagraph"/>
              <w:spacing w:line="240" w:lineRule="auto"/>
              <w:ind w:left="0"/>
              <w:jc w:val="right"/>
              <w:rPr>
                <w:rFonts w:ascii="Arial" w:hAnsi="Arial" w:cs="Arial"/>
              </w:rPr>
            </w:pPr>
            <w:r>
              <w:rPr>
                <w:rFonts w:ascii="Arial" w:hAnsi="Arial" w:cs="Arial"/>
              </w:rPr>
              <w:t>3,00,000</w:t>
            </w:r>
          </w:p>
          <w:p w:rsidR="00917DA7" w:rsidRDefault="00917DA7" w:rsidP="00CC0F7F">
            <w:pPr>
              <w:pStyle w:val="ListParagraph"/>
              <w:spacing w:line="240" w:lineRule="auto"/>
              <w:ind w:left="0"/>
              <w:jc w:val="right"/>
              <w:rPr>
                <w:rFonts w:ascii="Arial" w:hAnsi="Arial" w:cs="Arial"/>
              </w:rPr>
            </w:pPr>
            <w:r>
              <w:rPr>
                <w:rFonts w:ascii="Arial" w:hAnsi="Arial" w:cs="Arial"/>
              </w:rPr>
              <w:t>2,00,000</w:t>
            </w:r>
          </w:p>
          <w:p w:rsidR="00917DA7" w:rsidRDefault="00917DA7" w:rsidP="00CC0F7F">
            <w:pPr>
              <w:pStyle w:val="ListParagraph"/>
              <w:pBdr>
                <w:bottom w:val="single" w:sz="6" w:space="1" w:color="auto"/>
              </w:pBdr>
              <w:spacing w:line="240" w:lineRule="auto"/>
              <w:ind w:left="0"/>
              <w:jc w:val="right"/>
              <w:rPr>
                <w:rFonts w:ascii="Arial" w:hAnsi="Arial" w:cs="Arial"/>
              </w:rPr>
            </w:pPr>
            <w:r>
              <w:rPr>
                <w:rFonts w:ascii="Arial" w:hAnsi="Arial" w:cs="Arial"/>
              </w:rPr>
              <w:t>1,00,000</w:t>
            </w:r>
          </w:p>
          <w:p w:rsidR="00917DA7" w:rsidRPr="00C13D62" w:rsidRDefault="00917DA7" w:rsidP="00CC0F7F">
            <w:pPr>
              <w:pStyle w:val="ListParagraph"/>
              <w:spacing w:line="240" w:lineRule="auto"/>
              <w:ind w:left="0"/>
              <w:jc w:val="right"/>
              <w:rPr>
                <w:rFonts w:ascii="Arial" w:hAnsi="Arial" w:cs="Arial"/>
              </w:rPr>
            </w:pPr>
            <w:r>
              <w:rPr>
                <w:rFonts w:ascii="Arial" w:hAnsi="Arial" w:cs="Arial"/>
              </w:rPr>
              <w:t>22,46,721</w:t>
            </w:r>
          </w:p>
        </w:tc>
        <w:tc>
          <w:tcPr>
            <w:tcW w:w="2424" w:type="dxa"/>
          </w:tcPr>
          <w:p w:rsidR="00917DA7" w:rsidRDefault="00917DA7" w:rsidP="00CC0F7F">
            <w:pPr>
              <w:pStyle w:val="ListParagraph"/>
              <w:spacing w:line="240" w:lineRule="auto"/>
              <w:ind w:left="0"/>
              <w:jc w:val="both"/>
              <w:rPr>
                <w:rFonts w:ascii="Arial" w:hAnsi="Arial" w:cs="Arial"/>
              </w:rPr>
            </w:pPr>
            <w:r>
              <w:rPr>
                <w:rFonts w:ascii="Arial" w:hAnsi="Arial" w:cs="Arial"/>
              </w:rPr>
              <w:t>Life assurance fund (1.4.2015)</w:t>
            </w:r>
          </w:p>
          <w:p w:rsidR="00917DA7" w:rsidRDefault="00917DA7" w:rsidP="00CC0F7F">
            <w:pPr>
              <w:pStyle w:val="ListParagraph"/>
              <w:spacing w:line="240" w:lineRule="auto"/>
              <w:ind w:left="0"/>
              <w:jc w:val="both"/>
              <w:rPr>
                <w:rFonts w:ascii="Arial" w:hAnsi="Arial" w:cs="Arial"/>
              </w:rPr>
            </w:pPr>
            <w:r>
              <w:rPr>
                <w:rFonts w:ascii="Arial" w:hAnsi="Arial" w:cs="Arial"/>
              </w:rPr>
              <w:t>Premiums</w:t>
            </w:r>
          </w:p>
          <w:p w:rsidR="00917DA7" w:rsidRDefault="00917DA7" w:rsidP="00CC0F7F">
            <w:pPr>
              <w:pStyle w:val="ListParagraph"/>
              <w:spacing w:line="240" w:lineRule="auto"/>
              <w:ind w:left="0"/>
              <w:jc w:val="both"/>
              <w:rPr>
                <w:rFonts w:ascii="Arial" w:hAnsi="Arial" w:cs="Arial"/>
              </w:rPr>
            </w:pPr>
            <w:r>
              <w:rPr>
                <w:rFonts w:ascii="Arial" w:hAnsi="Arial" w:cs="Arial"/>
              </w:rPr>
              <w:t xml:space="preserve">Consideration for Annuities granted </w:t>
            </w:r>
          </w:p>
          <w:p w:rsidR="00917DA7" w:rsidRDefault="00917DA7" w:rsidP="00CC0F7F">
            <w:pPr>
              <w:pStyle w:val="ListParagraph"/>
              <w:spacing w:line="240" w:lineRule="auto"/>
              <w:ind w:left="0"/>
              <w:jc w:val="both"/>
              <w:rPr>
                <w:rFonts w:ascii="Arial" w:hAnsi="Arial" w:cs="Arial"/>
              </w:rPr>
            </w:pPr>
            <w:r>
              <w:rPr>
                <w:rFonts w:ascii="Arial" w:hAnsi="Arial" w:cs="Arial"/>
              </w:rPr>
              <w:t>Interest, Dividends &amp; Rents</w:t>
            </w:r>
          </w:p>
          <w:p w:rsidR="00917DA7" w:rsidRDefault="00917DA7" w:rsidP="00CC0F7F">
            <w:pPr>
              <w:pStyle w:val="ListParagraph"/>
              <w:spacing w:line="240" w:lineRule="auto"/>
              <w:ind w:left="0"/>
              <w:jc w:val="both"/>
              <w:rPr>
                <w:rFonts w:ascii="Arial" w:hAnsi="Arial" w:cs="Arial"/>
              </w:rPr>
            </w:pPr>
            <w:r>
              <w:rPr>
                <w:rFonts w:ascii="Arial" w:hAnsi="Arial" w:cs="Arial"/>
              </w:rPr>
              <w:t>Fines</w:t>
            </w:r>
          </w:p>
          <w:p w:rsidR="00917DA7" w:rsidRDefault="00917DA7" w:rsidP="00CC0F7F">
            <w:pPr>
              <w:pStyle w:val="ListParagraph"/>
              <w:spacing w:line="240" w:lineRule="auto"/>
              <w:ind w:left="0"/>
              <w:jc w:val="both"/>
              <w:rPr>
                <w:rFonts w:ascii="Arial" w:hAnsi="Arial" w:cs="Arial"/>
              </w:rPr>
            </w:pPr>
            <w:r>
              <w:rPr>
                <w:rFonts w:ascii="Arial" w:hAnsi="Arial" w:cs="Arial"/>
              </w:rPr>
              <w:t>Annuities due but not paid</w:t>
            </w:r>
          </w:p>
          <w:p w:rsidR="00917DA7" w:rsidRDefault="00917DA7" w:rsidP="00CC0F7F">
            <w:pPr>
              <w:pStyle w:val="ListParagraph"/>
              <w:spacing w:line="240" w:lineRule="auto"/>
              <w:ind w:left="0"/>
              <w:jc w:val="both"/>
              <w:rPr>
                <w:rFonts w:ascii="Arial" w:hAnsi="Arial" w:cs="Arial"/>
              </w:rPr>
            </w:pPr>
            <w:r>
              <w:rPr>
                <w:rFonts w:ascii="Arial" w:hAnsi="Arial" w:cs="Arial"/>
              </w:rPr>
              <w:t>Share capital: 40,00,000</w:t>
            </w:r>
          </w:p>
          <w:p w:rsidR="00917DA7" w:rsidRDefault="00917DA7" w:rsidP="00CC0F7F">
            <w:pPr>
              <w:pStyle w:val="ListParagraph"/>
              <w:spacing w:line="240" w:lineRule="auto"/>
              <w:ind w:left="0"/>
              <w:jc w:val="both"/>
              <w:rPr>
                <w:rFonts w:ascii="Arial" w:hAnsi="Arial" w:cs="Arial"/>
              </w:rPr>
            </w:pPr>
            <w:r>
              <w:rPr>
                <w:rFonts w:ascii="Arial" w:hAnsi="Arial" w:cs="Arial"/>
              </w:rPr>
              <w:t>Shares of Rs.100 each</w:t>
            </w:r>
          </w:p>
          <w:p w:rsidR="00917DA7" w:rsidRDefault="00917DA7" w:rsidP="00CC0F7F">
            <w:pPr>
              <w:pStyle w:val="ListParagraph"/>
              <w:spacing w:line="240" w:lineRule="auto"/>
              <w:ind w:left="0"/>
              <w:jc w:val="both"/>
              <w:rPr>
                <w:rFonts w:ascii="Arial" w:hAnsi="Arial" w:cs="Arial"/>
              </w:rPr>
            </w:pPr>
            <w:r>
              <w:rPr>
                <w:rFonts w:ascii="Arial" w:hAnsi="Arial" w:cs="Arial"/>
              </w:rPr>
              <w:t>Claims admitted but not paid</w:t>
            </w:r>
          </w:p>
          <w:p w:rsidR="00917DA7" w:rsidRDefault="00917DA7" w:rsidP="00CC0F7F">
            <w:pPr>
              <w:pStyle w:val="ListParagraph"/>
              <w:spacing w:line="240" w:lineRule="auto"/>
              <w:ind w:left="0"/>
              <w:jc w:val="both"/>
              <w:rPr>
                <w:rFonts w:ascii="Arial" w:hAnsi="Arial" w:cs="Arial"/>
              </w:rPr>
            </w:pPr>
            <w:r>
              <w:rPr>
                <w:rFonts w:ascii="Arial" w:hAnsi="Arial" w:cs="Arial"/>
              </w:rPr>
              <w:t xml:space="preserve"> </w:t>
            </w:r>
          </w:p>
          <w:p w:rsidR="00917DA7" w:rsidRDefault="00917DA7" w:rsidP="00CC0F7F">
            <w:pPr>
              <w:pStyle w:val="ListParagraph"/>
              <w:spacing w:line="240" w:lineRule="auto"/>
              <w:ind w:left="0"/>
              <w:jc w:val="both"/>
              <w:rPr>
                <w:rFonts w:ascii="Arial" w:hAnsi="Arial" w:cs="Arial"/>
              </w:rPr>
            </w:pPr>
          </w:p>
          <w:p w:rsidR="00917DA7" w:rsidRPr="00C13D62" w:rsidRDefault="00917DA7" w:rsidP="00CC0F7F">
            <w:pPr>
              <w:pStyle w:val="ListParagraph"/>
              <w:spacing w:line="240" w:lineRule="auto"/>
              <w:ind w:left="0"/>
              <w:jc w:val="both"/>
              <w:rPr>
                <w:rFonts w:ascii="Arial" w:hAnsi="Arial" w:cs="Arial"/>
              </w:rPr>
            </w:pPr>
          </w:p>
        </w:tc>
        <w:tc>
          <w:tcPr>
            <w:tcW w:w="1072" w:type="dxa"/>
          </w:tcPr>
          <w:p w:rsidR="00917DA7" w:rsidRDefault="00917DA7" w:rsidP="00CC0F7F">
            <w:pPr>
              <w:pStyle w:val="ListParagraph"/>
              <w:spacing w:line="240" w:lineRule="auto"/>
              <w:ind w:left="0"/>
              <w:jc w:val="right"/>
              <w:rPr>
                <w:rFonts w:ascii="Arial" w:hAnsi="Arial" w:cs="Arial"/>
              </w:rPr>
            </w:pPr>
            <w:r>
              <w:rPr>
                <w:rFonts w:ascii="Arial" w:hAnsi="Arial" w:cs="Arial"/>
              </w:rPr>
              <w:t>14,70,562</w:t>
            </w:r>
          </w:p>
          <w:p w:rsidR="00917DA7" w:rsidRDefault="00917DA7" w:rsidP="00CC0F7F">
            <w:pPr>
              <w:pStyle w:val="ListParagraph"/>
              <w:spacing w:line="240" w:lineRule="auto"/>
              <w:ind w:left="0"/>
              <w:jc w:val="right"/>
              <w:rPr>
                <w:rFonts w:ascii="Arial" w:hAnsi="Arial" w:cs="Arial"/>
              </w:rPr>
            </w:pPr>
          </w:p>
          <w:p w:rsidR="00917DA7" w:rsidRDefault="00917DA7" w:rsidP="00CC0F7F">
            <w:pPr>
              <w:pStyle w:val="ListParagraph"/>
              <w:spacing w:line="240" w:lineRule="auto"/>
              <w:ind w:left="0"/>
              <w:jc w:val="right"/>
              <w:rPr>
                <w:rFonts w:ascii="Arial" w:hAnsi="Arial" w:cs="Arial"/>
              </w:rPr>
            </w:pPr>
            <w:r>
              <w:rPr>
                <w:rFonts w:ascii="Arial" w:hAnsi="Arial" w:cs="Arial"/>
              </w:rPr>
              <w:t>2,10,572</w:t>
            </w:r>
          </w:p>
          <w:p w:rsidR="00917DA7" w:rsidRDefault="00917DA7" w:rsidP="00CC0F7F">
            <w:pPr>
              <w:pStyle w:val="ListParagraph"/>
              <w:spacing w:line="240" w:lineRule="auto"/>
              <w:ind w:left="0"/>
              <w:jc w:val="right"/>
              <w:rPr>
                <w:rFonts w:ascii="Arial" w:hAnsi="Arial" w:cs="Arial"/>
              </w:rPr>
            </w:pPr>
          </w:p>
          <w:p w:rsidR="00917DA7" w:rsidRDefault="00917DA7" w:rsidP="00CC0F7F">
            <w:pPr>
              <w:pStyle w:val="ListParagraph"/>
              <w:spacing w:line="240" w:lineRule="auto"/>
              <w:ind w:left="0"/>
              <w:jc w:val="right"/>
              <w:rPr>
                <w:rFonts w:ascii="Arial" w:hAnsi="Arial" w:cs="Arial"/>
              </w:rPr>
            </w:pPr>
            <w:r>
              <w:rPr>
                <w:rFonts w:ascii="Arial" w:hAnsi="Arial" w:cs="Arial"/>
              </w:rPr>
              <w:t>10,620</w:t>
            </w:r>
          </w:p>
          <w:p w:rsidR="00917DA7" w:rsidRDefault="00917DA7" w:rsidP="00CC0F7F">
            <w:pPr>
              <w:pStyle w:val="ListParagraph"/>
              <w:spacing w:line="240" w:lineRule="auto"/>
              <w:ind w:left="0"/>
              <w:jc w:val="right"/>
              <w:rPr>
                <w:rFonts w:ascii="Arial" w:hAnsi="Arial" w:cs="Arial"/>
              </w:rPr>
            </w:pPr>
          </w:p>
          <w:p w:rsidR="00917DA7" w:rsidRDefault="00917DA7" w:rsidP="00CC0F7F">
            <w:pPr>
              <w:pStyle w:val="ListParagraph"/>
              <w:spacing w:line="240" w:lineRule="auto"/>
              <w:ind w:left="0"/>
              <w:jc w:val="right"/>
              <w:rPr>
                <w:rFonts w:ascii="Arial" w:hAnsi="Arial" w:cs="Arial"/>
              </w:rPr>
            </w:pPr>
            <w:r>
              <w:rPr>
                <w:rFonts w:ascii="Arial" w:hAnsi="Arial" w:cs="Arial"/>
              </w:rPr>
              <w:t>52,461</w:t>
            </w:r>
          </w:p>
          <w:p w:rsidR="00917DA7" w:rsidRDefault="00917DA7" w:rsidP="00CC0F7F">
            <w:pPr>
              <w:pStyle w:val="ListParagraph"/>
              <w:spacing w:line="240" w:lineRule="auto"/>
              <w:ind w:left="0"/>
              <w:jc w:val="right"/>
              <w:rPr>
                <w:rFonts w:ascii="Arial" w:hAnsi="Arial" w:cs="Arial"/>
              </w:rPr>
            </w:pPr>
            <w:r>
              <w:rPr>
                <w:rFonts w:ascii="Arial" w:hAnsi="Arial" w:cs="Arial"/>
              </w:rPr>
              <w:t>92</w:t>
            </w:r>
          </w:p>
          <w:p w:rsidR="00917DA7" w:rsidRDefault="00917DA7" w:rsidP="00CC0F7F">
            <w:pPr>
              <w:pStyle w:val="ListParagraph"/>
              <w:spacing w:line="240" w:lineRule="auto"/>
              <w:ind w:left="0"/>
              <w:jc w:val="right"/>
              <w:rPr>
                <w:rFonts w:ascii="Arial" w:hAnsi="Arial" w:cs="Arial"/>
              </w:rPr>
            </w:pPr>
          </w:p>
          <w:p w:rsidR="00917DA7" w:rsidRDefault="00917DA7" w:rsidP="00CC0F7F">
            <w:pPr>
              <w:pStyle w:val="ListParagraph"/>
              <w:spacing w:line="240" w:lineRule="auto"/>
              <w:ind w:left="0"/>
              <w:jc w:val="right"/>
              <w:rPr>
                <w:rFonts w:ascii="Arial" w:hAnsi="Arial" w:cs="Arial"/>
              </w:rPr>
            </w:pPr>
            <w:r>
              <w:rPr>
                <w:rFonts w:ascii="Arial" w:hAnsi="Arial" w:cs="Arial"/>
              </w:rPr>
              <w:t>22,380</w:t>
            </w:r>
          </w:p>
          <w:p w:rsidR="00917DA7" w:rsidRDefault="00917DA7" w:rsidP="00CC0F7F">
            <w:pPr>
              <w:pStyle w:val="ListParagraph"/>
              <w:spacing w:line="240" w:lineRule="auto"/>
              <w:ind w:left="0"/>
              <w:jc w:val="right"/>
              <w:rPr>
                <w:rFonts w:ascii="Arial" w:hAnsi="Arial" w:cs="Arial"/>
              </w:rPr>
            </w:pPr>
          </w:p>
          <w:p w:rsidR="00917DA7" w:rsidRDefault="00917DA7" w:rsidP="00CC0F7F">
            <w:pPr>
              <w:pStyle w:val="ListParagraph"/>
              <w:spacing w:line="240" w:lineRule="auto"/>
              <w:ind w:left="0"/>
              <w:jc w:val="right"/>
              <w:rPr>
                <w:rFonts w:ascii="Arial" w:hAnsi="Arial" w:cs="Arial"/>
              </w:rPr>
            </w:pPr>
            <w:r>
              <w:rPr>
                <w:rFonts w:ascii="Arial" w:hAnsi="Arial" w:cs="Arial"/>
              </w:rPr>
              <w:t>4,00,000</w:t>
            </w:r>
          </w:p>
          <w:p w:rsidR="00917DA7" w:rsidRDefault="00917DA7" w:rsidP="00CC0F7F">
            <w:pPr>
              <w:pStyle w:val="ListParagraph"/>
              <w:spacing w:line="240" w:lineRule="auto"/>
              <w:ind w:left="0"/>
              <w:jc w:val="right"/>
              <w:rPr>
                <w:rFonts w:ascii="Arial" w:hAnsi="Arial" w:cs="Arial"/>
              </w:rPr>
            </w:pPr>
          </w:p>
          <w:p w:rsidR="00917DA7" w:rsidRDefault="00917DA7" w:rsidP="00CC0F7F">
            <w:pPr>
              <w:pStyle w:val="ListParagraph"/>
              <w:spacing w:line="240" w:lineRule="auto"/>
              <w:ind w:left="0"/>
              <w:jc w:val="right"/>
              <w:rPr>
                <w:rFonts w:ascii="Arial" w:hAnsi="Arial" w:cs="Arial"/>
              </w:rPr>
            </w:pPr>
            <w:r>
              <w:rPr>
                <w:rFonts w:ascii="Arial" w:hAnsi="Arial" w:cs="Arial"/>
              </w:rPr>
              <w:t>80,034</w:t>
            </w:r>
          </w:p>
          <w:p w:rsidR="00917DA7" w:rsidRDefault="00917DA7" w:rsidP="00CC0F7F">
            <w:pPr>
              <w:pStyle w:val="ListParagraph"/>
              <w:spacing w:line="240" w:lineRule="auto"/>
              <w:ind w:left="0"/>
              <w:jc w:val="right"/>
              <w:rPr>
                <w:rFonts w:ascii="Arial" w:hAnsi="Arial" w:cs="Arial"/>
              </w:rPr>
            </w:pPr>
          </w:p>
          <w:p w:rsidR="00917DA7" w:rsidRDefault="00917DA7" w:rsidP="00CC0F7F">
            <w:pPr>
              <w:pStyle w:val="ListParagraph"/>
              <w:spacing w:line="240" w:lineRule="auto"/>
              <w:ind w:left="0"/>
              <w:jc w:val="right"/>
              <w:rPr>
                <w:rFonts w:ascii="Arial" w:hAnsi="Arial" w:cs="Arial"/>
              </w:rPr>
            </w:pPr>
          </w:p>
          <w:p w:rsidR="00917DA7" w:rsidRDefault="00917DA7" w:rsidP="00CC0F7F">
            <w:pPr>
              <w:pStyle w:val="ListParagraph"/>
              <w:spacing w:line="240" w:lineRule="auto"/>
              <w:ind w:left="0"/>
              <w:jc w:val="right"/>
              <w:rPr>
                <w:rFonts w:ascii="Arial" w:hAnsi="Arial" w:cs="Arial"/>
              </w:rPr>
            </w:pPr>
          </w:p>
          <w:p w:rsidR="00917DA7" w:rsidRDefault="00917DA7" w:rsidP="00CC0F7F">
            <w:pPr>
              <w:pStyle w:val="ListParagraph"/>
              <w:spacing w:line="240" w:lineRule="auto"/>
              <w:ind w:left="0"/>
              <w:jc w:val="right"/>
              <w:rPr>
                <w:rFonts w:ascii="Arial" w:hAnsi="Arial" w:cs="Arial"/>
              </w:rPr>
            </w:pPr>
          </w:p>
          <w:p w:rsidR="00917DA7" w:rsidRDefault="00917DA7" w:rsidP="00CC0F7F">
            <w:pPr>
              <w:pStyle w:val="ListParagraph"/>
              <w:pBdr>
                <w:bottom w:val="single" w:sz="6" w:space="1" w:color="auto"/>
              </w:pBdr>
              <w:spacing w:line="240" w:lineRule="auto"/>
              <w:ind w:left="0"/>
              <w:jc w:val="right"/>
              <w:rPr>
                <w:rFonts w:ascii="Arial" w:hAnsi="Arial" w:cs="Arial"/>
              </w:rPr>
            </w:pPr>
          </w:p>
          <w:p w:rsidR="00917DA7" w:rsidRPr="00C13D62" w:rsidRDefault="00917DA7" w:rsidP="00CC0F7F">
            <w:pPr>
              <w:pStyle w:val="ListParagraph"/>
              <w:spacing w:line="240" w:lineRule="auto"/>
              <w:ind w:left="0"/>
              <w:jc w:val="right"/>
              <w:rPr>
                <w:rFonts w:ascii="Arial" w:hAnsi="Arial" w:cs="Arial"/>
              </w:rPr>
            </w:pPr>
            <w:r>
              <w:rPr>
                <w:rFonts w:ascii="Arial" w:hAnsi="Arial" w:cs="Arial"/>
              </w:rPr>
              <w:t>22,46,721</w:t>
            </w:r>
          </w:p>
        </w:tc>
      </w:tr>
    </w:tbl>
    <w:p w:rsidR="00917DA7" w:rsidRDefault="00917DA7" w:rsidP="00CC0F7F">
      <w:pPr>
        <w:pStyle w:val="ListParagraph"/>
        <w:spacing w:after="0" w:line="240" w:lineRule="auto"/>
        <w:jc w:val="both"/>
        <w:rPr>
          <w:rFonts w:ascii="Arial" w:hAnsi="Arial" w:cs="Arial"/>
        </w:rPr>
      </w:pPr>
      <w:r>
        <w:rPr>
          <w:rFonts w:ascii="Arial" w:hAnsi="Arial" w:cs="Arial"/>
        </w:rPr>
        <w:t>Additional Information:</w:t>
      </w:r>
    </w:p>
    <w:p w:rsidR="00CC0F7F" w:rsidRPr="00CC0F7F" w:rsidRDefault="00CC0F7F" w:rsidP="00CC0F7F">
      <w:pPr>
        <w:pStyle w:val="ListParagraph"/>
        <w:numPr>
          <w:ilvl w:val="0"/>
          <w:numId w:val="7"/>
        </w:numPr>
        <w:spacing w:after="0" w:line="240" w:lineRule="auto"/>
        <w:ind w:hanging="270"/>
        <w:jc w:val="both"/>
        <w:rPr>
          <w:rFonts w:ascii="Arial" w:hAnsi="Arial" w:cs="Arial"/>
        </w:rPr>
      </w:pPr>
      <w:r>
        <w:rPr>
          <w:rFonts w:ascii="Arial" w:hAnsi="Arial" w:cs="Arial"/>
        </w:rPr>
        <w:t xml:space="preserve"> </w:t>
      </w:r>
      <w:r w:rsidR="00917DA7">
        <w:rPr>
          <w:rFonts w:ascii="Arial" w:hAnsi="Arial" w:cs="Arial"/>
        </w:rPr>
        <w:t>Management expenses due.</w:t>
      </w:r>
      <w:r>
        <w:rPr>
          <w:rFonts w:ascii="Arial" w:hAnsi="Arial" w:cs="Arial"/>
        </w:rPr>
        <w:t xml:space="preserve">    ii) Premium outstanding.  iii)</w:t>
      </w:r>
      <w:r w:rsidRPr="00CC0F7F">
        <w:rPr>
          <w:rFonts w:ascii="Arial" w:hAnsi="Arial" w:cs="Arial"/>
        </w:rPr>
        <w:t xml:space="preserve"> </w:t>
      </w:r>
      <w:r>
        <w:rPr>
          <w:rFonts w:ascii="Arial" w:hAnsi="Arial" w:cs="Arial"/>
        </w:rPr>
        <w:t>Reinsurance premium.</w:t>
      </w:r>
    </w:p>
    <w:p w:rsidR="00917DA7" w:rsidRPr="00CC0F7F" w:rsidRDefault="00CC0F7F" w:rsidP="00CC0F7F">
      <w:pPr>
        <w:pStyle w:val="ListParagraph"/>
        <w:spacing w:after="0" w:line="240" w:lineRule="auto"/>
        <w:ind w:left="1440" w:hanging="270"/>
        <w:jc w:val="both"/>
        <w:rPr>
          <w:rFonts w:ascii="Arial" w:hAnsi="Arial" w:cs="Arial"/>
        </w:rPr>
      </w:pPr>
      <w:r>
        <w:rPr>
          <w:rFonts w:ascii="Arial" w:hAnsi="Arial" w:cs="Arial"/>
        </w:rPr>
        <w:t>iv)  Interest Accrued.            v)    Surrenders adjusted against loans.</w:t>
      </w:r>
    </w:p>
    <w:p w:rsidR="00917DA7" w:rsidRPr="00EE549E" w:rsidRDefault="00CC0F7F" w:rsidP="00EE549E">
      <w:pPr>
        <w:pStyle w:val="ListParagraph"/>
        <w:spacing w:after="0" w:line="240" w:lineRule="auto"/>
        <w:ind w:left="1440" w:hanging="270"/>
        <w:jc w:val="both"/>
        <w:rPr>
          <w:rFonts w:ascii="Arial" w:hAnsi="Arial" w:cs="Arial"/>
        </w:rPr>
      </w:pPr>
      <w:r>
        <w:rPr>
          <w:rFonts w:ascii="Arial" w:hAnsi="Arial" w:cs="Arial"/>
        </w:rPr>
        <w:t>vi)</w:t>
      </w:r>
      <w:r w:rsidR="00EE549E">
        <w:rPr>
          <w:rFonts w:ascii="Arial" w:hAnsi="Arial" w:cs="Arial"/>
        </w:rPr>
        <w:t xml:space="preserve">   </w:t>
      </w:r>
      <w:r w:rsidR="00917DA7">
        <w:rPr>
          <w:rFonts w:ascii="Arial" w:hAnsi="Arial" w:cs="Arial"/>
        </w:rPr>
        <w:t>Further bonus utilized in reduction of premium.</w:t>
      </w:r>
      <w:r>
        <w:rPr>
          <w:rFonts w:ascii="Arial" w:hAnsi="Arial" w:cs="Arial"/>
        </w:rPr>
        <w:t xml:space="preserve"> Vii)</w:t>
      </w:r>
      <w:r w:rsidRPr="00CC0F7F">
        <w:rPr>
          <w:rFonts w:ascii="Arial" w:hAnsi="Arial" w:cs="Arial"/>
        </w:rPr>
        <w:t xml:space="preserve"> </w:t>
      </w:r>
      <w:r>
        <w:rPr>
          <w:rFonts w:ascii="Arial" w:hAnsi="Arial" w:cs="Arial"/>
        </w:rPr>
        <w:t xml:space="preserve">Further claim intimated.  </w:t>
      </w:r>
    </w:p>
    <w:p w:rsidR="00917DA7" w:rsidRDefault="00EE549E" w:rsidP="00EE549E">
      <w:pPr>
        <w:pStyle w:val="ListParagraph"/>
        <w:spacing w:after="0" w:line="240" w:lineRule="auto"/>
        <w:ind w:left="1440" w:hanging="270"/>
        <w:jc w:val="both"/>
        <w:rPr>
          <w:rFonts w:ascii="Arial" w:hAnsi="Arial" w:cs="Arial"/>
        </w:rPr>
      </w:pPr>
      <w:r>
        <w:rPr>
          <w:rFonts w:ascii="Arial" w:hAnsi="Arial" w:cs="Arial"/>
        </w:rPr>
        <w:lastRenderedPageBreak/>
        <w:t xml:space="preserve">viii)   </w:t>
      </w:r>
      <w:r w:rsidR="00917DA7">
        <w:rPr>
          <w:rFonts w:ascii="Arial" w:hAnsi="Arial" w:cs="Arial"/>
        </w:rPr>
        <w:t>Claim covered under reinsurance.</w:t>
      </w:r>
    </w:p>
    <w:p w:rsidR="002D78A5" w:rsidRPr="00DC3B1F" w:rsidRDefault="002D78A5" w:rsidP="00CC0F7F">
      <w:pPr>
        <w:pStyle w:val="ListParagraph"/>
        <w:spacing w:after="0" w:line="240" w:lineRule="auto"/>
        <w:ind w:left="1440"/>
        <w:rPr>
          <w:rFonts w:ascii="Arial" w:hAnsi="Arial" w:cs="Arial"/>
        </w:rPr>
      </w:pPr>
      <w:r>
        <w:rPr>
          <w:rFonts w:ascii="Arial" w:hAnsi="Arial" w:cs="Arial"/>
        </w:rPr>
        <w:t xml:space="preserve">                            </w:t>
      </w:r>
      <w:r w:rsidR="00CC0F7F">
        <w:rPr>
          <w:rFonts w:ascii="Arial" w:hAnsi="Arial" w:cs="Arial"/>
        </w:rPr>
        <w:t xml:space="preserve">                            </w:t>
      </w:r>
    </w:p>
    <w:p w:rsidR="00CC0F7F" w:rsidRDefault="00CC0F7F" w:rsidP="00CC0F7F">
      <w:pPr>
        <w:ind w:firstLine="360"/>
        <w:rPr>
          <w:rFonts w:ascii="Arial" w:hAnsi="Arial" w:cs="Arial"/>
          <w:sz w:val="22"/>
        </w:rPr>
      </w:pPr>
      <w:r>
        <w:rPr>
          <w:rFonts w:ascii="Arial" w:hAnsi="Arial" w:cs="Arial"/>
          <w:sz w:val="22"/>
        </w:rPr>
        <w:t>21 a</w:t>
      </w:r>
      <w:r w:rsidR="00917DA7" w:rsidRPr="002D78A5">
        <w:rPr>
          <w:rFonts w:ascii="Arial" w:hAnsi="Arial" w:cs="Arial"/>
          <w:sz w:val="22"/>
        </w:rPr>
        <w:t xml:space="preserve">) From the following details, prepare Revenue A/c, Profit &amp; Loss A/c and Balance sheet of New </w:t>
      </w:r>
      <w:r>
        <w:rPr>
          <w:rFonts w:ascii="Arial" w:hAnsi="Arial" w:cs="Arial"/>
          <w:sz w:val="22"/>
        </w:rPr>
        <w:t xml:space="preserve"> </w:t>
      </w:r>
    </w:p>
    <w:p w:rsidR="00CC0F7F" w:rsidRDefault="00CC0F7F" w:rsidP="00CC0F7F">
      <w:pPr>
        <w:ind w:firstLine="360"/>
        <w:rPr>
          <w:rFonts w:ascii="Arial" w:hAnsi="Arial" w:cs="Arial"/>
          <w:sz w:val="22"/>
        </w:rPr>
      </w:pPr>
      <w:r>
        <w:rPr>
          <w:rFonts w:ascii="Arial" w:hAnsi="Arial" w:cs="Arial"/>
          <w:sz w:val="22"/>
        </w:rPr>
        <w:t xml:space="preserve">         </w:t>
      </w:r>
      <w:r w:rsidR="00917DA7" w:rsidRPr="002D78A5">
        <w:rPr>
          <w:rFonts w:ascii="Arial" w:hAnsi="Arial" w:cs="Arial"/>
          <w:sz w:val="22"/>
        </w:rPr>
        <w:t xml:space="preserve">India Insurance Co.Ltd. carrying on Marine Insurance Business, for the 15 months ended </w:t>
      </w:r>
      <w:r>
        <w:rPr>
          <w:rFonts w:ascii="Arial" w:hAnsi="Arial" w:cs="Arial"/>
          <w:sz w:val="22"/>
        </w:rPr>
        <w:t xml:space="preserve"> </w:t>
      </w:r>
    </w:p>
    <w:p w:rsidR="00917DA7" w:rsidRPr="002D78A5" w:rsidRDefault="00CC0F7F" w:rsidP="00CC0F7F">
      <w:pPr>
        <w:ind w:firstLine="360"/>
        <w:rPr>
          <w:rFonts w:ascii="Arial" w:hAnsi="Arial" w:cs="Arial"/>
          <w:sz w:val="22"/>
        </w:rPr>
      </w:pPr>
      <w:r>
        <w:rPr>
          <w:rFonts w:ascii="Arial" w:hAnsi="Arial" w:cs="Arial"/>
          <w:sz w:val="22"/>
        </w:rPr>
        <w:t xml:space="preserve">         </w:t>
      </w:r>
      <w:r w:rsidR="00917DA7" w:rsidRPr="002D78A5">
        <w:rPr>
          <w:rFonts w:ascii="Arial" w:hAnsi="Arial" w:cs="Arial"/>
          <w:sz w:val="22"/>
        </w:rPr>
        <w:t>31.3.2016.</w:t>
      </w:r>
    </w:p>
    <w:tbl>
      <w:tblPr>
        <w:tblStyle w:val="TableGrid"/>
        <w:tblW w:w="8197" w:type="dxa"/>
        <w:jc w:val="center"/>
        <w:tblInd w:w="1889" w:type="dxa"/>
        <w:tblLook w:val="04A0"/>
      </w:tblPr>
      <w:tblGrid>
        <w:gridCol w:w="3490"/>
        <w:gridCol w:w="1195"/>
        <w:gridCol w:w="2317"/>
        <w:gridCol w:w="1195"/>
      </w:tblGrid>
      <w:tr w:rsidR="00917DA7" w:rsidRPr="00C13D62" w:rsidTr="007745BF">
        <w:trPr>
          <w:trHeight w:val="385"/>
          <w:jc w:val="center"/>
        </w:trPr>
        <w:tc>
          <w:tcPr>
            <w:tcW w:w="3591" w:type="dxa"/>
            <w:vAlign w:val="center"/>
          </w:tcPr>
          <w:p w:rsidR="00917DA7" w:rsidRPr="00C13D62" w:rsidRDefault="00917DA7" w:rsidP="00CC0F7F">
            <w:pPr>
              <w:pStyle w:val="ListParagraph"/>
              <w:spacing w:line="240" w:lineRule="auto"/>
              <w:ind w:left="0"/>
              <w:jc w:val="center"/>
              <w:rPr>
                <w:rFonts w:ascii="Arial" w:hAnsi="Arial" w:cs="Arial"/>
              </w:rPr>
            </w:pPr>
          </w:p>
        </w:tc>
        <w:tc>
          <w:tcPr>
            <w:tcW w:w="1127" w:type="dxa"/>
            <w:vAlign w:val="center"/>
          </w:tcPr>
          <w:p w:rsidR="00917DA7" w:rsidRPr="00C13D62" w:rsidRDefault="00917DA7" w:rsidP="00CC0F7F">
            <w:pPr>
              <w:pStyle w:val="ListParagraph"/>
              <w:spacing w:line="240" w:lineRule="auto"/>
              <w:ind w:left="0"/>
              <w:jc w:val="center"/>
              <w:rPr>
                <w:rFonts w:ascii="Arial" w:hAnsi="Arial" w:cs="Arial"/>
              </w:rPr>
            </w:pPr>
            <w:r>
              <w:rPr>
                <w:rFonts w:ascii="Arial" w:hAnsi="Arial" w:cs="Arial"/>
              </w:rPr>
              <w:t>Rs.</w:t>
            </w:r>
          </w:p>
        </w:tc>
        <w:tc>
          <w:tcPr>
            <w:tcW w:w="2352" w:type="dxa"/>
            <w:vAlign w:val="center"/>
          </w:tcPr>
          <w:p w:rsidR="00917DA7" w:rsidRPr="00C13D62" w:rsidRDefault="00917DA7" w:rsidP="00CC0F7F">
            <w:pPr>
              <w:pStyle w:val="ListParagraph"/>
              <w:spacing w:line="240" w:lineRule="auto"/>
              <w:ind w:left="0"/>
              <w:jc w:val="center"/>
              <w:rPr>
                <w:rFonts w:ascii="Arial" w:hAnsi="Arial" w:cs="Arial"/>
              </w:rPr>
            </w:pPr>
          </w:p>
        </w:tc>
        <w:tc>
          <w:tcPr>
            <w:tcW w:w="1127" w:type="dxa"/>
            <w:vAlign w:val="center"/>
          </w:tcPr>
          <w:p w:rsidR="00917DA7" w:rsidRPr="00C13D62" w:rsidRDefault="00917DA7" w:rsidP="00CC0F7F">
            <w:pPr>
              <w:pStyle w:val="ListParagraph"/>
              <w:spacing w:line="240" w:lineRule="auto"/>
              <w:ind w:left="0"/>
              <w:jc w:val="center"/>
              <w:rPr>
                <w:rFonts w:ascii="Arial" w:hAnsi="Arial" w:cs="Arial"/>
              </w:rPr>
            </w:pPr>
            <w:r>
              <w:rPr>
                <w:rFonts w:ascii="Arial" w:hAnsi="Arial" w:cs="Arial"/>
              </w:rPr>
              <w:t>Rs.</w:t>
            </w:r>
          </w:p>
        </w:tc>
      </w:tr>
      <w:tr w:rsidR="00917DA7" w:rsidRPr="00C13D62" w:rsidTr="007745BF">
        <w:trPr>
          <w:trHeight w:val="3890"/>
          <w:jc w:val="center"/>
        </w:trPr>
        <w:tc>
          <w:tcPr>
            <w:tcW w:w="3591" w:type="dxa"/>
          </w:tcPr>
          <w:p w:rsidR="00917DA7" w:rsidRDefault="00917DA7" w:rsidP="00CC0F7F">
            <w:pPr>
              <w:pStyle w:val="ListParagraph"/>
              <w:spacing w:line="240" w:lineRule="auto"/>
              <w:ind w:left="0"/>
              <w:rPr>
                <w:rFonts w:ascii="Arial" w:hAnsi="Arial" w:cs="Arial"/>
              </w:rPr>
            </w:pPr>
            <w:r>
              <w:rPr>
                <w:rFonts w:ascii="Arial" w:hAnsi="Arial" w:cs="Arial"/>
              </w:rPr>
              <w:t>Agents balances(Dr)</w:t>
            </w:r>
          </w:p>
          <w:p w:rsidR="00917DA7" w:rsidRDefault="00917DA7" w:rsidP="00CC0F7F">
            <w:pPr>
              <w:pStyle w:val="ListParagraph"/>
              <w:spacing w:line="240" w:lineRule="auto"/>
              <w:ind w:left="0"/>
              <w:rPr>
                <w:rFonts w:ascii="Arial" w:hAnsi="Arial" w:cs="Arial"/>
              </w:rPr>
            </w:pPr>
            <w:r>
              <w:rPr>
                <w:rFonts w:ascii="Arial" w:hAnsi="Arial" w:cs="Arial"/>
              </w:rPr>
              <w:t>Interest accrued but not due</w:t>
            </w:r>
          </w:p>
          <w:p w:rsidR="00917DA7" w:rsidRDefault="00917DA7" w:rsidP="00CC0F7F">
            <w:pPr>
              <w:pStyle w:val="ListParagraph"/>
              <w:spacing w:line="240" w:lineRule="auto"/>
              <w:ind w:left="0"/>
              <w:rPr>
                <w:rFonts w:ascii="Arial" w:hAnsi="Arial" w:cs="Arial"/>
              </w:rPr>
            </w:pPr>
            <w:r>
              <w:rPr>
                <w:rFonts w:ascii="Arial" w:hAnsi="Arial" w:cs="Arial"/>
              </w:rPr>
              <w:t>Furniture &amp; Fixtures(Cost Rs.12,600)</w:t>
            </w:r>
          </w:p>
          <w:p w:rsidR="00917DA7" w:rsidRDefault="00917DA7" w:rsidP="00CC0F7F">
            <w:pPr>
              <w:pStyle w:val="ListParagraph"/>
              <w:spacing w:line="240" w:lineRule="auto"/>
              <w:ind w:left="0"/>
              <w:rPr>
                <w:rFonts w:ascii="Arial" w:hAnsi="Arial" w:cs="Arial"/>
              </w:rPr>
            </w:pPr>
            <w:r>
              <w:rPr>
                <w:rFonts w:ascii="Arial" w:hAnsi="Arial" w:cs="Arial"/>
              </w:rPr>
              <w:t>Stock of stationery</w:t>
            </w:r>
          </w:p>
          <w:p w:rsidR="00917DA7" w:rsidRDefault="00917DA7" w:rsidP="00CC0F7F">
            <w:pPr>
              <w:pStyle w:val="ListParagraph"/>
              <w:spacing w:line="240" w:lineRule="auto"/>
              <w:ind w:left="0"/>
              <w:rPr>
                <w:rFonts w:ascii="Arial" w:hAnsi="Arial" w:cs="Arial"/>
              </w:rPr>
            </w:pPr>
            <w:r>
              <w:rPr>
                <w:rFonts w:ascii="Arial" w:hAnsi="Arial" w:cs="Arial"/>
              </w:rPr>
              <w:t>Expenses of management</w:t>
            </w:r>
          </w:p>
          <w:p w:rsidR="00917DA7" w:rsidRDefault="00917DA7" w:rsidP="00CC0F7F">
            <w:pPr>
              <w:pStyle w:val="ListParagraph"/>
              <w:spacing w:line="240" w:lineRule="auto"/>
              <w:ind w:left="0"/>
              <w:rPr>
                <w:rFonts w:ascii="Arial" w:hAnsi="Arial" w:cs="Arial"/>
              </w:rPr>
            </w:pPr>
            <w:r>
              <w:rPr>
                <w:rFonts w:ascii="Arial" w:hAnsi="Arial" w:cs="Arial"/>
              </w:rPr>
              <w:t>Foreign taxes &amp; insurance</w:t>
            </w:r>
          </w:p>
          <w:p w:rsidR="00917DA7" w:rsidRDefault="00917DA7" w:rsidP="00CC0F7F">
            <w:pPr>
              <w:pStyle w:val="ListParagraph"/>
              <w:spacing w:line="240" w:lineRule="auto"/>
              <w:ind w:left="0"/>
              <w:rPr>
                <w:rFonts w:ascii="Arial" w:hAnsi="Arial" w:cs="Arial"/>
              </w:rPr>
            </w:pPr>
            <w:r>
              <w:rPr>
                <w:rFonts w:ascii="Arial" w:hAnsi="Arial" w:cs="Arial"/>
              </w:rPr>
              <w:t>Outstanding premium</w:t>
            </w:r>
          </w:p>
          <w:p w:rsidR="00917DA7" w:rsidRDefault="00917DA7" w:rsidP="00CC0F7F">
            <w:pPr>
              <w:pStyle w:val="ListParagraph"/>
              <w:spacing w:line="240" w:lineRule="auto"/>
              <w:ind w:left="0"/>
              <w:rPr>
                <w:rFonts w:ascii="Arial" w:hAnsi="Arial" w:cs="Arial"/>
              </w:rPr>
            </w:pPr>
            <w:r>
              <w:rPr>
                <w:rFonts w:ascii="Arial" w:hAnsi="Arial" w:cs="Arial"/>
              </w:rPr>
              <w:t>Donations paid</w:t>
            </w:r>
          </w:p>
          <w:p w:rsidR="00917DA7" w:rsidRDefault="00917DA7" w:rsidP="00CC0F7F">
            <w:pPr>
              <w:pStyle w:val="ListParagraph"/>
              <w:spacing w:line="240" w:lineRule="auto"/>
              <w:ind w:left="0"/>
              <w:rPr>
                <w:rFonts w:ascii="Arial" w:hAnsi="Arial" w:cs="Arial"/>
              </w:rPr>
            </w:pPr>
            <w:r>
              <w:rPr>
                <w:rFonts w:ascii="Arial" w:hAnsi="Arial" w:cs="Arial"/>
              </w:rPr>
              <w:t>Advance income tax payments</w:t>
            </w:r>
          </w:p>
          <w:p w:rsidR="00917DA7" w:rsidRDefault="00917DA7" w:rsidP="00CC0F7F">
            <w:pPr>
              <w:pStyle w:val="ListParagraph"/>
              <w:spacing w:line="240" w:lineRule="auto"/>
              <w:ind w:left="0"/>
              <w:rPr>
                <w:rFonts w:ascii="Arial" w:hAnsi="Arial" w:cs="Arial"/>
              </w:rPr>
            </w:pPr>
            <w:r>
              <w:rPr>
                <w:rFonts w:ascii="Arial" w:hAnsi="Arial" w:cs="Arial"/>
              </w:rPr>
              <w:t>Sunday debtors</w:t>
            </w:r>
          </w:p>
          <w:p w:rsidR="00917DA7" w:rsidRDefault="00917DA7" w:rsidP="00CC0F7F">
            <w:pPr>
              <w:pStyle w:val="ListParagraph"/>
              <w:spacing w:line="240" w:lineRule="auto"/>
              <w:ind w:left="0"/>
              <w:rPr>
                <w:rFonts w:ascii="Arial" w:hAnsi="Arial" w:cs="Arial"/>
              </w:rPr>
            </w:pPr>
            <w:r>
              <w:rPr>
                <w:rFonts w:ascii="Arial" w:hAnsi="Arial" w:cs="Arial"/>
              </w:rPr>
              <w:t>Govt. of India securities</w:t>
            </w:r>
          </w:p>
          <w:p w:rsidR="00917DA7" w:rsidRDefault="00917DA7" w:rsidP="00CC0F7F">
            <w:pPr>
              <w:pStyle w:val="ListParagraph"/>
              <w:spacing w:line="240" w:lineRule="auto"/>
              <w:ind w:left="0"/>
              <w:rPr>
                <w:rFonts w:ascii="Arial" w:hAnsi="Arial" w:cs="Arial"/>
              </w:rPr>
            </w:pPr>
            <w:r>
              <w:rPr>
                <w:rFonts w:ascii="Arial" w:hAnsi="Arial" w:cs="Arial"/>
              </w:rPr>
              <w:t>Debenture of public bodies</w:t>
            </w:r>
          </w:p>
          <w:p w:rsidR="00917DA7" w:rsidRDefault="00917DA7" w:rsidP="00CC0F7F">
            <w:pPr>
              <w:pStyle w:val="ListParagraph"/>
              <w:spacing w:line="240" w:lineRule="auto"/>
              <w:ind w:left="0"/>
              <w:rPr>
                <w:rFonts w:ascii="Arial" w:hAnsi="Arial" w:cs="Arial"/>
              </w:rPr>
            </w:pPr>
            <w:r>
              <w:rPr>
                <w:rFonts w:ascii="Arial" w:hAnsi="Arial" w:cs="Arial"/>
              </w:rPr>
              <w:t>Share in limited companies</w:t>
            </w:r>
          </w:p>
          <w:p w:rsidR="00917DA7" w:rsidRDefault="00917DA7" w:rsidP="00CC0F7F">
            <w:pPr>
              <w:pStyle w:val="ListParagraph"/>
              <w:spacing w:line="240" w:lineRule="auto"/>
              <w:ind w:left="0"/>
              <w:rPr>
                <w:rFonts w:ascii="Arial" w:hAnsi="Arial" w:cs="Arial"/>
              </w:rPr>
            </w:pPr>
            <w:r>
              <w:rPr>
                <w:rFonts w:ascii="Arial" w:hAnsi="Arial" w:cs="Arial"/>
              </w:rPr>
              <w:t>State govt. Securities</w:t>
            </w:r>
          </w:p>
          <w:p w:rsidR="00917DA7" w:rsidRDefault="00917DA7" w:rsidP="00CC0F7F">
            <w:pPr>
              <w:pStyle w:val="ListParagraph"/>
              <w:spacing w:line="240" w:lineRule="auto"/>
              <w:ind w:left="0"/>
              <w:rPr>
                <w:rFonts w:ascii="Arial" w:hAnsi="Arial" w:cs="Arial"/>
              </w:rPr>
            </w:pPr>
            <w:r>
              <w:rPr>
                <w:rFonts w:ascii="Arial" w:hAnsi="Arial" w:cs="Arial"/>
              </w:rPr>
              <w:t>Claims less re insurance</w:t>
            </w:r>
          </w:p>
          <w:p w:rsidR="00917DA7" w:rsidRDefault="00917DA7" w:rsidP="00CC0F7F">
            <w:pPr>
              <w:pStyle w:val="ListParagraph"/>
              <w:spacing w:line="240" w:lineRule="auto"/>
              <w:ind w:left="0"/>
              <w:rPr>
                <w:rFonts w:ascii="Arial" w:hAnsi="Arial" w:cs="Arial"/>
              </w:rPr>
            </w:pPr>
            <w:r>
              <w:rPr>
                <w:rFonts w:ascii="Arial" w:hAnsi="Arial" w:cs="Arial"/>
              </w:rPr>
              <w:t>Commission paid</w:t>
            </w:r>
          </w:p>
          <w:p w:rsidR="00917DA7" w:rsidRPr="00C13D62" w:rsidRDefault="00917DA7" w:rsidP="00CC0F7F">
            <w:pPr>
              <w:pStyle w:val="ListParagraph"/>
              <w:spacing w:line="240" w:lineRule="auto"/>
              <w:ind w:left="0"/>
              <w:rPr>
                <w:rFonts w:ascii="Arial" w:hAnsi="Arial" w:cs="Arial"/>
              </w:rPr>
            </w:pPr>
            <w:r>
              <w:rPr>
                <w:rFonts w:ascii="Arial" w:hAnsi="Arial" w:cs="Arial"/>
              </w:rPr>
              <w:t xml:space="preserve">Cash &amp; bank balances </w:t>
            </w:r>
          </w:p>
        </w:tc>
        <w:tc>
          <w:tcPr>
            <w:tcW w:w="1127" w:type="dxa"/>
          </w:tcPr>
          <w:p w:rsidR="00917DA7" w:rsidRDefault="00917DA7" w:rsidP="00CC0F7F">
            <w:pPr>
              <w:pStyle w:val="ListParagraph"/>
              <w:spacing w:line="240" w:lineRule="auto"/>
              <w:ind w:left="0"/>
              <w:jc w:val="right"/>
              <w:rPr>
                <w:rFonts w:ascii="Arial" w:hAnsi="Arial" w:cs="Arial"/>
              </w:rPr>
            </w:pPr>
            <w:r>
              <w:rPr>
                <w:rFonts w:ascii="Arial" w:hAnsi="Arial" w:cs="Arial"/>
              </w:rPr>
              <w:t>1,46,400</w:t>
            </w:r>
          </w:p>
          <w:p w:rsidR="00917DA7" w:rsidRDefault="00917DA7" w:rsidP="00CC0F7F">
            <w:pPr>
              <w:pStyle w:val="ListParagraph"/>
              <w:spacing w:line="240" w:lineRule="auto"/>
              <w:ind w:left="0"/>
              <w:jc w:val="right"/>
              <w:rPr>
                <w:rFonts w:ascii="Arial" w:hAnsi="Arial" w:cs="Arial"/>
              </w:rPr>
            </w:pPr>
            <w:r>
              <w:rPr>
                <w:rFonts w:ascii="Arial" w:hAnsi="Arial" w:cs="Arial"/>
              </w:rPr>
              <w:t>8,200</w:t>
            </w:r>
          </w:p>
          <w:p w:rsidR="00917DA7" w:rsidRDefault="00917DA7" w:rsidP="00CC0F7F">
            <w:pPr>
              <w:pStyle w:val="ListParagraph"/>
              <w:spacing w:line="240" w:lineRule="auto"/>
              <w:ind w:left="0"/>
              <w:jc w:val="right"/>
              <w:rPr>
                <w:rFonts w:ascii="Arial" w:hAnsi="Arial" w:cs="Arial"/>
              </w:rPr>
            </w:pPr>
          </w:p>
          <w:p w:rsidR="00917DA7" w:rsidRDefault="00917DA7" w:rsidP="00CC0F7F">
            <w:pPr>
              <w:pStyle w:val="ListParagraph"/>
              <w:spacing w:line="240" w:lineRule="auto"/>
              <w:ind w:left="0"/>
              <w:jc w:val="right"/>
              <w:rPr>
                <w:rFonts w:ascii="Arial" w:hAnsi="Arial" w:cs="Arial"/>
              </w:rPr>
            </w:pPr>
            <w:r>
              <w:rPr>
                <w:rFonts w:ascii="Arial" w:hAnsi="Arial" w:cs="Arial"/>
              </w:rPr>
              <w:t>8,400</w:t>
            </w:r>
          </w:p>
          <w:p w:rsidR="00917DA7" w:rsidRDefault="00917DA7" w:rsidP="00CC0F7F">
            <w:pPr>
              <w:pStyle w:val="ListParagraph"/>
              <w:spacing w:line="240" w:lineRule="auto"/>
              <w:ind w:left="0"/>
              <w:jc w:val="right"/>
              <w:rPr>
                <w:rFonts w:ascii="Arial" w:hAnsi="Arial" w:cs="Arial"/>
              </w:rPr>
            </w:pPr>
            <w:r>
              <w:rPr>
                <w:rFonts w:ascii="Arial" w:hAnsi="Arial" w:cs="Arial"/>
              </w:rPr>
              <w:t>2,500</w:t>
            </w:r>
          </w:p>
          <w:p w:rsidR="00917DA7" w:rsidRDefault="00917DA7" w:rsidP="00CC0F7F">
            <w:pPr>
              <w:pStyle w:val="ListParagraph"/>
              <w:spacing w:line="240" w:lineRule="auto"/>
              <w:ind w:left="0"/>
              <w:jc w:val="right"/>
              <w:rPr>
                <w:rFonts w:ascii="Arial" w:hAnsi="Arial" w:cs="Arial"/>
              </w:rPr>
            </w:pPr>
            <w:r>
              <w:rPr>
                <w:rFonts w:ascii="Arial" w:hAnsi="Arial" w:cs="Arial"/>
              </w:rPr>
              <w:t>2,20,000</w:t>
            </w:r>
          </w:p>
          <w:p w:rsidR="00917DA7" w:rsidRDefault="00917DA7" w:rsidP="00CC0F7F">
            <w:pPr>
              <w:pStyle w:val="ListParagraph"/>
              <w:spacing w:line="240" w:lineRule="auto"/>
              <w:ind w:left="0"/>
              <w:jc w:val="right"/>
              <w:rPr>
                <w:rFonts w:ascii="Arial" w:hAnsi="Arial" w:cs="Arial"/>
              </w:rPr>
            </w:pPr>
            <w:r>
              <w:rPr>
                <w:rFonts w:ascii="Arial" w:hAnsi="Arial" w:cs="Arial"/>
              </w:rPr>
              <w:t>12,300</w:t>
            </w:r>
          </w:p>
          <w:p w:rsidR="00917DA7" w:rsidRDefault="00917DA7" w:rsidP="00CC0F7F">
            <w:pPr>
              <w:pStyle w:val="ListParagraph"/>
              <w:spacing w:line="240" w:lineRule="auto"/>
              <w:ind w:left="0"/>
              <w:jc w:val="right"/>
              <w:rPr>
                <w:rFonts w:ascii="Arial" w:hAnsi="Arial" w:cs="Arial"/>
              </w:rPr>
            </w:pPr>
            <w:r>
              <w:rPr>
                <w:rFonts w:ascii="Arial" w:hAnsi="Arial" w:cs="Arial"/>
              </w:rPr>
              <w:t>21,200</w:t>
            </w:r>
          </w:p>
          <w:p w:rsidR="00917DA7" w:rsidRDefault="00917DA7" w:rsidP="00CC0F7F">
            <w:pPr>
              <w:pStyle w:val="ListParagraph"/>
              <w:spacing w:line="240" w:lineRule="auto"/>
              <w:ind w:left="0"/>
              <w:jc w:val="right"/>
              <w:rPr>
                <w:rFonts w:ascii="Arial" w:hAnsi="Arial" w:cs="Arial"/>
              </w:rPr>
            </w:pPr>
            <w:r>
              <w:rPr>
                <w:rFonts w:ascii="Arial" w:hAnsi="Arial" w:cs="Arial"/>
              </w:rPr>
              <w:t>8,600</w:t>
            </w:r>
          </w:p>
          <w:p w:rsidR="00917DA7" w:rsidRDefault="00917DA7" w:rsidP="00CC0F7F">
            <w:pPr>
              <w:pStyle w:val="ListParagraph"/>
              <w:spacing w:line="240" w:lineRule="auto"/>
              <w:ind w:left="0"/>
              <w:jc w:val="right"/>
              <w:rPr>
                <w:rFonts w:ascii="Arial" w:hAnsi="Arial" w:cs="Arial"/>
              </w:rPr>
            </w:pPr>
            <w:r>
              <w:rPr>
                <w:rFonts w:ascii="Arial" w:hAnsi="Arial" w:cs="Arial"/>
              </w:rPr>
              <w:t>62,000</w:t>
            </w:r>
          </w:p>
          <w:p w:rsidR="00917DA7" w:rsidRDefault="00917DA7" w:rsidP="00CC0F7F">
            <w:pPr>
              <w:pStyle w:val="ListParagraph"/>
              <w:spacing w:line="240" w:lineRule="auto"/>
              <w:ind w:left="0"/>
              <w:jc w:val="right"/>
              <w:rPr>
                <w:rFonts w:ascii="Arial" w:hAnsi="Arial" w:cs="Arial"/>
              </w:rPr>
            </w:pPr>
            <w:r>
              <w:rPr>
                <w:rFonts w:ascii="Arial" w:hAnsi="Arial" w:cs="Arial"/>
              </w:rPr>
              <w:t>9,200</w:t>
            </w:r>
          </w:p>
          <w:p w:rsidR="00917DA7" w:rsidRDefault="00917DA7" w:rsidP="00CC0F7F">
            <w:pPr>
              <w:pStyle w:val="ListParagraph"/>
              <w:spacing w:line="240" w:lineRule="auto"/>
              <w:ind w:left="0"/>
              <w:jc w:val="right"/>
              <w:rPr>
                <w:rFonts w:ascii="Arial" w:hAnsi="Arial" w:cs="Arial"/>
              </w:rPr>
            </w:pPr>
            <w:r>
              <w:rPr>
                <w:rFonts w:ascii="Arial" w:hAnsi="Arial" w:cs="Arial"/>
              </w:rPr>
              <w:t>9,20,000</w:t>
            </w:r>
          </w:p>
          <w:p w:rsidR="00917DA7" w:rsidRDefault="00917DA7" w:rsidP="00CC0F7F">
            <w:pPr>
              <w:pStyle w:val="ListParagraph"/>
              <w:spacing w:line="240" w:lineRule="auto"/>
              <w:ind w:left="0"/>
              <w:jc w:val="right"/>
              <w:rPr>
                <w:rFonts w:ascii="Arial" w:hAnsi="Arial" w:cs="Arial"/>
              </w:rPr>
            </w:pPr>
            <w:r>
              <w:rPr>
                <w:rFonts w:ascii="Arial" w:hAnsi="Arial" w:cs="Arial"/>
              </w:rPr>
              <w:t>1,80,000</w:t>
            </w:r>
          </w:p>
          <w:p w:rsidR="00917DA7" w:rsidRDefault="00917DA7" w:rsidP="00CC0F7F">
            <w:pPr>
              <w:pStyle w:val="ListParagraph"/>
              <w:spacing w:line="240" w:lineRule="auto"/>
              <w:ind w:left="0"/>
              <w:jc w:val="right"/>
              <w:rPr>
                <w:rFonts w:ascii="Arial" w:hAnsi="Arial" w:cs="Arial"/>
              </w:rPr>
            </w:pPr>
            <w:r>
              <w:rPr>
                <w:rFonts w:ascii="Arial" w:hAnsi="Arial" w:cs="Arial"/>
              </w:rPr>
              <w:t>3,60,000</w:t>
            </w:r>
          </w:p>
          <w:p w:rsidR="00917DA7" w:rsidRDefault="00917DA7" w:rsidP="00CC0F7F">
            <w:pPr>
              <w:pStyle w:val="ListParagraph"/>
              <w:spacing w:line="240" w:lineRule="auto"/>
              <w:ind w:left="0"/>
              <w:jc w:val="right"/>
              <w:rPr>
                <w:rFonts w:ascii="Arial" w:hAnsi="Arial" w:cs="Arial"/>
              </w:rPr>
            </w:pPr>
            <w:r>
              <w:rPr>
                <w:rFonts w:ascii="Arial" w:hAnsi="Arial" w:cs="Arial"/>
              </w:rPr>
              <w:t>8,80,000</w:t>
            </w:r>
          </w:p>
          <w:p w:rsidR="00917DA7" w:rsidRDefault="00917DA7" w:rsidP="00CC0F7F">
            <w:pPr>
              <w:pStyle w:val="ListParagraph"/>
              <w:spacing w:line="240" w:lineRule="auto"/>
              <w:ind w:left="0"/>
              <w:jc w:val="right"/>
              <w:rPr>
                <w:rFonts w:ascii="Arial" w:hAnsi="Arial" w:cs="Arial"/>
              </w:rPr>
            </w:pPr>
            <w:r>
              <w:rPr>
                <w:rFonts w:ascii="Arial" w:hAnsi="Arial" w:cs="Arial"/>
              </w:rPr>
              <w:t>10,60,000</w:t>
            </w:r>
          </w:p>
          <w:p w:rsidR="00917DA7" w:rsidRDefault="00917DA7" w:rsidP="00CC0F7F">
            <w:pPr>
              <w:pStyle w:val="ListParagraph"/>
              <w:spacing w:line="240" w:lineRule="auto"/>
              <w:ind w:left="0"/>
              <w:jc w:val="right"/>
              <w:rPr>
                <w:rFonts w:ascii="Arial" w:hAnsi="Arial" w:cs="Arial"/>
              </w:rPr>
            </w:pPr>
            <w:r>
              <w:rPr>
                <w:rFonts w:ascii="Arial" w:hAnsi="Arial" w:cs="Arial"/>
              </w:rPr>
              <w:t>62,400</w:t>
            </w:r>
          </w:p>
          <w:p w:rsidR="00917DA7" w:rsidRPr="00C13D62" w:rsidRDefault="00917DA7" w:rsidP="00CC0F7F">
            <w:pPr>
              <w:pStyle w:val="ListParagraph"/>
              <w:spacing w:line="240" w:lineRule="auto"/>
              <w:ind w:left="0"/>
              <w:jc w:val="right"/>
              <w:rPr>
                <w:rFonts w:ascii="Arial" w:hAnsi="Arial" w:cs="Arial"/>
              </w:rPr>
            </w:pPr>
            <w:r>
              <w:rPr>
                <w:rFonts w:ascii="Arial" w:hAnsi="Arial" w:cs="Arial"/>
              </w:rPr>
              <w:t>94,400</w:t>
            </w:r>
          </w:p>
        </w:tc>
        <w:tc>
          <w:tcPr>
            <w:tcW w:w="2352" w:type="dxa"/>
          </w:tcPr>
          <w:p w:rsidR="00917DA7" w:rsidRDefault="00917DA7" w:rsidP="00CC0F7F">
            <w:pPr>
              <w:pStyle w:val="ListParagraph"/>
              <w:spacing w:line="240" w:lineRule="auto"/>
              <w:ind w:left="0"/>
              <w:jc w:val="both"/>
              <w:rPr>
                <w:rFonts w:ascii="Arial" w:hAnsi="Arial" w:cs="Arial"/>
              </w:rPr>
            </w:pPr>
            <w:r>
              <w:rPr>
                <w:rFonts w:ascii="Arial" w:hAnsi="Arial" w:cs="Arial"/>
              </w:rPr>
              <w:t xml:space="preserve">Share capital </w:t>
            </w:r>
          </w:p>
          <w:p w:rsidR="00917DA7" w:rsidRDefault="00917DA7" w:rsidP="00CC0F7F">
            <w:pPr>
              <w:pStyle w:val="ListParagraph"/>
              <w:spacing w:line="240" w:lineRule="auto"/>
              <w:ind w:left="0"/>
              <w:jc w:val="both"/>
              <w:rPr>
                <w:rFonts w:ascii="Arial" w:hAnsi="Arial" w:cs="Arial"/>
              </w:rPr>
            </w:pPr>
            <w:r>
              <w:rPr>
                <w:rFonts w:ascii="Arial" w:hAnsi="Arial" w:cs="Arial"/>
              </w:rPr>
              <w:t>Balance of marine fund(1.1.2015)</w:t>
            </w:r>
          </w:p>
          <w:p w:rsidR="00917DA7" w:rsidRDefault="00917DA7" w:rsidP="00CC0F7F">
            <w:pPr>
              <w:pStyle w:val="ListParagraph"/>
              <w:spacing w:line="240" w:lineRule="auto"/>
              <w:ind w:left="0"/>
              <w:jc w:val="both"/>
              <w:rPr>
                <w:rFonts w:ascii="Arial" w:hAnsi="Arial" w:cs="Arial"/>
              </w:rPr>
            </w:pPr>
            <w:r>
              <w:rPr>
                <w:rFonts w:ascii="Arial" w:hAnsi="Arial" w:cs="Arial"/>
              </w:rPr>
              <w:t>Unclaimed dividends</w:t>
            </w:r>
          </w:p>
          <w:p w:rsidR="00917DA7" w:rsidRDefault="00917DA7" w:rsidP="00CC0F7F">
            <w:pPr>
              <w:pStyle w:val="ListParagraph"/>
              <w:spacing w:line="240" w:lineRule="auto"/>
              <w:ind w:left="0"/>
              <w:jc w:val="both"/>
              <w:rPr>
                <w:rFonts w:ascii="Arial" w:hAnsi="Arial" w:cs="Arial"/>
              </w:rPr>
            </w:pPr>
            <w:r>
              <w:rPr>
                <w:rFonts w:ascii="Arial" w:hAnsi="Arial" w:cs="Arial"/>
              </w:rPr>
              <w:t>P&amp;L A/c creditors</w:t>
            </w:r>
          </w:p>
          <w:p w:rsidR="00917DA7" w:rsidRDefault="00917DA7" w:rsidP="00CC0F7F">
            <w:pPr>
              <w:pStyle w:val="ListParagraph"/>
              <w:spacing w:line="240" w:lineRule="auto"/>
              <w:ind w:left="0"/>
              <w:jc w:val="both"/>
              <w:rPr>
                <w:rFonts w:ascii="Arial" w:hAnsi="Arial" w:cs="Arial"/>
              </w:rPr>
            </w:pPr>
            <w:r>
              <w:rPr>
                <w:rFonts w:ascii="Arial" w:hAnsi="Arial" w:cs="Arial"/>
              </w:rPr>
              <w:t>Due to reinsurers</w:t>
            </w:r>
          </w:p>
          <w:p w:rsidR="00917DA7" w:rsidRDefault="00917DA7" w:rsidP="00CC0F7F">
            <w:pPr>
              <w:pStyle w:val="ListParagraph"/>
              <w:spacing w:line="240" w:lineRule="auto"/>
              <w:ind w:left="0"/>
              <w:jc w:val="both"/>
              <w:rPr>
                <w:rFonts w:ascii="Arial" w:hAnsi="Arial" w:cs="Arial"/>
              </w:rPr>
            </w:pPr>
            <w:r>
              <w:rPr>
                <w:rFonts w:ascii="Arial" w:hAnsi="Arial" w:cs="Arial"/>
              </w:rPr>
              <w:t>Premium less reinsurance</w:t>
            </w:r>
          </w:p>
          <w:p w:rsidR="00917DA7" w:rsidRDefault="00917DA7" w:rsidP="00CC0F7F">
            <w:pPr>
              <w:pStyle w:val="ListParagraph"/>
              <w:spacing w:line="240" w:lineRule="auto"/>
              <w:ind w:left="0"/>
              <w:jc w:val="both"/>
              <w:rPr>
                <w:rFonts w:ascii="Arial" w:hAnsi="Arial" w:cs="Arial"/>
              </w:rPr>
            </w:pPr>
            <w:r>
              <w:rPr>
                <w:rFonts w:ascii="Arial" w:hAnsi="Arial" w:cs="Arial"/>
              </w:rPr>
              <w:t>Interest &amp; Dividends</w:t>
            </w:r>
          </w:p>
          <w:p w:rsidR="00917DA7" w:rsidRPr="00C13D62" w:rsidRDefault="00917DA7" w:rsidP="00CC0F7F">
            <w:pPr>
              <w:pStyle w:val="ListParagraph"/>
              <w:spacing w:line="240" w:lineRule="auto"/>
              <w:ind w:left="0"/>
              <w:jc w:val="both"/>
              <w:rPr>
                <w:rFonts w:ascii="Arial" w:hAnsi="Arial" w:cs="Arial"/>
              </w:rPr>
            </w:pPr>
            <w:r>
              <w:rPr>
                <w:rFonts w:ascii="Arial" w:hAnsi="Arial" w:cs="Arial"/>
              </w:rPr>
              <w:t>Transfer fees received</w:t>
            </w:r>
          </w:p>
        </w:tc>
        <w:tc>
          <w:tcPr>
            <w:tcW w:w="1127" w:type="dxa"/>
          </w:tcPr>
          <w:p w:rsidR="00917DA7" w:rsidRDefault="00917DA7" w:rsidP="00CC0F7F">
            <w:pPr>
              <w:pStyle w:val="ListParagraph"/>
              <w:spacing w:line="240" w:lineRule="auto"/>
              <w:ind w:left="0"/>
              <w:jc w:val="right"/>
              <w:rPr>
                <w:rFonts w:ascii="Arial" w:hAnsi="Arial" w:cs="Arial"/>
              </w:rPr>
            </w:pPr>
            <w:r>
              <w:rPr>
                <w:rFonts w:ascii="Arial" w:hAnsi="Arial" w:cs="Arial"/>
              </w:rPr>
              <w:t>15,00,000</w:t>
            </w:r>
          </w:p>
          <w:p w:rsidR="00917DA7" w:rsidRDefault="00917DA7" w:rsidP="00CC0F7F">
            <w:pPr>
              <w:pStyle w:val="ListParagraph"/>
              <w:spacing w:line="240" w:lineRule="auto"/>
              <w:ind w:left="0"/>
              <w:jc w:val="right"/>
              <w:rPr>
                <w:rFonts w:ascii="Arial" w:hAnsi="Arial" w:cs="Arial"/>
              </w:rPr>
            </w:pPr>
          </w:p>
          <w:p w:rsidR="00917DA7" w:rsidRDefault="00917DA7" w:rsidP="00CC0F7F">
            <w:pPr>
              <w:pStyle w:val="ListParagraph"/>
              <w:spacing w:line="240" w:lineRule="auto"/>
              <w:ind w:left="0"/>
              <w:jc w:val="right"/>
              <w:rPr>
                <w:rFonts w:ascii="Arial" w:hAnsi="Arial" w:cs="Arial"/>
              </w:rPr>
            </w:pPr>
            <w:r>
              <w:rPr>
                <w:rFonts w:ascii="Arial" w:hAnsi="Arial" w:cs="Arial"/>
              </w:rPr>
              <w:t>7,60,000</w:t>
            </w:r>
          </w:p>
          <w:p w:rsidR="00917DA7" w:rsidRDefault="00917DA7" w:rsidP="00CC0F7F">
            <w:pPr>
              <w:pStyle w:val="ListParagraph"/>
              <w:spacing w:line="240" w:lineRule="auto"/>
              <w:ind w:left="0"/>
              <w:jc w:val="right"/>
              <w:rPr>
                <w:rFonts w:ascii="Arial" w:hAnsi="Arial" w:cs="Arial"/>
              </w:rPr>
            </w:pPr>
            <w:r>
              <w:rPr>
                <w:rFonts w:ascii="Arial" w:hAnsi="Arial" w:cs="Arial"/>
              </w:rPr>
              <w:t>2,400</w:t>
            </w:r>
          </w:p>
          <w:p w:rsidR="00917DA7" w:rsidRDefault="00917DA7" w:rsidP="00CC0F7F">
            <w:pPr>
              <w:pStyle w:val="ListParagraph"/>
              <w:spacing w:line="240" w:lineRule="auto"/>
              <w:ind w:left="0"/>
              <w:jc w:val="right"/>
              <w:rPr>
                <w:rFonts w:ascii="Arial" w:hAnsi="Arial" w:cs="Arial"/>
              </w:rPr>
            </w:pPr>
            <w:r>
              <w:rPr>
                <w:rFonts w:ascii="Arial" w:hAnsi="Arial" w:cs="Arial"/>
              </w:rPr>
              <w:t>2,40,000</w:t>
            </w:r>
          </w:p>
          <w:p w:rsidR="00917DA7" w:rsidRDefault="00917DA7" w:rsidP="00CC0F7F">
            <w:pPr>
              <w:pStyle w:val="ListParagraph"/>
              <w:spacing w:line="240" w:lineRule="auto"/>
              <w:ind w:left="0"/>
              <w:jc w:val="right"/>
              <w:rPr>
                <w:rFonts w:ascii="Arial" w:hAnsi="Arial" w:cs="Arial"/>
              </w:rPr>
            </w:pPr>
            <w:r>
              <w:rPr>
                <w:rFonts w:ascii="Arial" w:hAnsi="Arial" w:cs="Arial"/>
              </w:rPr>
              <w:t>60,000</w:t>
            </w:r>
          </w:p>
          <w:p w:rsidR="00917DA7" w:rsidRDefault="00917DA7" w:rsidP="00CC0F7F">
            <w:pPr>
              <w:pStyle w:val="ListParagraph"/>
              <w:spacing w:line="240" w:lineRule="auto"/>
              <w:ind w:left="0"/>
              <w:jc w:val="right"/>
              <w:rPr>
                <w:rFonts w:ascii="Arial" w:hAnsi="Arial" w:cs="Arial"/>
              </w:rPr>
            </w:pPr>
          </w:p>
          <w:p w:rsidR="00917DA7" w:rsidRDefault="00917DA7" w:rsidP="00CC0F7F">
            <w:pPr>
              <w:pStyle w:val="ListParagraph"/>
              <w:spacing w:line="240" w:lineRule="auto"/>
              <w:ind w:left="0"/>
              <w:jc w:val="right"/>
              <w:rPr>
                <w:rFonts w:ascii="Arial" w:hAnsi="Arial" w:cs="Arial"/>
              </w:rPr>
            </w:pPr>
            <w:r>
              <w:rPr>
                <w:rFonts w:ascii="Arial" w:hAnsi="Arial" w:cs="Arial"/>
              </w:rPr>
              <w:t>12,40,000</w:t>
            </w:r>
          </w:p>
          <w:p w:rsidR="00917DA7" w:rsidRDefault="00917DA7" w:rsidP="00CC0F7F">
            <w:pPr>
              <w:pStyle w:val="ListParagraph"/>
              <w:spacing w:line="240" w:lineRule="auto"/>
              <w:ind w:left="0"/>
              <w:jc w:val="right"/>
              <w:rPr>
                <w:rFonts w:ascii="Arial" w:hAnsi="Arial" w:cs="Arial"/>
              </w:rPr>
            </w:pPr>
            <w:r>
              <w:rPr>
                <w:rFonts w:ascii="Arial" w:hAnsi="Arial" w:cs="Arial"/>
              </w:rPr>
              <w:t>2,40,000</w:t>
            </w:r>
          </w:p>
          <w:p w:rsidR="00917DA7" w:rsidRPr="00C13D62" w:rsidRDefault="00917DA7" w:rsidP="00CC0F7F">
            <w:pPr>
              <w:pStyle w:val="ListParagraph"/>
              <w:spacing w:line="240" w:lineRule="auto"/>
              <w:ind w:left="0"/>
              <w:jc w:val="right"/>
              <w:rPr>
                <w:rFonts w:ascii="Arial" w:hAnsi="Arial" w:cs="Arial"/>
              </w:rPr>
            </w:pPr>
            <w:r>
              <w:rPr>
                <w:rFonts w:ascii="Arial" w:hAnsi="Arial" w:cs="Arial"/>
              </w:rPr>
              <w:t>600</w:t>
            </w:r>
          </w:p>
        </w:tc>
      </w:tr>
    </w:tbl>
    <w:p w:rsidR="002D78A5" w:rsidRDefault="002D78A5" w:rsidP="00CC0F7F">
      <w:pPr>
        <w:jc w:val="both"/>
        <w:rPr>
          <w:rFonts w:ascii="Arial" w:hAnsi="Arial" w:cs="Arial"/>
          <w:sz w:val="22"/>
        </w:rPr>
      </w:pPr>
      <w:r>
        <w:rPr>
          <w:rFonts w:ascii="Arial" w:eastAsia="Calibri" w:hAnsi="Arial" w:cs="Arial"/>
          <w:sz w:val="22"/>
          <w:szCs w:val="22"/>
        </w:rPr>
        <w:t xml:space="preserve">                   </w:t>
      </w:r>
      <w:r w:rsidR="00917DA7" w:rsidRPr="002D78A5">
        <w:rPr>
          <w:rFonts w:ascii="Arial" w:hAnsi="Arial" w:cs="Arial"/>
          <w:sz w:val="22"/>
        </w:rPr>
        <w:t xml:space="preserve">Outstanding claims on 31.3.2016 were Rs.1,40,000. Depreciation on furniture to be provided at </w:t>
      </w:r>
      <w:r>
        <w:rPr>
          <w:rFonts w:ascii="Arial" w:hAnsi="Arial" w:cs="Arial"/>
          <w:sz w:val="22"/>
        </w:rPr>
        <w:t xml:space="preserve">     </w:t>
      </w:r>
    </w:p>
    <w:p w:rsidR="002D78A5" w:rsidRDefault="002D78A5" w:rsidP="00CC0F7F">
      <w:pPr>
        <w:jc w:val="both"/>
        <w:rPr>
          <w:rFonts w:ascii="Arial" w:hAnsi="Arial" w:cs="Arial"/>
          <w:sz w:val="22"/>
        </w:rPr>
      </w:pPr>
      <w:r>
        <w:rPr>
          <w:rFonts w:ascii="Arial" w:hAnsi="Arial" w:cs="Arial"/>
          <w:sz w:val="22"/>
        </w:rPr>
        <w:t xml:space="preserve">            </w:t>
      </w:r>
      <w:r w:rsidR="00917DA7" w:rsidRPr="002D78A5">
        <w:rPr>
          <w:rFonts w:ascii="Arial" w:hAnsi="Arial" w:cs="Arial"/>
          <w:sz w:val="22"/>
        </w:rPr>
        <w:t>20% per annum.</w:t>
      </w:r>
    </w:p>
    <w:p w:rsidR="00CC0F7F" w:rsidRDefault="00CC0F7F" w:rsidP="002D78A5">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(Or)</w:t>
      </w:r>
    </w:p>
    <w:p w:rsidR="00CC0F7F" w:rsidRPr="002D78A5" w:rsidRDefault="00CC0F7F" w:rsidP="002D78A5">
      <w:pPr>
        <w:jc w:val="both"/>
        <w:rPr>
          <w:rFonts w:ascii="Arial" w:hAnsi="Arial" w:cs="Arial"/>
          <w:sz w:val="22"/>
        </w:rPr>
      </w:pPr>
      <w:r>
        <w:rPr>
          <w:rFonts w:ascii="Arial" w:hAnsi="Arial" w:cs="Arial"/>
          <w:sz w:val="22"/>
        </w:rPr>
        <w:t xml:space="preserve">            b) Draft the various Schedu</w:t>
      </w:r>
      <w:r w:rsidR="00133D94">
        <w:rPr>
          <w:rFonts w:ascii="Arial" w:hAnsi="Arial" w:cs="Arial"/>
          <w:sz w:val="22"/>
        </w:rPr>
        <w:t>les of Banking company relating</w:t>
      </w:r>
      <w:r>
        <w:rPr>
          <w:rFonts w:ascii="Arial" w:hAnsi="Arial" w:cs="Arial"/>
          <w:sz w:val="22"/>
        </w:rPr>
        <w:t xml:space="preserve"> to Balance sheet.</w:t>
      </w:r>
    </w:p>
    <w:p w:rsidR="00DC3B1F" w:rsidRPr="00DC3B1F" w:rsidRDefault="00DC3B1F" w:rsidP="00DC3B1F">
      <w:pPr>
        <w:tabs>
          <w:tab w:val="left" w:pos="720"/>
          <w:tab w:val="left" w:pos="810"/>
        </w:tabs>
        <w:spacing w:line="360" w:lineRule="auto"/>
        <w:jc w:val="center"/>
        <w:rPr>
          <w:rFonts w:ascii="Arial" w:hAnsi="Arial" w:cs="Arial"/>
          <w:sz w:val="18"/>
          <w:szCs w:val="22"/>
        </w:rPr>
      </w:pPr>
      <w:r w:rsidRPr="00DC3B1F">
        <w:rPr>
          <w:rFonts w:ascii="Arial" w:hAnsi="Arial" w:cs="Arial"/>
          <w:b/>
          <w:sz w:val="32"/>
          <w:szCs w:val="40"/>
        </w:rPr>
        <w:t>* * * * * * *</w:t>
      </w:r>
    </w:p>
    <w:sectPr w:rsidR="00DC3B1F" w:rsidRPr="00DC3B1F" w:rsidSect="007745BF">
      <w:footerReference w:type="default" r:id="rId8"/>
      <w:pgSz w:w="8419" w:h="11907" w:orient="landscape" w:code="9"/>
      <w:pgMar w:top="720" w:right="720" w:bottom="288"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83E" w:rsidRDefault="00EB583E" w:rsidP="002D78A5">
      <w:r>
        <w:separator/>
      </w:r>
    </w:p>
  </w:endnote>
  <w:endnote w:type="continuationSeparator" w:id="1">
    <w:p w:rsidR="00EB583E" w:rsidRDefault="00EB583E" w:rsidP="002D78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9516"/>
      <w:docPartObj>
        <w:docPartGallery w:val="Page Numbers (Bottom of Page)"/>
        <w:docPartUnique/>
      </w:docPartObj>
    </w:sdtPr>
    <w:sdtContent>
      <w:p w:rsidR="00CC0F7F" w:rsidRDefault="001970A8">
        <w:pPr>
          <w:pStyle w:val="Footer"/>
          <w:jc w:val="center"/>
        </w:pPr>
        <w:fldSimple w:instr=" PAGE   \* MERGEFORMAT ">
          <w:r w:rsidR="007745BF">
            <w:rPr>
              <w:noProof/>
            </w:rPr>
            <w:t>8</w:t>
          </w:r>
        </w:fldSimple>
      </w:p>
    </w:sdtContent>
  </w:sdt>
  <w:p w:rsidR="00CC0F7F" w:rsidRDefault="00CC0F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83E" w:rsidRDefault="00EB583E" w:rsidP="002D78A5">
      <w:r>
        <w:separator/>
      </w:r>
    </w:p>
  </w:footnote>
  <w:footnote w:type="continuationSeparator" w:id="1">
    <w:p w:rsidR="00EB583E" w:rsidRDefault="00EB583E" w:rsidP="002D78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3D2B"/>
    <w:multiLevelType w:val="hybridMultilevel"/>
    <w:tmpl w:val="5690503E"/>
    <w:lvl w:ilvl="0" w:tplc="15CA5C7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31751EEF"/>
    <w:multiLevelType w:val="hybridMultilevel"/>
    <w:tmpl w:val="DC02B0D4"/>
    <w:lvl w:ilvl="0" w:tplc="35CC4D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FCE5F83"/>
    <w:multiLevelType w:val="hybridMultilevel"/>
    <w:tmpl w:val="87F8DC90"/>
    <w:lvl w:ilvl="0" w:tplc="525C00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B695A69"/>
    <w:multiLevelType w:val="hybridMultilevel"/>
    <w:tmpl w:val="353A5CC8"/>
    <w:lvl w:ilvl="0" w:tplc="DA3CAF58">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553EFE"/>
    <w:multiLevelType w:val="hybridMultilevel"/>
    <w:tmpl w:val="D8108D88"/>
    <w:lvl w:ilvl="0" w:tplc="9CEEEC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1145474"/>
    <w:multiLevelType w:val="hybridMultilevel"/>
    <w:tmpl w:val="79702ED4"/>
    <w:lvl w:ilvl="0" w:tplc="81B445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bookFoldPrinting/>
  <w:drawingGridHorizontalSpacing w:val="120"/>
  <w:displayHorizontalDrawingGridEvery w:val="2"/>
  <w:characterSpacingControl w:val="doNotCompress"/>
  <w:footnotePr>
    <w:footnote w:id="0"/>
    <w:footnote w:id="1"/>
  </w:footnotePr>
  <w:endnotePr>
    <w:endnote w:id="0"/>
    <w:endnote w:id="1"/>
  </w:endnotePr>
  <w:compat/>
  <w:rsids>
    <w:rsidRoot w:val="00917DA7"/>
    <w:rsid w:val="00073F45"/>
    <w:rsid w:val="000776CC"/>
    <w:rsid w:val="00133D94"/>
    <w:rsid w:val="00150CCB"/>
    <w:rsid w:val="0018706F"/>
    <w:rsid w:val="001970A8"/>
    <w:rsid w:val="002A42DD"/>
    <w:rsid w:val="002D6430"/>
    <w:rsid w:val="002D78A5"/>
    <w:rsid w:val="003132E4"/>
    <w:rsid w:val="003B71A1"/>
    <w:rsid w:val="003D3D49"/>
    <w:rsid w:val="003F707A"/>
    <w:rsid w:val="00412F0D"/>
    <w:rsid w:val="004C3C24"/>
    <w:rsid w:val="005C5A88"/>
    <w:rsid w:val="00642E24"/>
    <w:rsid w:val="006748DC"/>
    <w:rsid w:val="007745BF"/>
    <w:rsid w:val="00866327"/>
    <w:rsid w:val="0087492E"/>
    <w:rsid w:val="008A6F3C"/>
    <w:rsid w:val="00917DA7"/>
    <w:rsid w:val="00934C25"/>
    <w:rsid w:val="0098202A"/>
    <w:rsid w:val="00A310A2"/>
    <w:rsid w:val="00AB3BD5"/>
    <w:rsid w:val="00AB4BE6"/>
    <w:rsid w:val="00B07D87"/>
    <w:rsid w:val="00CC0F7F"/>
    <w:rsid w:val="00DC3B1F"/>
    <w:rsid w:val="00E9587C"/>
    <w:rsid w:val="00EB583E"/>
    <w:rsid w:val="00EE549E"/>
    <w:rsid w:val="00FE41A9"/>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A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DA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7DA7"/>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917DA7"/>
    <w:pPr>
      <w:tabs>
        <w:tab w:val="center" w:pos="4680"/>
        <w:tab w:val="right" w:pos="9360"/>
      </w:tabs>
    </w:pPr>
  </w:style>
  <w:style w:type="character" w:customStyle="1" w:styleId="FooterChar">
    <w:name w:val="Footer Char"/>
    <w:basedOn w:val="DefaultParagraphFont"/>
    <w:link w:val="Footer"/>
    <w:uiPriority w:val="99"/>
    <w:rsid w:val="00917DA7"/>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D78A5"/>
    <w:pPr>
      <w:tabs>
        <w:tab w:val="center" w:pos="4680"/>
        <w:tab w:val="right" w:pos="9360"/>
      </w:tabs>
    </w:pPr>
  </w:style>
  <w:style w:type="character" w:customStyle="1" w:styleId="HeaderChar">
    <w:name w:val="Header Char"/>
    <w:basedOn w:val="DefaultParagraphFont"/>
    <w:link w:val="Header"/>
    <w:uiPriority w:val="99"/>
    <w:semiHidden/>
    <w:rsid w:val="002D78A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7FBBC-031C-4361-A76C-4119ED23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dkmcollege</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dkm</dc:creator>
  <cp:keywords/>
  <dc:description/>
  <cp:lastModifiedBy>ADMIN</cp:lastModifiedBy>
  <cp:revision>21</cp:revision>
  <cp:lastPrinted>2019-01-28T06:57:00Z</cp:lastPrinted>
  <dcterms:created xsi:type="dcterms:W3CDTF">2018-03-28T06:47:00Z</dcterms:created>
  <dcterms:modified xsi:type="dcterms:W3CDTF">2019-01-28T06:57:00Z</dcterms:modified>
</cp:coreProperties>
</file>