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1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A30A1" w:rsidTr="00C058C1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0A1" w:rsidRPr="004E02E3" w:rsidRDefault="006A30A1" w:rsidP="00C058C1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6A30A1" w:rsidRDefault="006A30A1" w:rsidP="00C058C1"/>
        </w:tc>
        <w:tc>
          <w:tcPr>
            <w:tcW w:w="356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  <w:tc>
          <w:tcPr>
            <w:tcW w:w="357" w:type="dxa"/>
          </w:tcPr>
          <w:p w:rsidR="006A30A1" w:rsidRDefault="006A30A1" w:rsidP="00C058C1"/>
        </w:tc>
      </w:tr>
    </w:tbl>
    <w:p w:rsidR="006A30A1" w:rsidRPr="00217504" w:rsidRDefault="006A30A1" w:rsidP="006A30A1">
      <w:pPr>
        <w:jc w:val="center"/>
        <w:rPr>
          <w:rFonts w:ascii="Arial Black" w:hAnsi="Arial Black" w:cs="Arial"/>
          <w:b/>
        </w:rPr>
      </w:pPr>
      <w:r w:rsidRPr="00217504">
        <w:rPr>
          <w:rFonts w:ascii="Arial Black" w:hAnsi="Arial Black" w:cs="Arial"/>
          <w:b/>
        </w:rPr>
        <w:t>D.K.M. COLLEGE FOR WOMEN (AUTONOMOUS), VELLORE – 1</w:t>
      </w:r>
    </w:p>
    <w:p w:rsidR="006A30A1" w:rsidRPr="00217504" w:rsidRDefault="006A30A1" w:rsidP="006A30A1">
      <w:pPr>
        <w:jc w:val="center"/>
        <w:rPr>
          <w:rFonts w:ascii="Arial" w:hAnsi="Arial" w:cs="Arial"/>
          <w:b/>
        </w:rPr>
      </w:pPr>
      <w:r w:rsidRPr="00217504">
        <w:rPr>
          <w:rFonts w:ascii="Arial" w:hAnsi="Arial" w:cs="Arial"/>
          <w:b/>
        </w:rPr>
        <w:t>SEMESTER EXAMINATIONS</w:t>
      </w:r>
    </w:p>
    <w:p w:rsidR="006A30A1" w:rsidRDefault="006A30A1" w:rsidP="006A30A1">
      <w:pPr>
        <w:tabs>
          <w:tab w:val="left" w:pos="684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NOVEMBER – 2017</w:t>
      </w:r>
      <w:r w:rsidRPr="00217504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15CPCO1A</w:t>
      </w:r>
    </w:p>
    <w:p w:rsidR="006A30A1" w:rsidRPr="006A30A1" w:rsidRDefault="006A30A1" w:rsidP="006A30A1">
      <w:pPr>
        <w:spacing w:line="36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4B43D2">
        <w:rPr>
          <w:rFonts w:ascii="Arial" w:hAnsi="Arial" w:cs="Arial"/>
          <w:b/>
        </w:rPr>
        <w:t>ADVANCED FINANCIAL MAN</w:t>
      </w:r>
      <w:r>
        <w:rPr>
          <w:rFonts w:ascii="Arial" w:hAnsi="Arial" w:cs="Arial"/>
          <w:b/>
        </w:rPr>
        <w:t>A</w:t>
      </w:r>
      <w:r w:rsidRPr="004B43D2">
        <w:rPr>
          <w:rFonts w:ascii="Arial" w:hAnsi="Arial" w:cs="Arial"/>
          <w:b/>
        </w:rPr>
        <w:t>GEMENT</w:t>
      </w:r>
      <w:r w:rsidR="001B6A92" w:rsidRPr="001B6A92">
        <w:rPr>
          <w:rFonts w:ascii="Arial" w:hAnsi="Arial" w:cs="Arial"/>
          <w:i/>
          <w:noProof/>
        </w:rPr>
        <w:pict>
          <v:line id="_x0000_s1026" style="position:absolute;left:0;text-align:left;z-index:251658240;mso-position-horizontal-relative:text;mso-position-vertical-relative:text" from="-9pt,14.5pt" to="544.5pt,14.5pt" strokeweight="3pt">
            <v:stroke linestyle="thinThin"/>
          </v:line>
        </w:pict>
      </w:r>
    </w:p>
    <w:p w:rsidR="006A30A1" w:rsidRPr="00FB1E15" w:rsidRDefault="006A30A1" w:rsidP="006A30A1">
      <w:pPr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6A30A1" w:rsidRPr="00763C79" w:rsidRDefault="006A30A1" w:rsidP="006A30A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6A30A1" w:rsidRDefault="006A30A1" w:rsidP="006A30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6A30A1" w:rsidRPr="00373A5E" w:rsidRDefault="006A30A1" w:rsidP="006A30A1">
      <w:pPr>
        <w:spacing w:before="240" w:line="360" w:lineRule="auto"/>
        <w:ind w:firstLine="450"/>
        <w:rPr>
          <w:rFonts w:ascii="Arial" w:hAnsi="Arial" w:cs="Arial"/>
          <w:sz w:val="22"/>
          <w:szCs w:val="22"/>
        </w:rPr>
      </w:pPr>
      <w:proofErr w:type="gramStart"/>
      <w:r w:rsidRPr="0038058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a</w:t>
      </w:r>
      <w:proofErr w:type="gramEnd"/>
      <w:r w:rsidRPr="00373A5E">
        <w:rPr>
          <w:rFonts w:ascii="Arial" w:hAnsi="Arial" w:cs="Arial"/>
          <w:sz w:val="22"/>
          <w:szCs w:val="22"/>
        </w:rPr>
        <w:t>) what are the objectives of financial management?</w:t>
      </w:r>
    </w:p>
    <w:p w:rsidR="006A30A1" w:rsidRPr="00373A5E" w:rsidRDefault="006A30A1" w:rsidP="006A30A1">
      <w:pPr>
        <w:pStyle w:val="ListParagraph"/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>(Or)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    b) Explain risk return trade off.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373A5E">
        <w:rPr>
          <w:rFonts w:ascii="Arial" w:hAnsi="Arial" w:cs="Arial"/>
          <w:sz w:val="22"/>
          <w:szCs w:val="22"/>
        </w:rPr>
        <w:t>a</w:t>
      </w:r>
      <w:proofErr w:type="gramEnd"/>
      <w:r w:rsidRPr="00373A5E">
        <w:rPr>
          <w:rFonts w:ascii="Arial" w:hAnsi="Arial" w:cs="Arial"/>
          <w:sz w:val="22"/>
          <w:szCs w:val="22"/>
        </w:rPr>
        <w:t>) what is equity share? What are its merits?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ab/>
      </w:r>
      <w:r w:rsidRPr="00373A5E">
        <w:rPr>
          <w:rFonts w:ascii="Arial" w:hAnsi="Arial" w:cs="Arial"/>
          <w:sz w:val="22"/>
          <w:szCs w:val="22"/>
        </w:rPr>
        <w:tab/>
      </w:r>
      <w:r w:rsidRPr="00373A5E">
        <w:rPr>
          <w:rFonts w:ascii="Arial" w:hAnsi="Arial" w:cs="Arial"/>
          <w:sz w:val="22"/>
          <w:szCs w:val="22"/>
        </w:rPr>
        <w:tab/>
      </w:r>
      <w:r w:rsidRPr="00373A5E">
        <w:rPr>
          <w:rFonts w:ascii="Arial" w:hAnsi="Arial" w:cs="Arial"/>
          <w:sz w:val="22"/>
          <w:szCs w:val="22"/>
        </w:rPr>
        <w:tab/>
      </w:r>
      <w:r w:rsidRPr="00373A5E">
        <w:rPr>
          <w:rFonts w:ascii="Arial" w:hAnsi="Arial" w:cs="Arial"/>
          <w:sz w:val="22"/>
          <w:szCs w:val="22"/>
        </w:rPr>
        <w:tab/>
      </w:r>
      <w:r w:rsidRPr="00373A5E">
        <w:rPr>
          <w:rFonts w:ascii="Arial" w:hAnsi="Arial" w:cs="Arial"/>
          <w:sz w:val="22"/>
          <w:szCs w:val="22"/>
        </w:rPr>
        <w:tab/>
        <w:t>(Or)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    b) Write note on   </w:t>
      </w:r>
      <w:proofErr w:type="spellStart"/>
      <w:r w:rsidRPr="00373A5E">
        <w:rPr>
          <w:rFonts w:ascii="Arial" w:hAnsi="Arial" w:cs="Arial"/>
          <w:sz w:val="22"/>
          <w:szCs w:val="22"/>
        </w:rPr>
        <w:t>i</w:t>
      </w:r>
      <w:proofErr w:type="spellEnd"/>
      <w:r w:rsidRPr="00373A5E">
        <w:rPr>
          <w:rFonts w:ascii="Arial" w:hAnsi="Arial" w:cs="Arial"/>
          <w:sz w:val="22"/>
          <w:szCs w:val="22"/>
        </w:rPr>
        <w:t>) Trade credit   ii) overdraft.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373A5E">
        <w:rPr>
          <w:rFonts w:ascii="Arial" w:hAnsi="Arial" w:cs="Arial"/>
          <w:sz w:val="22"/>
          <w:szCs w:val="22"/>
        </w:rPr>
        <w:t>a</w:t>
      </w:r>
      <w:proofErr w:type="gramEnd"/>
      <w:r w:rsidRPr="00373A5E">
        <w:rPr>
          <w:rFonts w:ascii="Arial" w:hAnsi="Arial" w:cs="Arial"/>
          <w:sz w:val="22"/>
          <w:szCs w:val="22"/>
        </w:rPr>
        <w:t>) From the following information calculate weighted average cost of capital (WACC)</w:t>
      </w:r>
    </w:p>
    <w:tbl>
      <w:tblPr>
        <w:tblStyle w:val="TableGrid"/>
        <w:tblW w:w="7513" w:type="dxa"/>
        <w:tblInd w:w="959" w:type="dxa"/>
        <w:tblLook w:val="04A0"/>
      </w:tblPr>
      <w:tblGrid>
        <w:gridCol w:w="3402"/>
        <w:gridCol w:w="1843"/>
        <w:gridCol w:w="2268"/>
      </w:tblGrid>
      <w:tr w:rsidR="006A30A1" w:rsidRPr="00373A5E" w:rsidTr="00C058C1">
        <w:tc>
          <w:tcPr>
            <w:tcW w:w="3402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 xml:space="preserve">Amount </w:t>
            </w:r>
          </w:p>
        </w:tc>
        <w:tc>
          <w:tcPr>
            <w:tcW w:w="2268" w:type="dxa"/>
          </w:tcPr>
          <w:p w:rsidR="006A30A1" w:rsidRPr="00373A5E" w:rsidRDefault="006A30A1" w:rsidP="006A30A1">
            <w:pPr>
              <w:spacing w:line="360" w:lineRule="auto"/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After tax cost of        capital %</w:t>
            </w:r>
          </w:p>
        </w:tc>
      </w:tr>
      <w:tr w:rsidR="006A30A1" w:rsidRPr="00373A5E" w:rsidTr="00C058C1">
        <w:tc>
          <w:tcPr>
            <w:tcW w:w="3402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Debentures</w:t>
            </w:r>
          </w:p>
        </w:tc>
        <w:tc>
          <w:tcPr>
            <w:tcW w:w="1843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12,00,000</w:t>
            </w:r>
          </w:p>
        </w:tc>
        <w:tc>
          <w:tcPr>
            <w:tcW w:w="2268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6A30A1" w:rsidRPr="00373A5E" w:rsidTr="00C058C1">
        <w:tc>
          <w:tcPr>
            <w:tcW w:w="3402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Preference share capital</w:t>
            </w:r>
          </w:p>
        </w:tc>
        <w:tc>
          <w:tcPr>
            <w:tcW w:w="1843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 xml:space="preserve"> 4,00,000</w:t>
            </w:r>
          </w:p>
        </w:tc>
        <w:tc>
          <w:tcPr>
            <w:tcW w:w="2268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6A30A1" w:rsidRPr="00373A5E" w:rsidTr="00C058C1">
        <w:tc>
          <w:tcPr>
            <w:tcW w:w="3402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 xml:space="preserve">Equity share capital </w:t>
            </w:r>
          </w:p>
        </w:tc>
        <w:tc>
          <w:tcPr>
            <w:tcW w:w="1843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8,00,000</w:t>
            </w:r>
          </w:p>
        </w:tc>
        <w:tc>
          <w:tcPr>
            <w:tcW w:w="2268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A30A1" w:rsidRPr="00373A5E" w:rsidTr="00C058C1">
        <w:tc>
          <w:tcPr>
            <w:tcW w:w="3402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Retained earnings</w:t>
            </w:r>
          </w:p>
        </w:tc>
        <w:tc>
          <w:tcPr>
            <w:tcW w:w="1843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16,00,000</w:t>
            </w:r>
          </w:p>
        </w:tc>
        <w:tc>
          <w:tcPr>
            <w:tcW w:w="2268" w:type="dxa"/>
          </w:tcPr>
          <w:p w:rsidR="006A30A1" w:rsidRPr="00373A5E" w:rsidRDefault="006A30A1" w:rsidP="006A30A1">
            <w:pPr>
              <w:spacing w:line="360" w:lineRule="auto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373A5E">
              <w:rPr>
                <w:rFonts w:ascii="Arial" w:hAnsi="Arial" w:cs="Arial"/>
                <w:sz w:val="22"/>
                <w:szCs w:val="22"/>
              </w:rPr>
              <w:t>12%</w:t>
            </w:r>
          </w:p>
        </w:tc>
      </w:tr>
    </w:tbl>
    <w:p w:rsidR="006A30A1" w:rsidRPr="00373A5E" w:rsidRDefault="006A30A1" w:rsidP="006A30A1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>(Or)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    b) A firm has sales of Rs 20</w:t>
      </w:r>
      <w:proofErr w:type="gramStart"/>
      <w:r w:rsidRPr="00373A5E">
        <w:rPr>
          <w:rFonts w:ascii="Arial" w:hAnsi="Arial" w:cs="Arial"/>
          <w:sz w:val="22"/>
          <w:szCs w:val="22"/>
        </w:rPr>
        <w:t>,00,000</w:t>
      </w:r>
      <w:proofErr w:type="gramEnd"/>
      <w:r w:rsidRPr="00373A5E">
        <w:rPr>
          <w:rFonts w:ascii="Arial" w:hAnsi="Arial" w:cs="Arial"/>
          <w:sz w:val="22"/>
          <w:szCs w:val="22"/>
        </w:rPr>
        <w:t>. Its variable cost is Rs. 14</w:t>
      </w:r>
      <w:proofErr w:type="gramStart"/>
      <w:r w:rsidRPr="00373A5E">
        <w:rPr>
          <w:rFonts w:ascii="Arial" w:hAnsi="Arial" w:cs="Arial"/>
          <w:sz w:val="22"/>
          <w:szCs w:val="22"/>
        </w:rPr>
        <w:t>,00,000</w:t>
      </w:r>
      <w:proofErr w:type="gramEnd"/>
      <w:r w:rsidRPr="00373A5E">
        <w:rPr>
          <w:rFonts w:ascii="Arial" w:hAnsi="Arial" w:cs="Arial"/>
          <w:sz w:val="22"/>
          <w:szCs w:val="22"/>
        </w:rPr>
        <w:t xml:space="preserve"> and fixed Cost 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        Rs. 4, 00,000 and debt is Rs 10</w:t>
      </w:r>
      <w:proofErr w:type="gramStart"/>
      <w:r w:rsidRPr="00373A5E">
        <w:rPr>
          <w:rFonts w:ascii="Arial" w:hAnsi="Arial" w:cs="Arial"/>
          <w:sz w:val="22"/>
          <w:szCs w:val="22"/>
        </w:rPr>
        <w:t>,00,000</w:t>
      </w:r>
      <w:proofErr w:type="gramEnd"/>
      <w:r w:rsidRPr="00373A5E">
        <w:rPr>
          <w:rFonts w:ascii="Arial" w:hAnsi="Arial" w:cs="Arial"/>
          <w:sz w:val="22"/>
          <w:szCs w:val="22"/>
        </w:rPr>
        <w:t xml:space="preserve"> at 10% rate of interest. Find out the leverages.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4.  </w:t>
      </w:r>
      <w:proofErr w:type="gramStart"/>
      <w:r w:rsidRPr="00373A5E">
        <w:rPr>
          <w:rFonts w:ascii="Arial" w:hAnsi="Arial" w:cs="Arial"/>
          <w:sz w:val="22"/>
          <w:szCs w:val="22"/>
        </w:rPr>
        <w:t>a</w:t>
      </w:r>
      <w:proofErr w:type="gramEnd"/>
      <w:r w:rsidRPr="00373A5E">
        <w:rPr>
          <w:rFonts w:ascii="Arial" w:hAnsi="Arial" w:cs="Arial"/>
          <w:sz w:val="22"/>
          <w:szCs w:val="22"/>
        </w:rPr>
        <w:t>) Details regarding “X ‘Ltd is given below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           r = 18%, </w:t>
      </w:r>
      <w:r w:rsidRPr="00373A5E">
        <w:rPr>
          <w:rFonts w:ascii="Arial" w:hAnsi="Arial" w:cs="Arial"/>
          <w:sz w:val="22"/>
          <w:szCs w:val="22"/>
        </w:rPr>
        <w:tab/>
        <w:t xml:space="preserve">      k=15% </w:t>
      </w:r>
      <w:r w:rsidRPr="00373A5E">
        <w:rPr>
          <w:rFonts w:ascii="Arial" w:hAnsi="Arial" w:cs="Arial"/>
          <w:sz w:val="22"/>
          <w:szCs w:val="22"/>
        </w:rPr>
        <w:tab/>
        <w:t xml:space="preserve">and </w:t>
      </w:r>
      <w:r w:rsidRPr="00373A5E">
        <w:rPr>
          <w:rFonts w:ascii="Arial" w:hAnsi="Arial" w:cs="Arial"/>
          <w:sz w:val="22"/>
          <w:szCs w:val="22"/>
        </w:rPr>
        <w:tab/>
        <w:t>E= Rs 30</w:t>
      </w:r>
    </w:p>
    <w:p w:rsidR="006A30A1" w:rsidRPr="00373A5E" w:rsidRDefault="006A30A1" w:rsidP="006A30A1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        By using Walter’s model, you are required to </w:t>
      </w:r>
    </w:p>
    <w:p w:rsidR="006A30A1" w:rsidRPr="00373A5E" w:rsidRDefault="006A30A1" w:rsidP="006A30A1">
      <w:pPr>
        <w:pStyle w:val="ListParagraph"/>
        <w:numPr>
          <w:ilvl w:val="0"/>
          <w:numId w:val="2"/>
        </w:numPr>
        <w:tabs>
          <w:tab w:val="left" w:pos="1170"/>
        </w:tabs>
        <w:spacing w:after="200" w:line="360" w:lineRule="auto"/>
        <w:ind w:left="1080" w:hanging="90"/>
        <w:rPr>
          <w:rFonts w:ascii="Arial" w:hAnsi="Arial" w:cs="Arial"/>
          <w:sz w:val="22"/>
          <w:szCs w:val="22"/>
        </w:rPr>
      </w:pPr>
      <w:r w:rsidRPr="00373A5E">
        <w:rPr>
          <w:rFonts w:ascii="Arial" w:hAnsi="Arial" w:cs="Arial"/>
          <w:sz w:val="22"/>
          <w:szCs w:val="22"/>
        </w:rPr>
        <w:t xml:space="preserve"> Calculate the value of an equity share of each these companies when dividend payout is   a) 30% </w:t>
      </w:r>
    </w:p>
    <w:p w:rsidR="006A30A1" w:rsidRPr="0038058B" w:rsidRDefault="006A30A1" w:rsidP="006A30A1">
      <w:pPr>
        <w:spacing w:line="36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8058B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6A30A1" w:rsidRPr="0038058B" w:rsidRDefault="006A30A1" w:rsidP="006A30A1">
      <w:pPr>
        <w:pStyle w:val="NoSpacing"/>
        <w:tabs>
          <w:tab w:val="left" w:pos="450"/>
          <w:tab w:val="left" w:pos="630"/>
          <w:tab w:val="left" w:pos="720"/>
        </w:tabs>
        <w:spacing w:line="360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8058B">
        <w:rPr>
          <w:rFonts w:ascii="Arial" w:hAnsi="Arial" w:cs="Arial"/>
        </w:rPr>
        <w:t>b) Du preez Ltd gives you the following information:</w:t>
      </w:r>
    </w:p>
    <w:p w:rsidR="006A30A1" w:rsidRPr="0038058B" w:rsidRDefault="006A30A1" w:rsidP="006A30A1">
      <w:pPr>
        <w:pStyle w:val="NoSpacing"/>
        <w:spacing w:line="360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3A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38058B">
        <w:rPr>
          <w:rFonts w:ascii="Arial" w:hAnsi="Arial" w:cs="Arial"/>
        </w:rPr>
        <w:t>Earnings per share: Rs 45</w:t>
      </w:r>
    </w:p>
    <w:p w:rsidR="006A30A1" w:rsidRPr="0038058B" w:rsidRDefault="006A30A1" w:rsidP="006A30A1">
      <w:pPr>
        <w:pStyle w:val="NoSpacing"/>
        <w:spacing w:line="360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3A5E">
        <w:rPr>
          <w:rFonts w:ascii="Arial" w:hAnsi="Arial" w:cs="Arial"/>
        </w:rPr>
        <w:t xml:space="preserve">    </w:t>
      </w:r>
      <w:r w:rsidRPr="0038058B">
        <w:rPr>
          <w:rFonts w:ascii="Arial" w:hAnsi="Arial" w:cs="Arial"/>
        </w:rPr>
        <w:t>Cost of capital: 18%</w:t>
      </w:r>
    </w:p>
    <w:p w:rsidR="006A30A1" w:rsidRPr="0038058B" w:rsidRDefault="006A30A1" w:rsidP="006A30A1">
      <w:pPr>
        <w:pStyle w:val="NoSpacing"/>
        <w:spacing w:line="360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3A5E">
        <w:rPr>
          <w:rFonts w:ascii="Arial" w:hAnsi="Arial" w:cs="Arial"/>
        </w:rPr>
        <w:t xml:space="preserve">    </w:t>
      </w:r>
      <w:r w:rsidRPr="0038058B">
        <w:rPr>
          <w:rFonts w:ascii="Arial" w:hAnsi="Arial" w:cs="Arial"/>
        </w:rPr>
        <w:t>Return on investment: 18%</w:t>
      </w:r>
    </w:p>
    <w:p w:rsidR="006A30A1" w:rsidRPr="0038058B" w:rsidRDefault="006A30A1" w:rsidP="006A30A1">
      <w:pPr>
        <w:pStyle w:val="NoSpacing"/>
        <w:spacing w:line="360" w:lineRule="auto"/>
        <w:ind w:firstLine="4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3A5E">
        <w:rPr>
          <w:rFonts w:ascii="Arial" w:hAnsi="Arial" w:cs="Arial"/>
        </w:rPr>
        <w:t xml:space="preserve">          </w:t>
      </w:r>
      <w:r w:rsidRPr="0038058B">
        <w:rPr>
          <w:rFonts w:ascii="Arial" w:hAnsi="Arial" w:cs="Arial"/>
        </w:rPr>
        <w:t>Ascertain the market value per share using Gordon’s Model, if the payout is 30%.</w:t>
      </w:r>
    </w:p>
    <w:p w:rsidR="006A30A1" w:rsidRDefault="006A30A1" w:rsidP="006A30A1">
      <w:pPr>
        <w:pStyle w:val="NoSpacing"/>
        <w:spacing w:line="360" w:lineRule="auto"/>
        <w:ind w:firstLine="450"/>
        <w:rPr>
          <w:rFonts w:ascii="Arial" w:hAnsi="Arial" w:cs="Arial"/>
        </w:rPr>
      </w:pPr>
    </w:p>
    <w:p w:rsidR="006A30A1" w:rsidRPr="0038058B" w:rsidRDefault="006A30A1" w:rsidP="00373A5E">
      <w:pPr>
        <w:pStyle w:val="NoSpacing"/>
        <w:spacing w:line="360" w:lineRule="auto"/>
        <w:ind w:firstLine="360"/>
        <w:rPr>
          <w:rFonts w:ascii="Arial" w:hAnsi="Arial" w:cs="Arial"/>
        </w:rPr>
      </w:pPr>
      <w:r w:rsidRPr="0038058B">
        <w:rPr>
          <w:rFonts w:ascii="Arial" w:hAnsi="Arial" w:cs="Arial"/>
        </w:rPr>
        <w:t xml:space="preserve">5. </w:t>
      </w:r>
      <w:proofErr w:type="gramStart"/>
      <w:r w:rsidRPr="0038058B">
        <w:rPr>
          <w:rFonts w:ascii="Arial" w:hAnsi="Arial" w:cs="Arial"/>
        </w:rPr>
        <w:t>a</w:t>
      </w:r>
      <w:proofErr w:type="gramEnd"/>
      <w:r w:rsidRPr="0038058B">
        <w:rPr>
          <w:rFonts w:ascii="Arial" w:hAnsi="Arial" w:cs="Arial"/>
        </w:rPr>
        <w:t>) From the following estimates, calculate the average amount of working capital required.</w:t>
      </w:r>
    </w:p>
    <w:p w:rsidR="006A30A1" w:rsidRPr="0038058B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38058B">
        <w:rPr>
          <w:rFonts w:ascii="Arial" w:hAnsi="Arial" w:cs="Arial"/>
        </w:rPr>
        <w:t>Average amount locked up in stock;</w:t>
      </w:r>
    </w:p>
    <w:p w:rsidR="006A30A1" w:rsidRPr="0038058B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38058B">
        <w:rPr>
          <w:rFonts w:ascii="Arial" w:hAnsi="Arial" w:cs="Arial"/>
        </w:rPr>
        <w:t>Stock of finished goods and work-in-progress Rs 10,000 p. a</w:t>
      </w:r>
    </w:p>
    <w:p w:rsidR="006A30A1" w:rsidRPr="0038058B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38058B">
        <w:rPr>
          <w:rFonts w:ascii="Arial" w:hAnsi="Arial" w:cs="Arial"/>
        </w:rPr>
        <w:t>Stock of stores, materials etc. Rs 8,000 p. a</w:t>
      </w:r>
    </w:p>
    <w:p w:rsidR="006A30A1" w:rsidRPr="0038058B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38058B">
        <w:rPr>
          <w:rFonts w:ascii="Arial" w:hAnsi="Arial" w:cs="Arial"/>
        </w:rPr>
        <w:lastRenderedPageBreak/>
        <w:t>Average credit given:</w:t>
      </w:r>
    </w:p>
    <w:p w:rsidR="006A30A1" w:rsidRPr="0038058B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38058B">
        <w:rPr>
          <w:rFonts w:ascii="Arial" w:hAnsi="Arial" w:cs="Arial"/>
        </w:rPr>
        <w:t>Local sales 2 weeks credit Rs 1</w:t>
      </w:r>
      <w:proofErr w:type="gramStart"/>
      <w:r>
        <w:rPr>
          <w:rFonts w:ascii="Arial" w:hAnsi="Arial" w:cs="Arial"/>
        </w:rPr>
        <w:t>,</w:t>
      </w:r>
      <w:r w:rsidRPr="0038058B">
        <w:rPr>
          <w:rFonts w:ascii="Arial" w:hAnsi="Arial" w:cs="Arial"/>
        </w:rPr>
        <w:t>04,000</w:t>
      </w:r>
      <w:proofErr w:type="gramEnd"/>
      <w:r w:rsidRPr="0038058B">
        <w:rPr>
          <w:rFonts w:ascii="Arial" w:hAnsi="Arial" w:cs="Arial"/>
        </w:rPr>
        <w:t xml:space="preserve"> p. a</w:t>
      </w:r>
    </w:p>
    <w:p w:rsidR="006A30A1" w:rsidRPr="0038058B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38058B">
        <w:rPr>
          <w:rFonts w:ascii="Arial" w:hAnsi="Arial" w:cs="Arial"/>
        </w:rPr>
        <w:t>Outside state 6 weeks credit Rs 3</w:t>
      </w:r>
      <w:proofErr w:type="gramStart"/>
      <w:r>
        <w:rPr>
          <w:rFonts w:ascii="Arial" w:hAnsi="Arial" w:cs="Arial"/>
        </w:rPr>
        <w:t>,</w:t>
      </w:r>
      <w:r w:rsidRPr="0038058B">
        <w:rPr>
          <w:rFonts w:ascii="Arial" w:hAnsi="Arial" w:cs="Arial"/>
        </w:rPr>
        <w:t>12,000</w:t>
      </w:r>
      <w:proofErr w:type="gramEnd"/>
      <w:r w:rsidRPr="0038058B">
        <w:rPr>
          <w:rFonts w:ascii="Arial" w:hAnsi="Arial" w:cs="Arial"/>
        </w:rPr>
        <w:t xml:space="preserve"> p. a</w:t>
      </w:r>
    </w:p>
    <w:p w:rsidR="006A30A1" w:rsidRPr="0038058B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38058B">
        <w:rPr>
          <w:rFonts w:ascii="Arial" w:hAnsi="Arial" w:cs="Arial"/>
        </w:rPr>
        <w:t>Time available for payments:</w:t>
      </w:r>
    </w:p>
    <w:p w:rsidR="006A30A1" w:rsidRPr="00A73BC7" w:rsidRDefault="006A30A1" w:rsidP="006A30A1">
      <w:pPr>
        <w:pStyle w:val="NoSpacing"/>
        <w:spacing w:line="360" w:lineRule="auto"/>
        <w:ind w:firstLine="1080"/>
        <w:rPr>
          <w:rFonts w:ascii="Arial" w:hAnsi="Arial" w:cs="Arial"/>
        </w:rPr>
      </w:pPr>
      <w:r w:rsidRPr="00A73BC7">
        <w:rPr>
          <w:rFonts w:ascii="Arial" w:hAnsi="Arial" w:cs="Arial"/>
        </w:rPr>
        <w:t>For purchase 4 weeks Rs 78,000 p. a</w:t>
      </w:r>
    </w:p>
    <w:p w:rsidR="006A30A1" w:rsidRPr="00A73BC7" w:rsidRDefault="006A30A1" w:rsidP="006A30A1">
      <w:pPr>
        <w:spacing w:line="360" w:lineRule="auto"/>
        <w:ind w:firstLine="1080"/>
        <w:rPr>
          <w:rFonts w:ascii="Arial" w:hAnsi="Arial" w:cs="Arial"/>
          <w:sz w:val="22"/>
          <w:szCs w:val="22"/>
        </w:rPr>
      </w:pPr>
      <w:r w:rsidRPr="00A73BC7">
        <w:rPr>
          <w:rFonts w:ascii="Arial" w:hAnsi="Arial" w:cs="Arial"/>
          <w:sz w:val="22"/>
          <w:szCs w:val="22"/>
        </w:rPr>
        <w:t>For wages 2 weeks Rs 2</w:t>
      </w:r>
      <w:proofErr w:type="gramStart"/>
      <w:r w:rsidRPr="00A73BC7">
        <w:rPr>
          <w:rFonts w:ascii="Arial" w:hAnsi="Arial" w:cs="Arial"/>
          <w:sz w:val="22"/>
          <w:szCs w:val="22"/>
        </w:rPr>
        <w:t>,60,000</w:t>
      </w:r>
      <w:proofErr w:type="gramEnd"/>
      <w:r w:rsidRPr="00A73BC7">
        <w:rPr>
          <w:rFonts w:ascii="Arial" w:hAnsi="Arial" w:cs="Arial"/>
          <w:sz w:val="22"/>
          <w:szCs w:val="22"/>
        </w:rPr>
        <w:t xml:space="preserve"> p.a</w:t>
      </w:r>
    </w:p>
    <w:p w:rsidR="006A30A1" w:rsidRPr="0038058B" w:rsidRDefault="006A30A1" w:rsidP="006A30A1">
      <w:pPr>
        <w:spacing w:line="360" w:lineRule="auto"/>
        <w:ind w:firstLine="1080"/>
        <w:rPr>
          <w:rFonts w:ascii="Arial" w:hAnsi="Arial" w:cs="Arial"/>
        </w:rPr>
      </w:pPr>
      <w:r w:rsidRPr="00A73BC7">
        <w:rPr>
          <w:rFonts w:ascii="Arial" w:hAnsi="Arial" w:cs="Arial"/>
          <w:sz w:val="22"/>
          <w:szCs w:val="22"/>
        </w:rPr>
        <w:t>Add 10% to allow for contingencies</w:t>
      </w:r>
      <w:r w:rsidRPr="0038058B">
        <w:rPr>
          <w:rFonts w:ascii="Arial" w:hAnsi="Arial" w:cs="Arial"/>
        </w:rPr>
        <w:t xml:space="preserve">. </w:t>
      </w:r>
    </w:p>
    <w:p w:rsidR="006A30A1" w:rsidRPr="006A30A1" w:rsidRDefault="006A30A1" w:rsidP="006A30A1">
      <w:pPr>
        <w:tabs>
          <w:tab w:val="left" w:pos="540"/>
          <w:tab w:val="left" w:pos="630"/>
          <w:tab w:val="left" w:pos="720"/>
        </w:tabs>
        <w:spacing w:line="360" w:lineRule="auto"/>
        <w:ind w:left="3600" w:firstLine="72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(Or)</w:t>
      </w:r>
    </w:p>
    <w:p w:rsidR="006A30A1" w:rsidRPr="006A30A1" w:rsidRDefault="006A30A1" w:rsidP="006A30A1">
      <w:pPr>
        <w:tabs>
          <w:tab w:val="left" w:pos="540"/>
          <w:tab w:val="left" w:pos="630"/>
        </w:tabs>
        <w:spacing w:line="360" w:lineRule="auto"/>
        <w:ind w:firstLine="45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 w:rsidRPr="006A30A1">
        <w:rPr>
          <w:rFonts w:ascii="Arial" w:hAnsi="Arial" w:cs="Arial"/>
          <w:sz w:val="22"/>
        </w:rPr>
        <w:t>b) Jain Co ltd sells goods for cash as well as on credit. The details are</w:t>
      </w:r>
    </w:p>
    <w:p w:rsidR="006A30A1" w:rsidRPr="006A30A1" w:rsidRDefault="006A30A1" w:rsidP="006A30A1">
      <w:pPr>
        <w:spacing w:line="360" w:lineRule="auto"/>
        <w:ind w:firstLine="108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Total sales</w:t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  <w:t xml:space="preserve"> 1,00,</w:t>
      </w:r>
      <w:proofErr w:type="gramStart"/>
      <w:r w:rsidRPr="006A30A1">
        <w:rPr>
          <w:rFonts w:ascii="Arial" w:hAnsi="Arial" w:cs="Arial"/>
          <w:sz w:val="22"/>
        </w:rPr>
        <w:t>000</w:t>
      </w:r>
      <w:proofErr w:type="gramEnd"/>
    </w:p>
    <w:p w:rsidR="006A30A1" w:rsidRPr="006A30A1" w:rsidRDefault="006A30A1" w:rsidP="006A30A1">
      <w:pPr>
        <w:spacing w:line="360" w:lineRule="auto"/>
        <w:ind w:firstLine="108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Sales return</w:t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  <w:t xml:space="preserve">    </w:t>
      </w:r>
      <w:r w:rsidRPr="006A30A1">
        <w:rPr>
          <w:rFonts w:ascii="Arial" w:hAnsi="Arial" w:cs="Arial"/>
          <w:sz w:val="22"/>
        </w:rPr>
        <w:tab/>
        <w:t xml:space="preserve">    </w:t>
      </w:r>
      <w:r w:rsidRPr="006A30A1"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t xml:space="preserve">  </w:t>
      </w:r>
      <w:r w:rsidRPr="006A30A1">
        <w:rPr>
          <w:rFonts w:ascii="Arial" w:hAnsi="Arial" w:cs="Arial"/>
          <w:sz w:val="22"/>
        </w:rPr>
        <w:t>7000</w:t>
      </w:r>
    </w:p>
    <w:p w:rsidR="006A30A1" w:rsidRPr="006A30A1" w:rsidRDefault="006A30A1" w:rsidP="006A30A1">
      <w:pPr>
        <w:spacing w:line="360" w:lineRule="auto"/>
        <w:ind w:firstLine="108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Bills Receivables at end</w:t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  <w:t xml:space="preserve">                             2,000</w:t>
      </w:r>
    </w:p>
    <w:p w:rsidR="006A30A1" w:rsidRPr="006A30A1" w:rsidRDefault="006A30A1" w:rsidP="006A30A1">
      <w:pPr>
        <w:spacing w:line="360" w:lineRule="auto"/>
        <w:ind w:firstLine="108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Debtors at end</w:t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  <w:t xml:space="preserve">                             9,000</w:t>
      </w:r>
    </w:p>
    <w:p w:rsidR="006A30A1" w:rsidRPr="006A30A1" w:rsidRDefault="006A30A1" w:rsidP="006A30A1">
      <w:pPr>
        <w:spacing w:line="360" w:lineRule="auto"/>
        <w:ind w:firstLine="108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Cash sales</w:t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</w:r>
      <w:r w:rsidRPr="006A30A1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         </w:t>
      </w:r>
      <w:r w:rsidRPr="006A30A1">
        <w:rPr>
          <w:rFonts w:ascii="Arial" w:hAnsi="Arial" w:cs="Arial"/>
          <w:sz w:val="22"/>
        </w:rPr>
        <w:t>20,000</w:t>
      </w:r>
    </w:p>
    <w:p w:rsidR="006A30A1" w:rsidRPr="006A30A1" w:rsidRDefault="006A30A1" w:rsidP="006A30A1">
      <w:pPr>
        <w:spacing w:line="360" w:lineRule="auto"/>
        <w:ind w:firstLine="108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Provisions for bad debts</w:t>
      </w:r>
      <w:r w:rsidRPr="006A30A1">
        <w:rPr>
          <w:rFonts w:ascii="Arial" w:hAnsi="Arial" w:cs="Arial"/>
          <w:sz w:val="22"/>
        </w:rPr>
        <w:tab/>
        <w:t xml:space="preserve">                                        1,000</w:t>
      </w:r>
    </w:p>
    <w:p w:rsidR="006A30A1" w:rsidRPr="006A30A1" w:rsidRDefault="006A30A1" w:rsidP="006A30A1">
      <w:pPr>
        <w:spacing w:line="360" w:lineRule="auto"/>
        <w:ind w:firstLine="1080"/>
        <w:rPr>
          <w:rFonts w:ascii="Arial" w:hAnsi="Arial" w:cs="Arial"/>
          <w:sz w:val="22"/>
        </w:rPr>
      </w:pPr>
      <w:r w:rsidRPr="006A30A1">
        <w:rPr>
          <w:rFonts w:ascii="Arial" w:hAnsi="Arial" w:cs="Arial"/>
          <w:sz w:val="22"/>
        </w:rPr>
        <w:t>Calculate average collection period.</w:t>
      </w:r>
    </w:p>
    <w:p w:rsidR="006A30A1" w:rsidRPr="006A30A1" w:rsidRDefault="006A30A1" w:rsidP="006A30A1">
      <w:pPr>
        <w:tabs>
          <w:tab w:val="left" w:pos="4530"/>
        </w:tabs>
        <w:rPr>
          <w:rFonts w:ascii="Arial" w:hAnsi="Arial" w:cs="Arial"/>
          <w:b/>
          <w:sz w:val="20"/>
          <w:szCs w:val="22"/>
        </w:rPr>
      </w:pPr>
    </w:p>
    <w:p w:rsidR="006A30A1" w:rsidRPr="00763C79" w:rsidRDefault="006A30A1" w:rsidP="003E7DB6">
      <w:pPr>
        <w:pStyle w:val="ListParagraph"/>
        <w:ind w:left="63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6A30A1" w:rsidRDefault="006A30A1" w:rsidP="003E7DB6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3E7DB6" w:rsidRDefault="006A30A1" w:rsidP="003E7D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30A1">
        <w:rPr>
          <w:rFonts w:ascii="Arial" w:hAnsi="Arial" w:cs="Arial"/>
          <w:color w:val="000000"/>
          <w:sz w:val="22"/>
          <w:szCs w:val="22"/>
        </w:rPr>
        <w:t xml:space="preserve">6. </w:t>
      </w:r>
      <w:r w:rsidRPr="006A30A1">
        <w:rPr>
          <w:rFonts w:ascii="Arial" w:hAnsi="Arial" w:cs="Arial"/>
          <w:sz w:val="22"/>
          <w:szCs w:val="22"/>
        </w:rPr>
        <w:t>Explain the functions of financial management.</w:t>
      </w:r>
    </w:p>
    <w:p w:rsidR="00373A5E" w:rsidRPr="006A30A1" w:rsidRDefault="00373A5E" w:rsidP="00373A5E">
      <w:pPr>
        <w:jc w:val="both"/>
        <w:rPr>
          <w:rFonts w:ascii="Arial" w:hAnsi="Arial" w:cs="Arial"/>
          <w:sz w:val="22"/>
          <w:szCs w:val="22"/>
        </w:rPr>
      </w:pPr>
    </w:p>
    <w:p w:rsidR="003E7DB6" w:rsidRDefault="006A30A1" w:rsidP="003E7D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30A1">
        <w:rPr>
          <w:rFonts w:ascii="Arial" w:hAnsi="Arial" w:cs="Arial"/>
          <w:sz w:val="22"/>
          <w:szCs w:val="22"/>
        </w:rPr>
        <w:t>7. Explain the sources of short term</w:t>
      </w:r>
      <w:r w:rsidR="00446746">
        <w:rPr>
          <w:rFonts w:ascii="Arial" w:hAnsi="Arial" w:cs="Arial"/>
          <w:sz w:val="22"/>
          <w:szCs w:val="22"/>
        </w:rPr>
        <w:t xml:space="preserve"> finance</w:t>
      </w:r>
      <w:r w:rsidRPr="006A30A1">
        <w:rPr>
          <w:rFonts w:ascii="Arial" w:hAnsi="Arial" w:cs="Arial"/>
          <w:sz w:val="22"/>
          <w:szCs w:val="22"/>
        </w:rPr>
        <w:t>.</w:t>
      </w:r>
    </w:p>
    <w:p w:rsidR="00373A5E" w:rsidRPr="006A30A1" w:rsidRDefault="00373A5E" w:rsidP="00373A5E">
      <w:pPr>
        <w:jc w:val="both"/>
        <w:rPr>
          <w:rFonts w:ascii="Arial" w:hAnsi="Arial" w:cs="Arial"/>
          <w:sz w:val="22"/>
          <w:szCs w:val="22"/>
        </w:rPr>
      </w:pPr>
    </w:p>
    <w:p w:rsidR="003E7DB6" w:rsidRDefault="006A30A1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30A1">
        <w:rPr>
          <w:rFonts w:ascii="Arial" w:hAnsi="Arial" w:cs="Arial"/>
          <w:sz w:val="22"/>
          <w:szCs w:val="22"/>
        </w:rPr>
        <w:t xml:space="preserve">8. Dewey Ltd has an EBIT of Rs 4, 50,000. The cost of debt is 10% and the outstanding debt is </w:t>
      </w:r>
    </w:p>
    <w:p w:rsidR="003E7DB6" w:rsidRDefault="003E7DB6" w:rsidP="003E7DB6">
      <w:pPr>
        <w:tabs>
          <w:tab w:val="left" w:pos="180"/>
          <w:tab w:val="left" w:pos="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A30A1" w:rsidRPr="006A30A1">
        <w:rPr>
          <w:rFonts w:ascii="Arial" w:hAnsi="Arial" w:cs="Arial"/>
          <w:sz w:val="22"/>
          <w:szCs w:val="22"/>
        </w:rPr>
        <w:t xml:space="preserve">Rs 12, 00,000. The overall </w:t>
      </w:r>
      <w:r w:rsidRPr="006A30A1">
        <w:rPr>
          <w:rFonts w:ascii="Arial" w:hAnsi="Arial" w:cs="Arial"/>
          <w:sz w:val="22"/>
          <w:szCs w:val="22"/>
        </w:rPr>
        <w:t>capitalization</w:t>
      </w:r>
      <w:r w:rsidR="006A30A1" w:rsidRPr="006A30A1">
        <w:rPr>
          <w:rFonts w:ascii="Arial" w:hAnsi="Arial" w:cs="Arial"/>
          <w:sz w:val="22"/>
          <w:szCs w:val="22"/>
        </w:rPr>
        <w:t xml:space="preserve"> rate (ko) is 15%. Calculate the total value of the firm and equity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A30A1">
        <w:rPr>
          <w:rFonts w:ascii="Arial" w:hAnsi="Arial" w:cs="Arial"/>
          <w:sz w:val="22"/>
          <w:szCs w:val="22"/>
        </w:rPr>
        <w:t>Capitalization</w:t>
      </w:r>
      <w:r w:rsidR="006A30A1" w:rsidRPr="006A30A1">
        <w:rPr>
          <w:rFonts w:ascii="Arial" w:hAnsi="Arial" w:cs="Arial"/>
          <w:sz w:val="22"/>
          <w:szCs w:val="22"/>
        </w:rPr>
        <w:t xml:space="preserve"> rate under NOI approach.</w:t>
      </w:r>
    </w:p>
    <w:p w:rsidR="003E7DB6" w:rsidRPr="006A30A1" w:rsidRDefault="003E7DB6" w:rsidP="003E7DB6">
      <w:pPr>
        <w:jc w:val="both"/>
        <w:rPr>
          <w:rFonts w:ascii="Arial" w:hAnsi="Arial" w:cs="Arial"/>
          <w:sz w:val="22"/>
          <w:szCs w:val="22"/>
        </w:rPr>
      </w:pPr>
    </w:p>
    <w:p w:rsidR="003E7DB6" w:rsidRDefault="006A30A1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30A1">
        <w:rPr>
          <w:rFonts w:ascii="Arial" w:hAnsi="Arial" w:cs="Arial"/>
          <w:sz w:val="22"/>
          <w:szCs w:val="22"/>
        </w:rPr>
        <w:t xml:space="preserve">9. Prathap Ltd. earns a profit of Rs 35 per share. The rate of </w:t>
      </w:r>
      <w:r w:rsidR="003E7DB6" w:rsidRPr="006A30A1">
        <w:rPr>
          <w:rFonts w:ascii="Arial" w:hAnsi="Arial" w:cs="Arial"/>
          <w:sz w:val="22"/>
          <w:szCs w:val="22"/>
        </w:rPr>
        <w:t>capitalization</w:t>
      </w:r>
      <w:r w:rsidRPr="006A30A1">
        <w:rPr>
          <w:rFonts w:ascii="Arial" w:hAnsi="Arial" w:cs="Arial"/>
          <w:sz w:val="22"/>
          <w:szCs w:val="22"/>
        </w:rPr>
        <w:t xml:space="preserve"> is 15% and the productivity of </w:t>
      </w:r>
      <w:r w:rsidR="003E7DB6">
        <w:rPr>
          <w:rFonts w:ascii="Arial" w:hAnsi="Arial" w:cs="Arial"/>
          <w:sz w:val="22"/>
          <w:szCs w:val="22"/>
        </w:rPr>
        <w:t xml:space="preserve">   </w:t>
      </w:r>
    </w:p>
    <w:p w:rsidR="003E7DB6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A30A1" w:rsidRPr="006A30A1">
        <w:rPr>
          <w:rFonts w:ascii="Arial" w:hAnsi="Arial" w:cs="Arial"/>
          <w:sz w:val="22"/>
          <w:szCs w:val="22"/>
        </w:rPr>
        <w:t xml:space="preserve">retained earnings is 10%. Using Gordon’s model, determine the market price per share if the payout is a)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A30A1" w:rsidRPr="006A30A1">
        <w:rPr>
          <w:rFonts w:ascii="Arial" w:hAnsi="Arial" w:cs="Arial"/>
          <w:sz w:val="22"/>
          <w:szCs w:val="22"/>
        </w:rPr>
        <w:t>20%, b) 40% and c) 70%.</w:t>
      </w:r>
    </w:p>
    <w:p w:rsidR="003E7DB6" w:rsidRPr="006A30A1" w:rsidRDefault="003E7DB6" w:rsidP="00373A5E">
      <w:pPr>
        <w:jc w:val="both"/>
        <w:rPr>
          <w:rFonts w:ascii="Arial" w:hAnsi="Arial" w:cs="Arial"/>
          <w:sz w:val="22"/>
          <w:szCs w:val="22"/>
        </w:rPr>
      </w:pPr>
    </w:p>
    <w:p w:rsidR="003E7DB6" w:rsidRDefault="006A30A1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30A1">
        <w:rPr>
          <w:rFonts w:ascii="Arial" w:hAnsi="Arial" w:cs="Arial"/>
          <w:sz w:val="22"/>
          <w:szCs w:val="22"/>
        </w:rPr>
        <w:t xml:space="preserve">10. Peerless Ltd. is engaged in customer retailing. You are required to forecast their working capital </w:t>
      </w:r>
      <w:r w:rsidR="003E7DB6">
        <w:rPr>
          <w:rFonts w:ascii="Arial" w:hAnsi="Arial" w:cs="Arial"/>
          <w:sz w:val="22"/>
          <w:szCs w:val="22"/>
        </w:rPr>
        <w:t xml:space="preserve"> </w:t>
      </w:r>
    </w:p>
    <w:p w:rsidR="006A30A1" w:rsidRP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30A1" w:rsidRPr="006A30A1">
        <w:rPr>
          <w:rFonts w:ascii="Arial" w:hAnsi="Arial" w:cs="Arial"/>
          <w:sz w:val="22"/>
          <w:szCs w:val="22"/>
        </w:rPr>
        <w:t>requirements from the following information:</w:t>
      </w:r>
    </w:p>
    <w:p w:rsidR="006A30A1" w:rsidRP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30A1" w:rsidRPr="006A30A1">
        <w:rPr>
          <w:rFonts w:ascii="Arial" w:hAnsi="Arial" w:cs="Arial"/>
          <w:sz w:val="22"/>
          <w:szCs w:val="22"/>
        </w:rPr>
        <w:t>Projected annual sales Rs. 6, 50,000</w:t>
      </w:r>
    </w:p>
    <w:p w:rsidR="006A30A1" w:rsidRP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30A1" w:rsidRPr="006A30A1">
        <w:rPr>
          <w:rFonts w:ascii="Arial" w:hAnsi="Arial" w:cs="Arial"/>
          <w:sz w:val="22"/>
          <w:szCs w:val="22"/>
        </w:rPr>
        <w:t>Percentage of net profit to cost of sales 25%</w:t>
      </w:r>
    </w:p>
    <w:p w:rsidR="006A30A1" w:rsidRP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30A1" w:rsidRPr="006A30A1">
        <w:rPr>
          <w:rFonts w:ascii="Arial" w:hAnsi="Arial" w:cs="Arial"/>
          <w:sz w:val="22"/>
          <w:szCs w:val="22"/>
        </w:rPr>
        <w:t>Average credit allowed to debtors 10 weeks</w:t>
      </w:r>
    </w:p>
    <w:p w:rsidR="006A30A1" w:rsidRP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30A1" w:rsidRPr="006A30A1">
        <w:rPr>
          <w:rFonts w:ascii="Arial" w:hAnsi="Arial" w:cs="Arial"/>
          <w:sz w:val="22"/>
          <w:szCs w:val="22"/>
        </w:rPr>
        <w:t>Average credit allowed by creditors 4 weeks</w:t>
      </w:r>
    </w:p>
    <w:p w:rsidR="006A30A1" w:rsidRP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30A1" w:rsidRPr="006A30A1">
        <w:rPr>
          <w:rFonts w:ascii="Arial" w:hAnsi="Arial" w:cs="Arial"/>
          <w:sz w:val="22"/>
          <w:szCs w:val="22"/>
        </w:rPr>
        <w:t>Average stock carrying (in terms of sales requirement) 8 weeks</w:t>
      </w:r>
    </w:p>
    <w:p w:rsidR="006A30A1" w:rsidRPr="006A30A1" w:rsidRDefault="003E7DB6" w:rsidP="006A30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30A1" w:rsidRPr="006A30A1">
        <w:rPr>
          <w:rFonts w:ascii="Arial" w:hAnsi="Arial" w:cs="Arial"/>
          <w:sz w:val="22"/>
          <w:szCs w:val="22"/>
        </w:rPr>
        <w:t>Add 20% to allow for contingencies.</w:t>
      </w:r>
    </w:p>
    <w:p w:rsidR="006A30A1" w:rsidRPr="008F12DB" w:rsidRDefault="006A30A1" w:rsidP="006A30A1">
      <w:pPr>
        <w:tabs>
          <w:tab w:val="left" w:pos="720"/>
        </w:tabs>
        <w:spacing w:line="360" w:lineRule="auto"/>
        <w:ind w:left="1440" w:hanging="1080"/>
        <w:jc w:val="center"/>
        <w:rPr>
          <w:rFonts w:ascii="Arial" w:hAnsi="Arial" w:cs="Arial"/>
          <w:b/>
          <w:sz w:val="40"/>
          <w:szCs w:val="36"/>
        </w:rPr>
      </w:pPr>
      <w:r w:rsidRPr="008F12DB">
        <w:rPr>
          <w:rFonts w:ascii="Arial" w:hAnsi="Arial" w:cs="Arial"/>
          <w:b/>
          <w:sz w:val="40"/>
          <w:szCs w:val="36"/>
        </w:rPr>
        <w:t>* * * * * * *</w:t>
      </w:r>
    </w:p>
    <w:sectPr w:rsidR="006A30A1" w:rsidRPr="008F12DB" w:rsidSect="00217504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cs="Arial" w:hint="default"/>
      </w:rPr>
    </w:lvl>
  </w:abstractNum>
  <w:abstractNum w:abstractNumId="1">
    <w:nsid w:val="1F385DDC"/>
    <w:multiLevelType w:val="hybridMultilevel"/>
    <w:tmpl w:val="5A60AEB4"/>
    <w:lvl w:ilvl="0" w:tplc="0874A4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0A1"/>
    <w:rsid w:val="00001B3E"/>
    <w:rsid w:val="000D4E6D"/>
    <w:rsid w:val="001B6A92"/>
    <w:rsid w:val="00373A5E"/>
    <w:rsid w:val="0038360C"/>
    <w:rsid w:val="003E7DB6"/>
    <w:rsid w:val="00446746"/>
    <w:rsid w:val="005D70B4"/>
    <w:rsid w:val="006A30A1"/>
    <w:rsid w:val="00A73BC7"/>
    <w:rsid w:val="00D4796F"/>
    <w:rsid w:val="00E16DA6"/>
    <w:rsid w:val="00EA1B67"/>
    <w:rsid w:val="00ED41F9"/>
    <w:rsid w:val="00F1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A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30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30A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A30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12</cp:revision>
  <dcterms:created xsi:type="dcterms:W3CDTF">2017-10-16T11:00:00Z</dcterms:created>
  <dcterms:modified xsi:type="dcterms:W3CDTF">2008-12-31T21:37:00Z</dcterms:modified>
</cp:coreProperties>
</file>