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</w:tblGrid>
      <w:tr w:rsidR="00F06BE3" w:rsidRPr="001B1639" w:rsidTr="001B1639">
        <w:trPr>
          <w:jc w:val="right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BE3" w:rsidRPr="001B1639" w:rsidRDefault="00F06BE3" w:rsidP="001B1639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639"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F06BE3" w:rsidRPr="001B1639" w:rsidRDefault="00F06BE3" w:rsidP="001B163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1B1639" w:rsidRDefault="00F06BE3" w:rsidP="001B163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1B1639" w:rsidRDefault="00F06BE3" w:rsidP="001B163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1B1639" w:rsidRDefault="00F06BE3" w:rsidP="001B163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1B1639" w:rsidRDefault="00F06BE3" w:rsidP="001B163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1B1639" w:rsidRDefault="00F06BE3" w:rsidP="001B163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1B1639" w:rsidRDefault="00F06BE3" w:rsidP="001B163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1B1639" w:rsidRDefault="00F06BE3" w:rsidP="001B163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9B56B2" w:rsidRDefault="002752A1" w:rsidP="002752A1">
      <w:pPr>
        <w:ind w:right="-43"/>
        <w:jc w:val="center"/>
        <w:rPr>
          <w:rFonts w:ascii="Arial Black" w:hAnsi="Arial Black"/>
        </w:rPr>
      </w:pPr>
      <w:r w:rsidRPr="009B56B2">
        <w:rPr>
          <w:rFonts w:ascii="Arial Black" w:hAnsi="Arial Black"/>
        </w:rPr>
        <w:t xml:space="preserve">  </w:t>
      </w:r>
      <w:r w:rsidR="00AD1104" w:rsidRPr="009B56B2">
        <w:rPr>
          <w:rFonts w:ascii="Arial Black" w:hAnsi="Arial Black"/>
        </w:rPr>
        <w:t>D.K.M.</w:t>
      </w:r>
      <w:r w:rsidR="00640334" w:rsidRPr="009B56B2">
        <w:rPr>
          <w:rFonts w:ascii="Arial Black" w:hAnsi="Arial Black"/>
        </w:rPr>
        <w:t xml:space="preserve"> </w:t>
      </w:r>
      <w:r w:rsidR="00AD1104" w:rsidRPr="009B56B2">
        <w:rPr>
          <w:rFonts w:ascii="Arial Black" w:hAnsi="Arial Black"/>
        </w:rPr>
        <w:t>COLLEGE FOR WOMEN (AUTONOMOUS), VELLORE-1</w:t>
      </w:r>
    </w:p>
    <w:p w:rsidR="00AD1104" w:rsidRPr="009B56B2" w:rsidRDefault="00AD1104" w:rsidP="00AD1104">
      <w:pPr>
        <w:jc w:val="center"/>
        <w:rPr>
          <w:rFonts w:ascii="Century" w:hAnsi="Century"/>
        </w:rPr>
      </w:pPr>
      <w:r w:rsidRPr="009B56B2">
        <w:rPr>
          <w:rFonts w:ascii="Arial Black" w:hAnsi="Arial Black"/>
        </w:rPr>
        <w:t>SEMESTER EXAMINATION</w:t>
      </w:r>
      <w:r w:rsidR="00C41F9E" w:rsidRPr="009B56B2">
        <w:rPr>
          <w:rFonts w:ascii="Arial Black" w:hAnsi="Arial Black"/>
        </w:rPr>
        <w:t>S</w:t>
      </w:r>
    </w:p>
    <w:p w:rsidR="002247FE" w:rsidRPr="009B56B2" w:rsidRDefault="002247FE" w:rsidP="00CD3545">
      <w:pPr>
        <w:rPr>
          <w:rFonts w:ascii="Arial Black" w:hAnsi="Arial Black" w:cs="Arial"/>
        </w:rPr>
      </w:pPr>
      <w:r w:rsidRPr="009B56B2">
        <w:tab/>
      </w:r>
      <w:r w:rsidRPr="009B56B2">
        <w:tab/>
      </w:r>
      <w:r w:rsidRPr="009B56B2">
        <w:tab/>
      </w:r>
      <w:r w:rsidR="00D74DF6" w:rsidRPr="009B56B2">
        <w:t xml:space="preserve">       </w:t>
      </w:r>
      <w:r w:rsidR="008606E1" w:rsidRPr="009B56B2">
        <w:t xml:space="preserve">                </w:t>
      </w:r>
      <w:r w:rsidR="004E0688" w:rsidRPr="009B56B2">
        <w:t xml:space="preserve">  </w:t>
      </w:r>
      <w:r w:rsidR="008606E1" w:rsidRPr="009B56B2">
        <w:t xml:space="preserve"> </w:t>
      </w:r>
      <w:r w:rsidR="006F3EEB" w:rsidRPr="009B56B2">
        <w:t xml:space="preserve">         </w:t>
      </w:r>
      <w:r w:rsidR="00F831DB" w:rsidRPr="009B56B2">
        <w:rPr>
          <w:rFonts w:ascii="Arial Black" w:hAnsi="Arial Black"/>
        </w:rPr>
        <w:t>APRIL - 201</w:t>
      </w:r>
      <w:r w:rsidR="00F64C47" w:rsidRPr="009B56B2">
        <w:rPr>
          <w:rFonts w:ascii="Arial Black" w:hAnsi="Arial Black"/>
        </w:rPr>
        <w:t>6</w:t>
      </w:r>
      <w:r w:rsidR="00CD3545" w:rsidRPr="009B56B2">
        <w:rPr>
          <w:rFonts w:ascii="Arial Black" w:hAnsi="Arial Black"/>
        </w:rPr>
        <w:t xml:space="preserve">        </w:t>
      </w:r>
      <w:r w:rsidR="001F039C" w:rsidRPr="009B56B2">
        <w:rPr>
          <w:rFonts w:ascii="Arial Black" w:hAnsi="Arial Black"/>
        </w:rPr>
        <w:t xml:space="preserve">        </w:t>
      </w:r>
      <w:r w:rsidR="00CD3545" w:rsidRPr="009B56B2">
        <w:rPr>
          <w:rFonts w:ascii="Arial Black" w:hAnsi="Arial Black"/>
        </w:rPr>
        <w:t xml:space="preserve"> </w:t>
      </w:r>
      <w:r w:rsidR="008606E1" w:rsidRPr="009B56B2">
        <w:rPr>
          <w:rFonts w:ascii="Arial Black" w:hAnsi="Arial Black"/>
        </w:rPr>
        <w:t xml:space="preserve"> </w:t>
      </w:r>
      <w:r w:rsidR="001F039C" w:rsidRPr="009B56B2">
        <w:rPr>
          <w:rFonts w:ascii="Arial Black" w:hAnsi="Arial Black"/>
        </w:rPr>
        <w:t xml:space="preserve">              </w:t>
      </w:r>
      <w:r w:rsidR="00617D3E" w:rsidRPr="009B56B2">
        <w:rPr>
          <w:rFonts w:ascii="Arial Black" w:hAnsi="Arial Black" w:cs="Arial"/>
        </w:rPr>
        <w:t>CCO</w:t>
      </w:r>
      <w:r w:rsidR="00C41F9E" w:rsidRPr="009B56B2">
        <w:rPr>
          <w:rFonts w:ascii="Arial Black" w:hAnsi="Arial Black" w:cs="Arial"/>
        </w:rPr>
        <w:t>4</w:t>
      </w:r>
      <w:r w:rsidR="00757ADD" w:rsidRPr="009B56B2">
        <w:rPr>
          <w:rFonts w:ascii="Arial Black" w:hAnsi="Arial Black" w:cs="Arial"/>
        </w:rPr>
        <w:t>A</w:t>
      </w:r>
    </w:p>
    <w:p w:rsidR="002247FE" w:rsidRPr="009B56B2" w:rsidRDefault="00624803" w:rsidP="006F49AB">
      <w:pPr>
        <w:spacing w:line="36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w:pict>
          <v:line id="_x0000_s1232" style="position:absolute;left:0;text-align:left;z-index:251657728" from="-22.45pt,18.9pt" to="545.25pt,18.9pt" strokeweight="6pt">
            <v:stroke linestyle="thickBetweenThin"/>
            <w10:wrap side="left"/>
          </v:line>
        </w:pict>
      </w:r>
      <w:r w:rsidR="00DA50A3" w:rsidRPr="009B56B2">
        <w:rPr>
          <w:rFonts w:ascii="Arial Black" w:hAnsi="Arial Black" w:cs="Arial"/>
        </w:rPr>
        <w:t xml:space="preserve">ADVANCED </w:t>
      </w:r>
      <w:r w:rsidR="00C41F9E" w:rsidRPr="009B56B2">
        <w:rPr>
          <w:rFonts w:ascii="Arial Black" w:hAnsi="Arial Black" w:cs="Arial"/>
        </w:rPr>
        <w:t xml:space="preserve">CORPORATE ACCOUNTING </w:t>
      </w:r>
    </w:p>
    <w:p w:rsidR="00207878" w:rsidRPr="00C02C80" w:rsidRDefault="00AD1104" w:rsidP="00C91A9B">
      <w:pPr>
        <w:rPr>
          <w:rFonts w:ascii="Arial" w:hAnsi="Arial" w:cs="Arial"/>
          <w:b/>
          <w:sz w:val="22"/>
          <w:szCs w:val="22"/>
        </w:rPr>
      </w:pPr>
      <w:r w:rsidRPr="00C02C80">
        <w:rPr>
          <w:rFonts w:ascii="Arial" w:hAnsi="Arial" w:cs="Arial"/>
          <w:b/>
          <w:sz w:val="22"/>
          <w:szCs w:val="22"/>
        </w:rPr>
        <w:t xml:space="preserve">Time : 3 hours </w:t>
      </w:r>
      <w:r w:rsidRPr="00C02C80">
        <w:rPr>
          <w:rFonts w:ascii="Arial" w:hAnsi="Arial" w:cs="Arial"/>
          <w:b/>
          <w:sz w:val="22"/>
          <w:szCs w:val="22"/>
        </w:rPr>
        <w:tab/>
      </w:r>
      <w:r w:rsidRPr="00C02C80">
        <w:rPr>
          <w:rFonts w:ascii="Arial" w:hAnsi="Arial" w:cs="Arial"/>
          <w:b/>
          <w:sz w:val="22"/>
          <w:szCs w:val="22"/>
        </w:rPr>
        <w:tab/>
      </w:r>
      <w:r w:rsidRPr="00C02C80">
        <w:rPr>
          <w:rFonts w:ascii="Arial" w:hAnsi="Arial" w:cs="Arial"/>
          <w:b/>
          <w:sz w:val="22"/>
          <w:szCs w:val="22"/>
        </w:rPr>
        <w:tab/>
      </w:r>
      <w:r w:rsidRPr="00C02C80">
        <w:rPr>
          <w:rFonts w:ascii="Arial" w:hAnsi="Arial" w:cs="Arial"/>
          <w:b/>
          <w:sz w:val="22"/>
          <w:szCs w:val="22"/>
        </w:rPr>
        <w:tab/>
      </w:r>
      <w:r w:rsidRPr="00C02C80">
        <w:rPr>
          <w:rFonts w:ascii="Arial" w:hAnsi="Arial" w:cs="Arial"/>
          <w:b/>
          <w:sz w:val="22"/>
          <w:szCs w:val="22"/>
        </w:rPr>
        <w:tab/>
        <w:t xml:space="preserve">  </w:t>
      </w:r>
      <w:r w:rsidRPr="00C02C80">
        <w:rPr>
          <w:rFonts w:ascii="Arial" w:hAnsi="Arial" w:cs="Arial"/>
          <w:b/>
          <w:sz w:val="22"/>
          <w:szCs w:val="22"/>
        </w:rPr>
        <w:tab/>
      </w:r>
      <w:r w:rsidR="00CD3545" w:rsidRPr="00C02C80">
        <w:rPr>
          <w:rFonts w:ascii="Arial" w:hAnsi="Arial" w:cs="Arial"/>
          <w:b/>
          <w:sz w:val="22"/>
          <w:szCs w:val="22"/>
        </w:rPr>
        <w:t xml:space="preserve">      </w:t>
      </w:r>
      <w:r w:rsidR="008A0C15" w:rsidRPr="00C02C80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C02C80" w:rsidRPr="00C02C80">
        <w:rPr>
          <w:rFonts w:ascii="Arial" w:hAnsi="Arial" w:cs="Arial"/>
          <w:b/>
          <w:sz w:val="22"/>
          <w:szCs w:val="22"/>
        </w:rPr>
        <w:t xml:space="preserve">        </w:t>
      </w:r>
      <w:r w:rsidRPr="00C02C80">
        <w:rPr>
          <w:rFonts w:ascii="Arial" w:hAnsi="Arial" w:cs="Arial"/>
          <w:b/>
          <w:sz w:val="22"/>
          <w:szCs w:val="22"/>
        </w:rPr>
        <w:t>Max.</w:t>
      </w:r>
      <w:r w:rsidR="00C02C80">
        <w:rPr>
          <w:rFonts w:ascii="Arial" w:hAnsi="Arial" w:cs="Arial"/>
          <w:b/>
          <w:sz w:val="22"/>
          <w:szCs w:val="22"/>
        </w:rPr>
        <w:t xml:space="preserve"> </w:t>
      </w:r>
      <w:r w:rsidRPr="00C02C80">
        <w:rPr>
          <w:rFonts w:ascii="Arial" w:hAnsi="Arial" w:cs="Arial"/>
          <w:b/>
          <w:sz w:val="22"/>
          <w:szCs w:val="22"/>
        </w:rPr>
        <w:t>Marks : 75</w:t>
      </w:r>
    </w:p>
    <w:p w:rsidR="00BC2D3F" w:rsidRDefault="00BC2D3F" w:rsidP="00C91A9B">
      <w:pPr>
        <w:rPr>
          <w:rFonts w:ascii="Arial" w:hAnsi="Arial" w:cs="Arial"/>
          <w:b/>
          <w:caps/>
          <w:sz w:val="22"/>
        </w:rPr>
      </w:pPr>
    </w:p>
    <w:p w:rsidR="00AD1104" w:rsidRPr="00724863" w:rsidRDefault="00AD1104" w:rsidP="00F840E2">
      <w:pPr>
        <w:jc w:val="center"/>
        <w:rPr>
          <w:rFonts w:ascii="Arial" w:hAnsi="Arial" w:cs="Arial"/>
          <w:b/>
        </w:rPr>
      </w:pPr>
      <w:r w:rsidRPr="00724863">
        <w:rPr>
          <w:rFonts w:ascii="Arial" w:hAnsi="Arial" w:cs="Arial"/>
          <w:b/>
          <w:caps/>
        </w:rPr>
        <w:t xml:space="preserve">Section </w:t>
      </w:r>
      <w:r w:rsidRPr="00724863">
        <w:rPr>
          <w:rFonts w:ascii="Arial" w:hAnsi="Arial" w:cs="Arial"/>
          <w:b/>
        </w:rPr>
        <w:t>– A  (10 x 2 = 20)</w:t>
      </w:r>
    </w:p>
    <w:p w:rsidR="00AD1104" w:rsidRPr="00724863" w:rsidRDefault="00AD1104" w:rsidP="00397A6C">
      <w:pPr>
        <w:spacing w:line="276" w:lineRule="auto"/>
        <w:rPr>
          <w:rFonts w:ascii="Arial" w:hAnsi="Arial" w:cs="Arial"/>
          <w:b/>
        </w:rPr>
      </w:pPr>
      <w:r w:rsidRPr="00724863">
        <w:rPr>
          <w:rFonts w:ascii="Arial" w:hAnsi="Arial" w:cs="Arial"/>
          <w:b/>
        </w:rPr>
        <w:t xml:space="preserve">Answer  ALL  the questions.  </w:t>
      </w:r>
    </w:p>
    <w:p w:rsidR="005F5A2D" w:rsidRDefault="00D02E5B" w:rsidP="00801D51">
      <w:pPr>
        <w:numPr>
          <w:ilvl w:val="0"/>
          <w:numId w:val="14"/>
        </w:numPr>
        <w:tabs>
          <w:tab w:val="left" w:pos="540"/>
        </w:tabs>
        <w:spacing w:line="360" w:lineRule="auto"/>
        <w:ind w:hanging="61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do you mean by super </w:t>
      </w:r>
      <w:r w:rsidR="00D85B2C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rofit?</w:t>
      </w:r>
    </w:p>
    <w:p w:rsidR="00D02E5B" w:rsidRPr="00D02E5B" w:rsidRDefault="00D02E5B" w:rsidP="00801D51">
      <w:pPr>
        <w:numPr>
          <w:ilvl w:val="0"/>
          <w:numId w:val="14"/>
        </w:numPr>
        <w:tabs>
          <w:tab w:val="left" w:pos="540"/>
        </w:tabs>
        <w:spacing w:line="360" w:lineRule="auto"/>
        <w:ind w:hanging="615"/>
        <w:jc w:val="both"/>
        <w:rPr>
          <w:rFonts w:ascii="Arial" w:hAnsi="Arial" w:cs="Arial"/>
          <w:sz w:val="22"/>
        </w:rPr>
      </w:pPr>
      <w:r w:rsidRPr="00D02E5B">
        <w:rPr>
          <w:rFonts w:ascii="Arial" w:hAnsi="Arial" w:cs="Arial"/>
          <w:sz w:val="22"/>
        </w:rPr>
        <w:t>State any two methods of computation of Goodwill.</w:t>
      </w:r>
    </w:p>
    <w:p w:rsidR="00983291" w:rsidRDefault="00983291" w:rsidP="00801D51">
      <w:pPr>
        <w:numPr>
          <w:ilvl w:val="0"/>
          <w:numId w:val="14"/>
        </w:numPr>
        <w:tabs>
          <w:tab w:val="left" w:pos="540"/>
        </w:tabs>
        <w:spacing w:line="360" w:lineRule="auto"/>
        <w:ind w:hanging="61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Holding </w:t>
      </w:r>
      <w:r w:rsidR="001F3FE7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ompany.</w:t>
      </w:r>
    </w:p>
    <w:p w:rsidR="00983291" w:rsidRDefault="00983291" w:rsidP="00801D51">
      <w:pPr>
        <w:numPr>
          <w:ilvl w:val="0"/>
          <w:numId w:val="14"/>
        </w:numPr>
        <w:tabs>
          <w:tab w:val="left" w:pos="540"/>
        </w:tabs>
        <w:spacing w:line="360" w:lineRule="auto"/>
        <w:ind w:hanging="61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D02E5B">
        <w:rPr>
          <w:rFonts w:ascii="Arial" w:hAnsi="Arial" w:cs="Arial"/>
          <w:sz w:val="22"/>
        </w:rPr>
        <w:t xml:space="preserve">hat is </w:t>
      </w:r>
      <w:r>
        <w:rPr>
          <w:rFonts w:ascii="Arial" w:hAnsi="Arial" w:cs="Arial"/>
          <w:sz w:val="22"/>
        </w:rPr>
        <w:t>‘Minority Interest’</w:t>
      </w:r>
      <w:r w:rsidR="00D02E5B">
        <w:rPr>
          <w:rFonts w:ascii="Arial" w:hAnsi="Arial" w:cs="Arial"/>
          <w:sz w:val="22"/>
        </w:rPr>
        <w:t>?</w:t>
      </w:r>
    </w:p>
    <w:p w:rsidR="009A4D2E" w:rsidRDefault="00D02E5B" w:rsidP="00801D51">
      <w:pPr>
        <w:numPr>
          <w:ilvl w:val="0"/>
          <w:numId w:val="14"/>
        </w:numPr>
        <w:tabs>
          <w:tab w:val="left" w:pos="540"/>
        </w:tabs>
        <w:spacing w:line="360" w:lineRule="auto"/>
        <w:ind w:hanging="615"/>
        <w:jc w:val="both"/>
        <w:rPr>
          <w:rFonts w:ascii="Arial" w:hAnsi="Arial" w:cs="Arial"/>
          <w:sz w:val="22"/>
        </w:rPr>
      </w:pPr>
      <w:r w:rsidRPr="009A4D2E">
        <w:rPr>
          <w:rFonts w:ascii="Arial" w:hAnsi="Arial" w:cs="Arial"/>
          <w:sz w:val="22"/>
        </w:rPr>
        <w:t xml:space="preserve">What is ‘Statutory </w:t>
      </w:r>
      <w:r w:rsidR="007A6874">
        <w:rPr>
          <w:rFonts w:ascii="Arial" w:hAnsi="Arial" w:cs="Arial"/>
          <w:sz w:val="22"/>
        </w:rPr>
        <w:t>R</w:t>
      </w:r>
      <w:r w:rsidRPr="009A4D2E">
        <w:rPr>
          <w:rFonts w:ascii="Arial" w:hAnsi="Arial" w:cs="Arial"/>
          <w:sz w:val="22"/>
        </w:rPr>
        <w:t xml:space="preserve">eserve’? </w:t>
      </w:r>
    </w:p>
    <w:p w:rsidR="00D02E5B" w:rsidRPr="009A4D2E" w:rsidRDefault="00D02E5B" w:rsidP="00801D51">
      <w:pPr>
        <w:numPr>
          <w:ilvl w:val="0"/>
          <w:numId w:val="14"/>
        </w:numPr>
        <w:tabs>
          <w:tab w:val="left" w:pos="540"/>
        </w:tabs>
        <w:spacing w:line="360" w:lineRule="auto"/>
        <w:ind w:hanging="615"/>
        <w:jc w:val="both"/>
        <w:rPr>
          <w:rFonts w:ascii="Arial" w:hAnsi="Arial" w:cs="Arial"/>
          <w:sz w:val="22"/>
        </w:rPr>
      </w:pPr>
      <w:r w:rsidRPr="009A4D2E">
        <w:rPr>
          <w:rFonts w:ascii="Arial" w:hAnsi="Arial" w:cs="Arial"/>
          <w:sz w:val="22"/>
        </w:rPr>
        <w:t>Give a specimen of schedule 13 prepared in bank profit and loss account.</w:t>
      </w:r>
    </w:p>
    <w:p w:rsidR="00D02E5B" w:rsidRDefault="00D02E5B" w:rsidP="00801D51">
      <w:pPr>
        <w:numPr>
          <w:ilvl w:val="0"/>
          <w:numId w:val="14"/>
        </w:numPr>
        <w:tabs>
          <w:tab w:val="num" w:pos="540"/>
          <w:tab w:val="left" w:pos="630"/>
        </w:tabs>
        <w:spacing w:line="360" w:lineRule="auto"/>
        <w:ind w:hanging="61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Re</w:t>
      </w:r>
      <w:r w:rsidR="007A687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 w:rsidR="007A687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insurance?</w:t>
      </w:r>
    </w:p>
    <w:p w:rsidR="00D02E5B" w:rsidRDefault="00D02E5B" w:rsidP="00801D51">
      <w:pPr>
        <w:numPr>
          <w:ilvl w:val="0"/>
          <w:numId w:val="14"/>
        </w:numPr>
        <w:tabs>
          <w:tab w:val="left" w:pos="540"/>
        </w:tabs>
        <w:spacing w:line="360" w:lineRule="auto"/>
        <w:ind w:hanging="61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Write a note on reserve for unexpired risk.</w:t>
      </w:r>
    </w:p>
    <w:p w:rsidR="00D02E5B" w:rsidRDefault="00D02E5B" w:rsidP="00801D51">
      <w:pPr>
        <w:numPr>
          <w:ilvl w:val="0"/>
          <w:numId w:val="14"/>
        </w:numPr>
        <w:tabs>
          <w:tab w:val="left" w:pos="540"/>
        </w:tabs>
        <w:spacing w:line="360" w:lineRule="auto"/>
        <w:ind w:hanging="61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Define Inflation accounting.</w:t>
      </w:r>
    </w:p>
    <w:p w:rsidR="00A569F9" w:rsidRPr="00410752" w:rsidRDefault="00D02E5B" w:rsidP="00EA72CC">
      <w:pPr>
        <w:numPr>
          <w:ilvl w:val="0"/>
          <w:numId w:val="14"/>
        </w:numPr>
        <w:tabs>
          <w:tab w:val="clear" w:pos="435"/>
          <w:tab w:val="left" w:pos="540"/>
          <w:tab w:val="left" w:pos="630"/>
        </w:tabs>
        <w:spacing w:line="360" w:lineRule="auto"/>
        <w:ind w:left="450" w:hanging="630"/>
        <w:jc w:val="both"/>
        <w:rPr>
          <w:rFonts w:ascii="Arial" w:hAnsi="Arial" w:cs="Arial"/>
          <w:sz w:val="22"/>
        </w:rPr>
      </w:pPr>
      <w:r w:rsidRPr="00410752">
        <w:rPr>
          <w:rFonts w:ascii="Arial" w:hAnsi="Arial" w:cs="Arial"/>
          <w:sz w:val="22"/>
        </w:rPr>
        <w:t>Write short notes on ‘Current purchasing power method’.</w:t>
      </w:r>
      <w:r w:rsidR="00A569F9" w:rsidRPr="00410752">
        <w:rPr>
          <w:rFonts w:ascii="Arial" w:hAnsi="Arial" w:cs="Arial"/>
          <w:sz w:val="22"/>
        </w:rPr>
        <w:t xml:space="preserve">       </w:t>
      </w:r>
    </w:p>
    <w:p w:rsidR="00AD1104" w:rsidRPr="00902D33" w:rsidRDefault="00AD1104" w:rsidP="00EB0930">
      <w:pPr>
        <w:tabs>
          <w:tab w:val="left" w:pos="432"/>
        </w:tabs>
        <w:spacing w:line="360" w:lineRule="auto"/>
        <w:ind w:left="360"/>
        <w:jc w:val="center"/>
        <w:rPr>
          <w:rFonts w:ascii="Arial" w:hAnsi="Arial" w:cs="Arial"/>
          <w:b/>
        </w:rPr>
      </w:pPr>
      <w:r w:rsidRPr="00902D33">
        <w:rPr>
          <w:rFonts w:ascii="Arial" w:hAnsi="Arial" w:cs="Arial"/>
          <w:b/>
          <w:caps/>
        </w:rPr>
        <w:t xml:space="preserve">Section </w:t>
      </w:r>
      <w:r w:rsidRPr="00902D33">
        <w:rPr>
          <w:rFonts w:ascii="Arial" w:hAnsi="Arial" w:cs="Arial"/>
          <w:b/>
        </w:rPr>
        <w:t>– B  ( 5 x 5 = 25 )</w:t>
      </w:r>
    </w:p>
    <w:p w:rsidR="00132626" w:rsidRPr="00902D33" w:rsidRDefault="00AD1104" w:rsidP="00397A6C">
      <w:pPr>
        <w:tabs>
          <w:tab w:val="left" w:pos="288"/>
        </w:tabs>
        <w:spacing w:line="276" w:lineRule="auto"/>
        <w:jc w:val="both"/>
        <w:rPr>
          <w:rFonts w:ascii="Arial" w:hAnsi="Arial" w:cs="Arial"/>
        </w:rPr>
      </w:pPr>
      <w:r w:rsidRPr="00902D33">
        <w:rPr>
          <w:rFonts w:ascii="Arial" w:hAnsi="Arial" w:cs="Arial"/>
          <w:b/>
        </w:rPr>
        <w:t xml:space="preserve">Answer any </w:t>
      </w:r>
      <w:r w:rsidRPr="00902D33">
        <w:rPr>
          <w:rFonts w:ascii="Arial" w:hAnsi="Arial" w:cs="Arial"/>
          <w:b/>
          <w:caps/>
        </w:rPr>
        <w:t>Five</w:t>
      </w:r>
      <w:r w:rsidRPr="00902D33">
        <w:rPr>
          <w:rFonts w:ascii="Arial" w:hAnsi="Arial" w:cs="Arial"/>
          <w:b/>
        </w:rPr>
        <w:t xml:space="preserve"> of the </w:t>
      </w:r>
      <w:r w:rsidR="00FF5DD8" w:rsidRPr="00902D33">
        <w:rPr>
          <w:rFonts w:ascii="Arial" w:hAnsi="Arial" w:cs="Arial"/>
          <w:b/>
        </w:rPr>
        <w:t>following questions</w:t>
      </w:r>
      <w:r w:rsidRPr="00902D33">
        <w:rPr>
          <w:rFonts w:ascii="Arial" w:hAnsi="Arial" w:cs="Arial"/>
          <w:b/>
        </w:rPr>
        <w:t xml:space="preserve">.       </w:t>
      </w:r>
      <w:r w:rsidR="00132626" w:rsidRPr="00902D33">
        <w:rPr>
          <w:rFonts w:ascii="Arial" w:hAnsi="Arial" w:cs="Arial"/>
        </w:rPr>
        <w:t xml:space="preserve">    </w:t>
      </w:r>
    </w:p>
    <w:p w:rsidR="00EC214D" w:rsidRPr="00EC214D" w:rsidRDefault="00597FC1" w:rsidP="000C3E88">
      <w:pPr>
        <w:numPr>
          <w:ilvl w:val="0"/>
          <w:numId w:val="14"/>
        </w:numPr>
        <w:tabs>
          <w:tab w:val="clear" w:pos="435"/>
          <w:tab w:val="left" w:pos="423"/>
          <w:tab w:val="num" w:pos="540"/>
        </w:tabs>
        <w:spacing w:line="360" w:lineRule="auto"/>
        <w:ind w:left="54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From the following information calculate the value of goodwill on the basis of 3 years purchase of super </w:t>
      </w:r>
    </w:p>
    <w:p w:rsidR="00597FC1" w:rsidRDefault="00EC214D" w:rsidP="00EC214D">
      <w:pPr>
        <w:spacing w:line="360" w:lineRule="auto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597FC1">
        <w:rPr>
          <w:rFonts w:ascii="Arial" w:hAnsi="Arial" w:cs="Arial"/>
          <w:sz w:val="22"/>
        </w:rPr>
        <w:t>profit.</w:t>
      </w:r>
      <w:r w:rsidR="0011792A">
        <w:rPr>
          <w:rFonts w:ascii="Arial" w:hAnsi="Arial" w:cs="Arial"/>
          <w:sz w:val="22"/>
        </w:rPr>
        <w:t xml:space="preserve">   </w:t>
      </w:r>
    </w:p>
    <w:p w:rsidR="00597FC1" w:rsidRDefault="00597FC1" w:rsidP="000C3E88">
      <w:pPr>
        <w:pStyle w:val="ListParagraph"/>
        <w:numPr>
          <w:ilvl w:val="0"/>
          <w:numId w:val="15"/>
        </w:numPr>
        <w:tabs>
          <w:tab w:val="left" w:pos="423"/>
        </w:tabs>
        <w:spacing w:line="360" w:lineRule="auto"/>
        <w:ind w:left="72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Average capital employed in the business is Rs.20,00,000.</w:t>
      </w:r>
    </w:p>
    <w:p w:rsidR="00597FC1" w:rsidRDefault="00597FC1" w:rsidP="000C3E88">
      <w:pPr>
        <w:pStyle w:val="ListParagraph"/>
        <w:numPr>
          <w:ilvl w:val="0"/>
          <w:numId w:val="15"/>
        </w:numPr>
        <w:tabs>
          <w:tab w:val="left" w:pos="423"/>
          <w:tab w:val="left" w:pos="720"/>
        </w:tabs>
        <w:spacing w:line="360" w:lineRule="auto"/>
        <w:ind w:left="81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Expected rate if return 10%.</w:t>
      </w:r>
    </w:p>
    <w:p w:rsidR="00597FC1" w:rsidRDefault="00597FC1" w:rsidP="000C3E88">
      <w:pPr>
        <w:pStyle w:val="ListParagraph"/>
        <w:numPr>
          <w:ilvl w:val="0"/>
          <w:numId w:val="15"/>
        </w:numPr>
        <w:tabs>
          <w:tab w:val="left" w:pos="423"/>
        </w:tabs>
        <w:spacing w:line="360" w:lineRule="auto"/>
        <w:ind w:left="72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Net trading profits of the firm for the past three years were Rs.3,50,400; Rs.2,80,300 and </w:t>
      </w:r>
      <w:r w:rsidR="00D81EEE">
        <w:rPr>
          <w:rFonts w:ascii="Arial" w:hAnsi="Arial" w:cs="Arial"/>
          <w:sz w:val="22"/>
        </w:rPr>
        <w:t>Rs.</w:t>
      </w:r>
      <w:r w:rsidR="007A6874">
        <w:rPr>
          <w:rFonts w:ascii="Arial" w:hAnsi="Arial" w:cs="Arial"/>
          <w:sz w:val="22"/>
        </w:rPr>
        <w:t>3,</w:t>
      </w:r>
      <w:r>
        <w:rPr>
          <w:rFonts w:ascii="Arial" w:hAnsi="Arial" w:cs="Arial"/>
          <w:sz w:val="22"/>
        </w:rPr>
        <w:t>10,100.</w:t>
      </w:r>
      <w:r w:rsidR="0011792A" w:rsidRPr="00597FC1">
        <w:rPr>
          <w:rFonts w:ascii="Arial" w:hAnsi="Arial" w:cs="Arial"/>
          <w:sz w:val="22"/>
        </w:rPr>
        <w:t xml:space="preserve"> </w:t>
      </w:r>
    </w:p>
    <w:p w:rsidR="00B81F4E" w:rsidRDefault="00B81F4E" w:rsidP="000C3E88">
      <w:pPr>
        <w:pStyle w:val="ListParagraph"/>
        <w:numPr>
          <w:ilvl w:val="0"/>
          <w:numId w:val="15"/>
        </w:numPr>
        <w:tabs>
          <w:tab w:val="left" w:pos="423"/>
        </w:tabs>
        <w:spacing w:line="360" w:lineRule="auto"/>
        <w:ind w:left="72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Fair remuneration to the partners for their services is Rs.48,000 p.a. </w:t>
      </w:r>
    </w:p>
    <w:p w:rsidR="00EC214D" w:rsidRPr="00CF013C" w:rsidRDefault="00954BEE" w:rsidP="000C3E88">
      <w:pPr>
        <w:pStyle w:val="ListParagraph"/>
        <w:numPr>
          <w:ilvl w:val="0"/>
          <w:numId w:val="15"/>
        </w:numPr>
        <w:tabs>
          <w:tab w:val="left" w:pos="423"/>
          <w:tab w:val="left" w:pos="630"/>
        </w:tabs>
        <w:spacing w:line="360" w:lineRule="auto"/>
        <w:ind w:left="630" w:hanging="180"/>
        <w:rPr>
          <w:rFonts w:ascii="Arial" w:hAnsi="Arial" w:cs="Arial"/>
          <w:sz w:val="22"/>
        </w:rPr>
      </w:pPr>
      <w:r w:rsidRPr="00CF013C">
        <w:rPr>
          <w:rFonts w:ascii="Arial" w:hAnsi="Arial" w:cs="Arial"/>
          <w:sz w:val="22"/>
        </w:rPr>
        <w:t>Assets Rs.</w:t>
      </w:r>
      <w:r w:rsidR="00B81F4E" w:rsidRPr="00CF013C">
        <w:rPr>
          <w:rFonts w:ascii="Arial" w:hAnsi="Arial" w:cs="Arial"/>
          <w:sz w:val="22"/>
        </w:rPr>
        <w:t xml:space="preserve">23,50,400 and </w:t>
      </w:r>
      <w:r w:rsidRPr="00CF013C">
        <w:rPr>
          <w:rFonts w:ascii="Arial" w:hAnsi="Arial" w:cs="Arial"/>
          <w:sz w:val="22"/>
        </w:rPr>
        <w:t>liabilities Rs.</w:t>
      </w:r>
      <w:r w:rsidR="00B81F4E" w:rsidRPr="00CF013C">
        <w:rPr>
          <w:rFonts w:ascii="Arial" w:hAnsi="Arial" w:cs="Arial"/>
          <w:sz w:val="22"/>
        </w:rPr>
        <w:t>95,110.</w:t>
      </w:r>
    </w:p>
    <w:p w:rsidR="000C3E88" w:rsidRDefault="00597FC1" w:rsidP="00866428">
      <w:pPr>
        <w:numPr>
          <w:ilvl w:val="0"/>
          <w:numId w:val="14"/>
        </w:numPr>
        <w:tabs>
          <w:tab w:val="clear" w:pos="435"/>
          <w:tab w:val="left" w:pos="423"/>
          <w:tab w:val="num" w:pos="540"/>
        </w:tabs>
        <w:spacing w:line="360" w:lineRule="auto"/>
        <w:ind w:left="54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 Ltd has 10,000 equity shares of Rs.10 each, Rs.8 paid and 1,00,000</w:t>
      </w:r>
      <w:r w:rsidR="000C3E88">
        <w:rPr>
          <w:rFonts w:ascii="Arial" w:hAnsi="Arial" w:cs="Arial"/>
          <w:sz w:val="22"/>
        </w:rPr>
        <w:t>, 6% preference shares of Rs.10</w:t>
      </w:r>
    </w:p>
    <w:p w:rsidR="000C3E88" w:rsidRDefault="000C3E88" w:rsidP="000C3E88">
      <w:pPr>
        <w:spacing w:line="360" w:lineRule="auto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597FC1">
        <w:rPr>
          <w:rFonts w:ascii="Arial" w:hAnsi="Arial" w:cs="Arial"/>
          <w:sz w:val="22"/>
        </w:rPr>
        <w:t xml:space="preserve">each fully paid. The company has a practice of transferring 20% of the profit to general reserve every </w:t>
      </w:r>
    </w:p>
    <w:p w:rsidR="000C3E88" w:rsidRDefault="000C3E88" w:rsidP="000C3E88">
      <w:pPr>
        <w:spacing w:line="360" w:lineRule="auto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597FC1">
        <w:rPr>
          <w:rFonts w:ascii="Arial" w:hAnsi="Arial" w:cs="Arial"/>
          <w:sz w:val="22"/>
        </w:rPr>
        <w:t xml:space="preserve">year. The expected profit (based on past years performance) before tax </w:t>
      </w:r>
      <w:r w:rsidR="00456CC7">
        <w:rPr>
          <w:rFonts w:ascii="Arial" w:hAnsi="Arial" w:cs="Arial"/>
          <w:sz w:val="22"/>
        </w:rPr>
        <w:t xml:space="preserve">is </w:t>
      </w:r>
      <w:r w:rsidR="00597FC1">
        <w:rPr>
          <w:rFonts w:ascii="Arial" w:hAnsi="Arial" w:cs="Arial"/>
          <w:sz w:val="22"/>
        </w:rPr>
        <w:t xml:space="preserve">Rs.2,00,000. The rate of tax </w:t>
      </w:r>
    </w:p>
    <w:p w:rsidR="008C509D" w:rsidRDefault="000C3E88" w:rsidP="000C3E88">
      <w:pPr>
        <w:spacing w:line="360" w:lineRule="auto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597FC1">
        <w:rPr>
          <w:rFonts w:ascii="Arial" w:hAnsi="Arial" w:cs="Arial"/>
          <w:sz w:val="22"/>
        </w:rPr>
        <w:t>is 50%.</w:t>
      </w:r>
      <w:r w:rsidR="0011792A">
        <w:rPr>
          <w:rFonts w:ascii="Arial" w:hAnsi="Arial" w:cs="Arial"/>
          <w:sz w:val="22"/>
        </w:rPr>
        <w:t xml:space="preserve">       </w:t>
      </w:r>
      <w:r w:rsidR="008C509D">
        <w:rPr>
          <w:rFonts w:ascii="Arial" w:hAnsi="Arial" w:cs="Arial"/>
          <w:sz w:val="22"/>
        </w:rPr>
        <w:t xml:space="preserve">         </w:t>
      </w:r>
    </w:p>
    <w:p w:rsidR="00EC214D" w:rsidRDefault="00954BEE" w:rsidP="0042622A">
      <w:pPr>
        <w:tabs>
          <w:tab w:val="left" w:pos="423"/>
        </w:tabs>
        <w:spacing w:line="360" w:lineRule="auto"/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Calculate the value of equity share under yield method, it may be assumed that the normal rate of dividend is 20%.</w:t>
      </w:r>
    </w:p>
    <w:p w:rsidR="00677E36" w:rsidRPr="00E037C1" w:rsidRDefault="002171BA" w:rsidP="00866428">
      <w:pPr>
        <w:numPr>
          <w:ilvl w:val="0"/>
          <w:numId w:val="14"/>
        </w:numPr>
        <w:tabs>
          <w:tab w:val="clear" w:pos="435"/>
          <w:tab w:val="left" w:pos="423"/>
          <w:tab w:val="num" w:pos="540"/>
        </w:tabs>
        <w:spacing w:line="360" w:lineRule="auto"/>
        <w:ind w:hanging="615"/>
        <w:rPr>
          <w:rFonts w:ascii="Arial" w:hAnsi="Arial" w:cs="Arial"/>
          <w:sz w:val="22"/>
        </w:rPr>
      </w:pPr>
      <w:r w:rsidRPr="00E037C1">
        <w:rPr>
          <w:rFonts w:ascii="Arial" w:hAnsi="Arial" w:cs="Arial"/>
          <w:sz w:val="22"/>
        </w:rPr>
        <w:t>Prepare a consolidated balance sheet from the following Balance Sheet</w:t>
      </w:r>
      <w:r w:rsidR="00940682">
        <w:rPr>
          <w:rFonts w:ascii="Arial" w:hAnsi="Arial" w:cs="Arial"/>
          <w:sz w:val="22"/>
        </w:rPr>
        <w:t>s</w:t>
      </w:r>
      <w:r w:rsidR="00276BEC" w:rsidRPr="00E037C1">
        <w:rPr>
          <w:rFonts w:ascii="Arial" w:hAnsi="Arial" w:cs="Arial"/>
          <w:sz w:val="22"/>
        </w:rPr>
        <w:t>.</w:t>
      </w:r>
    </w:p>
    <w:tbl>
      <w:tblPr>
        <w:tblStyle w:val="TableGrid"/>
        <w:tblW w:w="7967" w:type="dxa"/>
        <w:jc w:val="center"/>
        <w:tblInd w:w="795" w:type="dxa"/>
        <w:tblLook w:val="04A0"/>
      </w:tblPr>
      <w:tblGrid>
        <w:gridCol w:w="1247"/>
        <w:gridCol w:w="1270"/>
        <w:gridCol w:w="1121"/>
        <w:gridCol w:w="2068"/>
        <w:gridCol w:w="1128"/>
        <w:gridCol w:w="1133"/>
      </w:tblGrid>
      <w:tr w:rsidR="005A5392" w:rsidTr="00E14E4B">
        <w:trPr>
          <w:trHeight w:val="253"/>
          <w:jc w:val="center"/>
        </w:trPr>
        <w:tc>
          <w:tcPr>
            <w:tcW w:w="1247" w:type="dxa"/>
          </w:tcPr>
          <w:p w:rsidR="005A5392" w:rsidRDefault="005A5392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Liabilities</w:t>
            </w:r>
          </w:p>
        </w:tc>
        <w:tc>
          <w:tcPr>
            <w:tcW w:w="1270" w:type="dxa"/>
          </w:tcPr>
          <w:p w:rsidR="005A5392" w:rsidRDefault="005A5392" w:rsidP="001A60E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 Ltd. Rs.</w:t>
            </w:r>
          </w:p>
        </w:tc>
        <w:tc>
          <w:tcPr>
            <w:tcW w:w="1121" w:type="dxa"/>
          </w:tcPr>
          <w:p w:rsidR="005A5392" w:rsidRDefault="005A5392" w:rsidP="001A60EC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 Ltd.</w:t>
            </w:r>
            <w:r w:rsidR="001A60E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2068" w:type="dxa"/>
          </w:tcPr>
          <w:p w:rsidR="005A5392" w:rsidRDefault="005A5392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Assets</w:t>
            </w:r>
          </w:p>
        </w:tc>
        <w:tc>
          <w:tcPr>
            <w:tcW w:w="1128" w:type="dxa"/>
          </w:tcPr>
          <w:p w:rsidR="005A5392" w:rsidRDefault="005A5392" w:rsidP="004B36A2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 Ltd. Rs.</w:t>
            </w:r>
          </w:p>
        </w:tc>
        <w:tc>
          <w:tcPr>
            <w:tcW w:w="1133" w:type="dxa"/>
          </w:tcPr>
          <w:p w:rsidR="005A5392" w:rsidRDefault="005A5392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 Ltd. Rs.</w:t>
            </w:r>
          </w:p>
        </w:tc>
      </w:tr>
      <w:tr w:rsidR="005A5392" w:rsidTr="00E14E4B">
        <w:trPr>
          <w:trHeight w:val="995"/>
          <w:jc w:val="center"/>
        </w:trPr>
        <w:tc>
          <w:tcPr>
            <w:tcW w:w="1247" w:type="dxa"/>
          </w:tcPr>
          <w:p w:rsidR="005A5392" w:rsidRDefault="005A5392" w:rsidP="00530BEB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</w:t>
            </w:r>
            <w:r w:rsidR="00410752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80386" w:rsidRDefault="005A5392" w:rsidP="00530BEB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Re.1 Shares</w:t>
            </w:r>
          </w:p>
          <w:p w:rsidR="005A5392" w:rsidRDefault="00580386" w:rsidP="00530BEB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Creditors</w:t>
            </w:r>
            <w:r w:rsidR="005A5392">
              <w:rPr>
                <w:rFonts w:ascii="Arial" w:hAnsi="Arial" w:cs="Arial"/>
                <w:sz w:val="22"/>
              </w:rPr>
              <w:t xml:space="preserve"> </w:t>
            </w:r>
          </w:p>
          <w:p w:rsidR="00760483" w:rsidRDefault="00760483" w:rsidP="00530BEB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 &amp; L A/c</w:t>
            </w:r>
          </w:p>
        </w:tc>
        <w:tc>
          <w:tcPr>
            <w:tcW w:w="1270" w:type="dxa"/>
          </w:tcPr>
          <w:p w:rsidR="005A5392" w:rsidRDefault="005A5392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5A5392" w:rsidRDefault="005A5392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1,400</w:t>
            </w:r>
          </w:p>
          <w:p w:rsidR="00760483" w:rsidRDefault="005757ED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760483">
              <w:rPr>
                <w:rFonts w:ascii="Arial" w:hAnsi="Arial" w:cs="Arial"/>
                <w:sz w:val="22"/>
              </w:rPr>
              <w:t>350</w:t>
            </w:r>
          </w:p>
          <w:p w:rsidR="00760483" w:rsidRDefault="005757ED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760483">
              <w:rPr>
                <w:rFonts w:ascii="Arial" w:hAnsi="Arial" w:cs="Arial"/>
                <w:sz w:val="22"/>
              </w:rPr>
              <w:t>260</w:t>
            </w:r>
          </w:p>
        </w:tc>
        <w:tc>
          <w:tcPr>
            <w:tcW w:w="1121" w:type="dxa"/>
          </w:tcPr>
          <w:p w:rsidR="005A5392" w:rsidRDefault="005A5392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5A5392" w:rsidRDefault="005A5392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1,000</w:t>
            </w:r>
          </w:p>
          <w:p w:rsidR="00760483" w:rsidRDefault="005757ED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760483">
              <w:rPr>
                <w:rFonts w:ascii="Arial" w:hAnsi="Arial" w:cs="Arial"/>
                <w:sz w:val="22"/>
              </w:rPr>
              <w:t>190</w:t>
            </w:r>
          </w:p>
          <w:p w:rsidR="00760483" w:rsidRDefault="005757ED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760483">
              <w:rPr>
                <w:rFonts w:ascii="Arial" w:hAnsi="Arial" w:cs="Arial"/>
                <w:sz w:val="22"/>
              </w:rPr>
              <w:t>320</w:t>
            </w:r>
          </w:p>
        </w:tc>
        <w:tc>
          <w:tcPr>
            <w:tcW w:w="2068" w:type="dxa"/>
          </w:tcPr>
          <w:p w:rsidR="005A5392" w:rsidRDefault="00551C00" w:rsidP="00530BEB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Sundry assets</w:t>
            </w:r>
          </w:p>
          <w:p w:rsidR="00551C00" w:rsidRDefault="00551C00" w:rsidP="00530BEB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Share in ‘S’ Ltd. 900 shares at cost</w:t>
            </w:r>
          </w:p>
        </w:tc>
        <w:tc>
          <w:tcPr>
            <w:tcW w:w="1128" w:type="dxa"/>
          </w:tcPr>
          <w:p w:rsidR="005A5392" w:rsidRDefault="005757ED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B9781E">
              <w:rPr>
                <w:rFonts w:ascii="Arial" w:hAnsi="Arial" w:cs="Arial"/>
                <w:sz w:val="22"/>
              </w:rPr>
              <w:t>885</w:t>
            </w:r>
          </w:p>
          <w:p w:rsidR="00B9781E" w:rsidRDefault="00B9781E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B9781E" w:rsidRDefault="00B9781E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1,125</w:t>
            </w:r>
          </w:p>
          <w:p w:rsidR="00760483" w:rsidRDefault="00760483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3" w:type="dxa"/>
          </w:tcPr>
          <w:p w:rsidR="005A5392" w:rsidRDefault="00B9781E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1,510</w:t>
            </w:r>
          </w:p>
          <w:p w:rsidR="00760483" w:rsidRDefault="00760483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760483" w:rsidRDefault="00760483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760483" w:rsidRDefault="00760483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81E" w:rsidTr="00E14E4B">
        <w:trPr>
          <w:trHeight w:val="253"/>
          <w:jc w:val="center"/>
        </w:trPr>
        <w:tc>
          <w:tcPr>
            <w:tcW w:w="1247" w:type="dxa"/>
          </w:tcPr>
          <w:p w:rsidR="00B9781E" w:rsidRDefault="00B9781E" w:rsidP="00530BEB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70" w:type="dxa"/>
          </w:tcPr>
          <w:p w:rsidR="00B9781E" w:rsidRDefault="00760483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2,010</w:t>
            </w:r>
          </w:p>
        </w:tc>
        <w:tc>
          <w:tcPr>
            <w:tcW w:w="1121" w:type="dxa"/>
          </w:tcPr>
          <w:p w:rsidR="00B9781E" w:rsidRDefault="00760483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1,510</w:t>
            </w:r>
          </w:p>
        </w:tc>
        <w:tc>
          <w:tcPr>
            <w:tcW w:w="2068" w:type="dxa"/>
          </w:tcPr>
          <w:p w:rsidR="00B9781E" w:rsidRDefault="00B9781E" w:rsidP="00530BEB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28" w:type="dxa"/>
          </w:tcPr>
          <w:p w:rsidR="00B9781E" w:rsidRDefault="00760483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2,010</w:t>
            </w:r>
          </w:p>
        </w:tc>
        <w:tc>
          <w:tcPr>
            <w:tcW w:w="1133" w:type="dxa"/>
          </w:tcPr>
          <w:p w:rsidR="00B9781E" w:rsidRDefault="00760483" w:rsidP="00530BEB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1,510</w:t>
            </w:r>
          </w:p>
        </w:tc>
      </w:tr>
    </w:tbl>
    <w:p w:rsidR="00E716A3" w:rsidRDefault="00397A6C" w:rsidP="00AF0F09">
      <w:pPr>
        <w:spacing w:line="360" w:lineRule="auto"/>
        <w:ind w:left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On the date of acquisition of shares by H Ltd., in S Ltd., </w:t>
      </w:r>
      <w:r w:rsidR="00953820">
        <w:rPr>
          <w:rFonts w:ascii="Arial" w:hAnsi="Arial" w:cs="Arial"/>
          <w:sz w:val="22"/>
        </w:rPr>
        <w:t>the credit balance on latter’s P</w:t>
      </w:r>
      <w:r>
        <w:rPr>
          <w:rFonts w:ascii="Arial" w:hAnsi="Arial" w:cs="Arial"/>
          <w:sz w:val="22"/>
        </w:rPr>
        <w:t xml:space="preserve">rofit and </w:t>
      </w:r>
      <w:r w:rsidR="00953820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oss account was Rs.220. No dividends have been declared since that date.</w:t>
      </w:r>
    </w:p>
    <w:p w:rsidR="00495503" w:rsidRDefault="00495503" w:rsidP="00866428">
      <w:pPr>
        <w:numPr>
          <w:ilvl w:val="0"/>
          <w:numId w:val="14"/>
        </w:numPr>
        <w:tabs>
          <w:tab w:val="clear" w:pos="435"/>
          <w:tab w:val="left" w:pos="450"/>
          <w:tab w:val="num" w:pos="540"/>
        </w:tabs>
        <w:spacing w:line="360" w:lineRule="auto"/>
        <w:ind w:left="54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From the following summari</w:t>
      </w:r>
      <w:r w:rsidR="001F70D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ed balance sheets of H Ltd.</w:t>
      </w:r>
      <w:r w:rsidR="001F70D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S Ltd.</w:t>
      </w:r>
      <w:r w:rsidR="001F70D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as on 31.12.94, </w:t>
      </w:r>
      <w:r w:rsidR="006A0328">
        <w:rPr>
          <w:rFonts w:ascii="Arial" w:hAnsi="Arial" w:cs="Arial"/>
          <w:sz w:val="22"/>
        </w:rPr>
        <w:t>prepare a</w:t>
      </w:r>
      <w:r>
        <w:rPr>
          <w:rFonts w:ascii="Arial" w:hAnsi="Arial" w:cs="Arial"/>
          <w:sz w:val="22"/>
        </w:rPr>
        <w:t xml:space="preserve">   </w:t>
      </w:r>
    </w:p>
    <w:p w:rsidR="00B45313" w:rsidRDefault="003F0ED4" w:rsidP="00B45313">
      <w:pPr>
        <w:tabs>
          <w:tab w:val="left" w:pos="540"/>
        </w:tabs>
        <w:spacing w:line="360" w:lineRule="auto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</w:t>
      </w:r>
      <w:r w:rsidR="00495503">
        <w:rPr>
          <w:rFonts w:ascii="Arial" w:hAnsi="Arial" w:cs="Arial"/>
          <w:sz w:val="22"/>
        </w:rPr>
        <w:t xml:space="preserve">     </w:t>
      </w:r>
      <w:r w:rsidR="006A0328">
        <w:rPr>
          <w:rFonts w:ascii="Arial" w:hAnsi="Arial" w:cs="Arial"/>
          <w:sz w:val="22"/>
        </w:rPr>
        <w:t xml:space="preserve">   </w:t>
      </w:r>
      <w:r w:rsidR="00495503">
        <w:rPr>
          <w:rFonts w:ascii="Arial" w:hAnsi="Arial" w:cs="Arial"/>
          <w:sz w:val="22"/>
        </w:rPr>
        <w:t>consolidated balance sheet of the two companies.</w:t>
      </w:r>
      <w:r w:rsidR="00241DE3">
        <w:rPr>
          <w:rFonts w:ascii="Arial" w:hAnsi="Arial" w:cs="Arial"/>
          <w:sz w:val="22"/>
        </w:rPr>
        <w:t xml:space="preserve">   </w:t>
      </w:r>
    </w:p>
    <w:tbl>
      <w:tblPr>
        <w:tblStyle w:val="TableGrid"/>
        <w:tblW w:w="0" w:type="auto"/>
        <w:jc w:val="center"/>
        <w:tblInd w:w="180" w:type="dxa"/>
        <w:tblLook w:val="04A0"/>
      </w:tblPr>
      <w:tblGrid>
        <w:gridCol w:w="1098"/>
        <w:gridCol w:w="1144"/>
        <w:gridCol w:w="1144"/>
        <w:gridCol w:w="1341"/>
        <w:gridCol w:w="1144"/>
        <w:gridCol w:w="1144"/>
      </w:tblGrid>
      <w:tr w:rsidR="00B45313" w:rsidTr="008C718A">
        <w:trPr>
          <w:trHeight w:val="499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B45313" w:rsidRDefault="00B45313" w:rsidP="00C20A1F">
            <w:pPr>
              <w:tabs>
                <w:tab w:val="left" w:pos="423"/>
                <w:tab w:val="left" w:pos="5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Liabilities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45313" w:rsidRDefault="00B45313" w:rsidP="00C20A1F">
            <w:pPr>
              <w:tabs>
                <w:tab w:val="left" w:pos="423"/>
                <w:tab w:val="left" w:pos="5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 Ltd.</w:t>
            </w:r>
          </w:p>
          <w:p w:rsidR="00B45313" w:rsidRDefault="00B45313" w:rsidP="00C20A1F">
            <w:pPr>
              <w:tabs>
                <w:tab w:val="left" w:pos="423"/>
                <w:tab w:val="left" w:pos="5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45313" w:rsidRDefault="00B45313" w:rsidP="00C20A1F">
            <w:pPr>
              <w:tabs>
                <w:tab w:val="left" w:pos="423"/>
                <w:tab w:val="left" w:pos="5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 Ltd.</w:t>
            </w:r>
          </w:p>
          <w:p w:rsidR="00B45313" w:rsidRDefault="00B45313" w:rsidP="00C20A1F">
            <w:pPr>
              <w:tabs>
                <w:tab w:val="left" w:pos="423"/>
                <w:tab w:val="left" w:pos="5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B45313" w:rsidRDefault="00B45313" w:rsidP="00C20A1F">
            <w:pPr>
              <w:tabs>
                <w:tab w:val="left" w:pos="423"/>
                <w:tab w:val="left" w:pos="5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B45313" w:rsidRDefault="00B45313" w:rsidP="00C20A1F">
            <w:pPr>
              <w:tabs>
                <w:tab w:val="left" w:pos="423"/>
                <w:tab w:val="left" w:pos="5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 Ltd.</w:t>
            </w:r>
          </w:p>
          <w:p w:rsidR="00B45313" w:rsidRDefault="00B45313" w:rsidP="00C20A1F">
            <w:pPr>
              <w:tabs>
                <w:tab w:val="left" w:pos="423"/>
                <w:tab w:val="left" w:pos="5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45313" w:rsidRDefault="00B45313" w:rsidP="00C20A1F">
            <w:pPr>
              <w:tabs>
                <w:tab w:val="left" w:pos="423"/>
                <w:tab w:val="left" w:pos="5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 Ltd.</w:t>
            </w:r>
          </w:p>
          <w:p w:rsidR="00B45313" w:rsidRDefault="00B45313" w:rsidP="00C20A1F">
            <w:pPr>
              <w:tabs>
                <w:tab w:val="left" w:pos="423"/>
                <w:tab w:val="left" w:pos="5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</w:tr>
      <w:tr w:rsidR="00B45313" w:rsidTr="008C718A">
        <w:trPr>
          <w:trHeight w:val="249"/>
          <w:jc w:val="center"/>
        </w:trPr>
        <w:tc>
          <w:tcPr>
            <w:tcW w:w="1193" w:type="dxa"/>
            <w:tcBorders>
              <w:bottom w:val="nil"/>
            </w:tcBorders>
          </w:tcPr>
          <w:p w:rsidR="00B45313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Capital:</w:t>
            </w:r>
          </w:p>
        </w:tc>
        <w:tc>
          <w:tcPr>
            <w:tcW w:w="784" w:type="dxa"/>
            <w:tcBorders>
              <w:bottom w:val="nil"/>
            </w:tcBorders>
          </w:tcPr>
          <w:p w:rsidR="00B45313" w:rsidRDefault="00B45313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B45313" w:rsidRDefault="00B45313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03" w:type="dxa"/>
            <w:tcBorders>
              <w:bottom w:val="nil"/>
            </w:tcBorders>
          </w:tcPr>
          <w:p w:rsidR="00B45313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Fixed Assets</w:t>
            </w:r>
          </w:p>
        </w:tc>
        <w:tc>
          <w:tcPr>
            <w:tcW w:w="892" w:type="dxa"/>
            <w:tcBorders>
              <w:bottom w:val="nil"/>
            </w:tcBorders>
          </w:tcPr>
          <w:p w:rsidR="00B45313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18,10,000</w:t>
            </w:r>
          </w:p>
        </w:tc>
        <w:tc>
          <w:tcPr>
            <w:tcW w:w="784" w:type="dxa"/>
            <w:tcBorders>
              <w:bottom w:val="nil"/>
            </w:tcBorders>
          </w:tcPr>
          <w:p w:rsidR="00B45313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15,75,000</w:t>
            </w:r>
          </w:p>
        </w:tc>
      </w:tr>
      <w:tr w:rsidR="00921447" w:rsidTr="008C718A">
        <w:trPr>
          <w:trHeight w:val="983"/>
          <w:jc w:val="center"/>
        </w:trPr>
        <w:tc>
          <w:tcPr>
            <w:tcW w:w="1193" w:type="dxa"/>
            <w:tcBorders>
              <w:top w:val="nil"/>
            </w:tcBorders>
          </w:tcPr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Shares of Rs.10 each</w:t>
            </w:r>
          </w:p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Reserves</w:t>
            </w:r>
          </w:p>
          <w:p w:rsidR="00535AFE" w:rsidRDefault="00535AFE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Creditors</w:t>
            </w:r>
          </w:p>
        </w:tc>
        <w:tc>
          <w:tcPr>
            <w:tcW w:w="784" w:type="dxa"/>
            <w:tcBorders>
              <w:top w:val="nil"/>
            </w:tcBorders>
          </w:tcPr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</w:p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25,00,000</w:t>
            </w:r>
          </w:p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7,50,000</w:t>
            </w:r>
          </w:p>
          <w:p w:rsidR="00535AFE" w:rsidRDefault="0000412F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535AFE">
              <w:rPr>
                <w:rFonts w:ascii="Arial" w:hAnsi="Arial" w:cs="Arial"/>
                <w:sz w:val="22"/>
              </w:rPr>
              <w:t>2,25,000</w:t>
            </w:r>
          </w:p>
        </w:tc>
        <w:tc>
          <w:tcPr>
            <w:tcW w:w="784" w:type="dxa"/>
            <w:tcBorders>
              <w:top w:val="nil"/>
            </w:tcBorders>
          </w:tcPr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</w:p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12,50,000</w:t>
            </w:r>
          </w:p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5,00,000</w:t>
            </w:r>
          </w:p>
          <w:p w:rsidR="00535AFE" w:rsidRDefault="0000412F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535AFE">
              <w:rPr>
                <w:rFonts w:ascii="Arial" w:hAnsi="Arial" w:cs="Arial"/>
                <w:sz w:val="22"/>
              </w:rPr>
              <w:t>2,00,000</w:t>
            </w:r>
          </w:p>
        </w:tc>
        <w:tc>
          <w:tcPr>
            <w:tcW w:w="1503" w:type="dxa"/>
            <w:tcBorders>
              <w:top w:val="nil"/>
            </w:tcBorders>
          </w:tcPr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Investments (1,00,000 Shares in ‘S’ Ltd.)</w:t>
            </w:r>
          </w:p>
          <w:p w:rsidR="00535AFE" w:rsidRDefault="00535AFE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assets</w:t>
            </w:r>
          </w:p>
        </w:tc>
        <w:tc>
          <w:tcPr>
            <w:tcW w:w="892" w:type="dxa"/>
            <w:tcBorders>
              <w:top w:val="nil"/>
            </w:tcBorders>
          </w:tcPr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</w:p>
          <w:p w:rsidR="00535AFE" w:rsidRDefault="00535AFE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</w:p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11,00,000</w:t>
            </w:r>
          </w:p>
          <w:p w:rsidR="00535AFE" w:rsidRDefault="00535AFE" w:rsidP="0068710B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5,65,000</w:t>
            </w:r>
          </w:p>
        </w:tc>
        <w:tc>
          <w:tcPr>
            <w:tcW w:w="784" w:type="dxa"/>
            <w:tcBorders>
              <w:top w:val="nil"/>
            </w:tcBorders>
          </w:tcPr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</w:p>
          <w:p w:rsidR="00535AFE" w:rsidRDefault="00535AFE" w:rsidP="00C20A1F">
            <w:pPr>
              <w:tabs>
                <w:tab w:val="left" w:pos="423"/>
                <w:tab w:val="left" w:pos="54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921447" w:rsidRDefault="00921447" w:rsidP="00C20A1F">
            <w:pPr>
              <w:tabs>
                <w:tab w:val="left" w:pos="423"/>
                <w:tab w:val="left" w:pos="5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155AE1" w:rsidRDefault="00155AE1" w:rsidP="00C20A1F">
            <w:pPr>
              <w:tabs>
                <w:tab w:val="left" w:pos="423"/>
                <w:tab w:val="left" w:pos="5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3,75,000</w:t>
            </w:r>
          </w:p>
        </w:tc>
      </w:tr>
      <w:tr w:rsidR="00921447" w:rsidTr="008C718A">
        <w:trPr>
          <w:trHeight w:val="249"/>
          <w:jc w:val="center"/>
        </w:trPr>
        <w:tc>
          <w:tcPr>
            <w:tcW w:w="1193" w:type="dxa"/>
          </w:tcPr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4" w:type="dxa"/>
          </w:tcPr>
          <w:p w:rsidR="00921447" w:rsidRDefault="0000412F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34,75,000</w:t>
            </w:r>
          </w:p>
        </w:tc>
        <w:tc>
          <w:tcPr>
            <w:tcW w:w="784" w:type="dxa"/>
          </w:tcPr>
          <w:p w:rsidR="00921447" w:rsidRDefault="0000412F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19,50,000</w:t>
            </w:r>
          </w:p>
        </w:tc>
        <w:tc>
          <w:tcPr>
            <w:tcW w:w="1503" w:type="dxa"/>
          </w:tcPr>
          <w:p w:rsidR="00921447" w:rsidRDefault="00921447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92" w:type="dxa"/>
          </w:tcPr>
          <w:p w:rsidR="00921447" w:rsidRDefault="0000412F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34,75,000</w:t>
            </w:r>
          </w:p>
        </w:tc>
        <w:tc>
          <w:tcPr>
            <w:tcW w:w="784" w:type="dxa"/>
          </w:tcPr>
          <w:p w:rsidR="00921447" w:rsidRDefault="0000412F" w:rsidP="00C20A1F">
            <w:pPr>
              <w:tabs>
                <w:tab w:val="left" w:pos="423"/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19,50,000</w:t>
            </w:r>
          </w:p>
        </w:tc>
      </w:tr>
    </w:tbl>
    <w:p w:rsidR="006F001B" w:rsidRDefault="00241DE3" w:rsidP="00E82ABB">
      <w:pPr>
        <w:tabs>
          <w:tab w:val="left" w:pos="423"/>
          <w:tab w:val="left" w:pos="540"/>
        </w:tabs>
        <w:spacing w:line="360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A9771C">
        <w:rPr>
          <w:rFonts w:ascii="Arial" w:hAnsi="Arial" w:cs="Arial"/>
          <w:sz w:val="22"/>
        </w:rPr>
        <w:t xml:space="preserve"> </w:t>
      </w:r>
      <w:r w:rsidR="00276BEC">
        <w:rPr>
          <w:rFonts w:ascii="Arial" w:hAnsi="Arial" w:cs="Arial"/>
          <w:sz w:val="22"/>
        </w:rPr>
        <w:t>.</w:t>
      </w:r>
      <w:r w:rsidR="00FB314F">
        <w:rPr>
          <w:rFonts w:ascii="Arial" w:hAnsi="Arial" w:cs="Arial"/>
          <w:sz w:val="22"/>
        </w:rPr>
        <w:t xml:space="preserve">   </w:t>
      </w:r>
      <w:r w:rsidR="006F001B">
        <w:rPr>
          <w:rFonts w:ascii="Arial" w:hAnsi="Arial" w:cs="Arial"/>
          <w:sz w:val="22"/>
        </w:rPr>
        <w:t xml:space="preserve">   </w:t>
      </w:r>
      <w:r w:rsidR="00FB314F">
        <w:rPr>
          <w:rFonts w:ascii="Arial" w:hAnsi="Arial" w:cs="Arial"/>
          <w:sz w:val="22"/>
        </w:rPr>
        <w:t>H Ltd.</w:t>
      </w:r>
      <w:r w:rsidR="0013151C">
        <w:rPr>
          <w:rFonts w:ascii="Arial" w:hAnsi="Arial" w:cs="Arial"/>
          <w:sz w:val="22"/>
        </w:rPr>
        <w:t>,</w:t>
      </w:r>
      <w:r w:rsidR="00FB314F">
        <w:rPr>
          <w:rFonts w:ascii="Arial" w:hAnsi="Arial" w:cs="Arial"/>
          <w:sz w:val="22"/>
        </w:rPr>
        <w:t xml:space="preserve"> purchased the shared in S Ltd.</w:t>
      </w:r>
      <w:r w:rsidR="0013151C">
        <w:rPr>
          <w:rFonts w:ascii="Arial" w:hAnsi="Arial" w:cs="Arial"/>
          <w:sz w:val="22"/>
        </w:rPr>
        <w:t>,</w:t>
      </w:r>
      <w:r w:rsidR="00FB314F">
        <w:rPr>
          <w:rFonts w:ascii="Arial" w:hAnsi="Arial" w:cs="Arial"/>
          <w:sz w:val="22"/>
        </w:rPr>
        <w:t xml:space="preserve"> on 1</w:t>
      </w:r>
      <w:r w:rsidR="00FB314F" w:rsidRPr="00FB314F">
        <w:rPr>
          <w:rFonts w:ascii="Arial" w:hAnsi="Arial" w:cs="Arial"/>
          <w:sz w:val="22"/>
          <w:vertAlign w:val="superscript"/>
        </w:rPr>
        <w:t>st</w:t>
      </w:r>
      <w:r w:rsidR="00FB314F">
        <w:rPr>
          <w:rFonts w:ascii="Arial" w:hAnsi="Arial" w:cs="Arial"/>
          <w:sz w:val="22"/>
        </w:rPr>
        <w:t xml:space="preserve"> January 1994, when reserves in S Ltd.</w:t>
      </w:r>
      <w:r w:rsidR="0013151C">
        <w:rPr>
          <w:rFonts w:ascii="Arial" w:hAnsi="Arial" w:cs="Arial"/>
          <w:sz w:val="22"/>
        </w:rPr>
        <w:t>,</w:t>
      </w:r>
      <w:r w:rsidR="00FB314F">
        <w:rPr>
          <w:rFonts w:ascii="Arial" w:hAnsi="Arial" w:cs="Arial"/>
          <w:sz w:val="22"/>
        </w:rPr>
        <w:t xml:space="preserve"> stood at </w:t>
      </w:r>
      <w:r w:rsidR="006F001B">
        <w:rPr>
          <w:rFonts w:ascii="Arial" w:hAnsi="Arial" w:cs="Arial"/>
          <w:sz w:val="22"/>
        </w:rPr>
        <w:t xml:space="preserve">      </w:t>
      </w:r>
    </w:p>
    <w:p w:rsidR="00FB314F" w:rsidRDefault="006F001B" w:rsidP="0087633C">
      <w:pPr>
        <w:tabs>
          <w:tab w:val="left" w:pos="423"/>
          <w:tab w:val="left" w:pos="540"/>
        </w:tabs>
        <w:spacing w:line="360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FB314F">
        <w:rPr>
          <w:rFonts w:ascii="Arial" w:hAnsi="Arial" w:cs="Arial"/>
          <w:sz w:val="22"/>
        </w:rPr>
        <w:t>Rs.3,00,000 and in H Ltd., at Rs.4,50,000.</w:t>
      </w:r>
    </w:p>
    <w:p w:rsidR="00271500" w:rsidRPr="00E80012" w:rsidRDefault="00276BEC" w:rsidP="00722705">
      <w:pPr>
        <w:numPr>
          <w:ilvl w:val="0"/>
          <w:numId w:val="14"/>
        </w:numPr>
        <w:tabs>
          <w:tab w:val="clear" w:pos="435"/>
          <w:tab w:val="left" w:pos="450"/>
          <w:tab w:val="left" w:pos="540"/>
          <w:tab w:val="left" w:pos="990"/>
        </w:tabs>
        <w:spacing w:line="360" w:lineRule="auto"/>
        <w:ind w:left="720" w:hanging="900"/>
        <w:rPr>
          <w:rFonts w:ascii="Arial" w:hAnsi="Arial" w:cs="Arial"/>
          <w:sz w:val="22"/>
        </w:rPr>
      </w:pPr>
      <w:r w:rsidRPr="00E80012">
        <w:rPr>
          <w:rFonts w:ascii="Arial" w:hAnsi="Arial" w:cs="Arial"/>
          <w:sz w:val="22"/>
        </w:rPr>
        <w:t xml:space="preserve">On </w:t>
      </w:r>
      <w:r w:rsidR="00FB314F" w:rsidRPr="00E80012">
        <w:rPr>
          <w:rFonts w:ascii="Arial" w:hAnsi="Arial" w:cs="Arial"/>
          <w:sz w:val="22"/>
        </w:rPr>
        <w:t>31</w:t>
      </w:r>
      <w:r w:rsidR="00FB314F" w:rsidRPr="00E80012">
        <w:rPr>
          <w:rFonts w:ascii="Arial" w:hAnsi="Arial" w:cs="Arial"/>
          <w:sz w:val="22"/>
          <w:vertAlign w:val="superscript"/>
        </w:rPr>
        <w:t xml:space="preserve">st  </w:t>
      </w:r>
      <w:r w:rsidR="00FB314F" w:rsidRPr="00E80012">
        <w:rPr>
          <w:rFonts w:ascii="Arial" w:hAnsi="Arial" w:cs="Arial"/>
          <w:sz w:val="22"/>
        </w:rPr>
        <w:t>Dec 1998, Pandian Bank Ltd.</w:t>
      </w:r>
      <w:r w:rsidR="008B6EAD">
        <w:rPr>
          <w:rFonts w:ascii="Arial" w:hAnsi="Arial" w:cs="Arial"/>
          <w:sz w:val="22"/>
        </w:rPr>
        <w:t>,</w:t>
      </w:r>
      <w:r w:rsidR="00FB314F" w:rsidRPr="00E80012">
        <w:rPr>
          <w:rFonts w:ascii="Arial" w:hAnsi="Arial" w:cs="Arial"/>
          <w:sz w:val="22"/>
        </w:rPr>
        <w:t xml:space="preserve"> has the following bills.</w:t>
      </w:r>
      <w:r w:rsidR="004A0A8E" w:rsidRPr="00E80012">
        <w:rPr>
          <w:rFonts w:ascii="Arial" w:hAnsi="Arial" w:cs="Arial"/>
          <w:sz w:val="22"/>
        </w:rPr>
        <w:t xml:space="preserve">  </w:t>
      </w:r>
    </w:p>
    <w:tbl>
      <w:tblPr>
        <w:tblStyle w:val="TableGrid"/>
        <w:tblW w:w="6948" w:type="dxa"/>
        <w:jc w:val="center"/>
        <w:tblInd w:w="180" w:type="dxa"/>
        <w:tblLook w:val="04A0"/>
      </w:tblPr>
      <w:tblGrid>
        <w:gridCol w:w="1278"/>
        <w:gridCol w:w="1440"/>
        <w:gridCol w:w="1800"/>
        <w:gridCol w:w="2430"/>
      </w:tblGrid>
      <w:tr w:rsidR="0099482C" w:rsidTr="00E80012">
        <w:trPr>
          <w:jc w:val="center"/>
        </w:trPr>
        <w:tc>
          <w:tcPr>
            <w:tcW w:w="1278" w:type="dxa"/>
          </w:tcPr>
          <w:p w:rsidR="00271500" w:rsidRDefault="00271500" w:rsidP="00C20A1F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1998</w:t>
            </w:r>
          </w:p>
        </w:tc>
        <w:tc>
          <w:tcPr>
            <w:tcW w:w="1440" w:type="dxa"/>
          </w:tcPr>
          <w:p w:rsidR="00271500" w:rsidRDefault="00271500" w:rsidP="00C20A1F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Amount </w:t>
            </w:r>
            <w:r w:rsidR="008D616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1800" w:type="dxa"/>
          </w:tcPr>
          <w:p w:rsidR="00271500" w:rsidRDefault="00271500" w:rsidP="00C20A1F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Term </w:t>
            </w:r>
            <w:r w:rsidR="0099482C">
              <w:rPr>
                <w:rFonts w:ascii="Arial" w:hAnsi="Arial" w:cs="Arial"/>
                <w:sz w:val="22"/>
              </w:rPr>
              <w:t xml:space="preserve">in </w:t>
            </w:r>
            <w:r>
              <w:rPr>
                <w:rFonts w:ascii="Arial" w:hAnsi="Arial" w:cs="Arial"/>
                <w:sz w:val="22"/>
              </w:rPr>
              <w:t>months</w:t>
            </w:r>
          </w:p>
        </w:tc>
        <w:tc>
          <w:tcPr>
            <w:tcW w:w="2430" w:type="dxa"/>
          </w:tcPr>
          <w:p w:rsidR="00271500" w:rsidRDefault="0099482C" w:rsidP="00C20A1F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Discounting @ % P.A.</w:t>
            </w:r>
          </w:p>
        </w:tc>
      </w:tr>
      <w:tr w:rsidR="008D6161" w:rsidTr="00E80012">
        <w:trPr>
          <w:jc w:val="center"/>
        </w:trPr>
        <w:tc>
          <w:tcPr>
            <w:tcW w:w="1278" w:type="dxa"/>
          </w:tcPr>
          <w:p w:rsidR="008D6161" w:rsidRDefault="008D6161" w:rsidP="00C20A1F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Nov. 11</w:t>
            </w:r>
          </w:p>
        </w:tc>
        <w:tc>
          <w:tcPr>
            <w:tcW w:w="1440" w:type="dxa"/>
          </w:tcPr>
          <w:p w:rsidR="008D6161" w:rsidRDefault="008D6161" w:rsidP="00C20A1F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50,000</w:t>
            </w:r>
          </w:p>
        </w:tc>
        <w:tc>
          <w:tcPr>
            <w:tcW w:w="1800" w:type="dxa"/>
          </w:tcPr>
          <w:p w:rsidR="008D6161" w:rsidRDefault="008D6161" w:rsidP="00C20A1F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30" w:type="dxa"/>
          </w:tcPr>
          <w:p w:rsidR="008D6161" w:rsidRDefault="008D6161" w:rsidP="00C20A1F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8D6161" w:rsidTr="00E80012">
        <w:trPr>
          <w:jc w:val="center"/>
        </w:trPr>
        <w:tc>
          <w:tcPr>
            <w:tcW w:w="1278" w:type="dxa"/>
          </w:tcPr>
          <w:p w:rsidR="008D6161" w:rsidRDefault="008D6161" w:rsidP="00C20A1F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Nov. 16</w:t>
            </w:r>
          </w:p>
        </w:tc>
        <w:tc>
          <w:tcPr>
            <w:tcW w:w="1440" w:type="dxa"/>
          </w:tcPr>
          <w:p w:rsidR="008D6161" w:rsidRDefault="008D6161" w:rsidP="00C20A1F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60,000</w:t>
            </w:r>
          </w:p>
        </w:tc>
        <w:tc>
          <w:tcPr>
            <w:tcW w:w="1800" w:type="dxa"/>
          </w:tcPr>
          <w:p w:rsidR="008D6161" w:rsidRDefault="008D6161" w:rsidP="00C20A1F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30" w:type="dxa"/>
          </w:tcPr>
          <w:p w:rsidR="008D6161" w:rsidRDefault="008D6161" w:rsidP="00C20A1F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8D6161" w:rsidTr="00E80012">
        <w:trPr>
          <w:jc w:val="center"/>
        </w:trPr>
        <w:tc>
          <w:tcPr>
            <w:tcW w:w="1278" w:type="dxa"/>
          </w:tcPr>
          <w:p w:rsidR="008D6161" w:rsidRDefault="008D6161" w:rsidP="00C20A1F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Nov.</w:t>
            </w:r>
            <w:r w:rsidR="008B6EA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440" w:type="dxa"/>
          </w:tcPr>
          <w:p w:rsidR="008D6161" w:rsidRDefault="008D6161" w:rsidP="00C20A1F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40,000</w:t>
            </w:r>
          </w:p>
        </w:tc>
        <w:tc>
          <w:tcPr>
            <w:tcW w:w="1800" w:type="dxa"/>
          </w:tcPr>
          <w:p w:rsidR="008D6161" w:rsidRDefault="008D6161" w:rsidP="00C20A1F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30" w:type="dxa"/>
          </w:tcPr>
          <w:p w:rsidR="008D6161" w:rsidRDefault="008D6161" w:rsidP="00C20A1F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5.5</w:t>
            </w:r>
          </w:p>
        </w:tc>
      </w:tr>
    </w:tbl>
    <w:p w:rsidR="005B3B5E" w:rsidRDefault="005B3B5E" w:rsidP="000D37FF">
      <w:pPr>
        <w:tabs>
          <w:tab w:val="left" w:pos="180"/>
        </w:tabs>
        <w:spacing w:line="360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2C3754">
        <w:rPr>
          <w:rFonts w:ascii="Arial" w:hAnsi="Arial" w:cs="Arial"/>
          <w:sz w:val="22"/>
        </w:rPr>
        <w:t>Calculate the rebate on bills discounted and give necessary journal entry</w:t>
      </w:r>
      <w:r w:rsidR="003D41D0">
        <w:rPr>
          <w:rFonts w:ascii="Arial" w:hAnsi="Arial" w:cs="Arial"/>
          <w:sz w:val="22"/>
        </w:rPr>
        <w:t xml:space="preserve">, assuming accounts are </w:t>
      </w:r>
      <w:r>
        <w:rPr>
          <w:rFonts w:ascii="Arial" w:hAnsi="Arial" w:cs="Arial"/>
          <w:sz w:val="22"/>
        </w:rPr>
        <w:t xml:space="preserve">  </w:t>
      </w:r>
    </w:p>
    <w:p w:rsidR="000D37FF" w:rsidRDefault="005B3B5E" w:rsidP="000D37FF">
      <w:pPr>
        <w:tabs>
          <w:tab w:val="left" w:pos="180"/>
        </w:tabs>
        <w:spacing w:line="360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AF0F09">
        <w:rPr>
          <w:rFonts w:ascii="Arial" w:hAnsi="Arial" w:cs="Arial"/>
          <w:sz w:val="22"/>
        </w:rPr>
        <w:t xml:space="preserve"> </w:t>
      </w:r>
      <w:r w:rsidR="003D41D0">
        <w:rPr>
          <w:rFonts w:ascii="Arial" w:hAnsi="Arial" w:cs="Arial"/>
          <w:sz w:val="22"/>
        </w:rPr>
        <w:t>closed on the date.</w:t>
      </w:r>
    </w:p>
    <w:p w:rsidR="00831265" w:rsidRDefault="00EC20D8" w:rsidP="00831265">
      <w:pPr>
        <w:numPr>
          <w:ilvl w:val="0"/>
          <w:numId w:val="14"/>
        </w:numPr>
        <w:tabs>
          <w:tab w:val="clear" w:pos="435"/>
          <w:tab w:val="left" w:pos="423"/>
        </w:tabs>
        <w:spacing w:line="360" w:lineRule="auto"/>
        <w:ind w:left="630" w:hanging="8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From the following particulars, prepare the profit and loss account of </w:t>
      </w:r>
      <w:r w:rsidR="00831265">
        <w:rPr>
          <w:rFonts w:ascii="Arial" w:hAnsi="Arial" w:cs="Arial"/>
          <w:sz w:val="22"/>
        </w:rPr>
        <w:t>Chennai Bank Ltd., for the year</w:t>
      </w:r>
    </w:p>
    <w:p w:rsidR="00241DE3" w:rsidRDefault="00831265" w:rsidP="00831265">
      <w:pPr>
        <w:tabs>
          <w:tab w:val="left" w:pos="423"/>
        </w:tabs>
        <w:spacing w:line="360" w:lineRule="auto"/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EC20D8">
        <w:rPr>
          <w:rFonts w:ascii="Arial" w:hAnsi="Arial" w:cs="Arial"/>
          <w:sz w:val="22"/>
        </w:rPr>
        <w:t>ending 31</w:t>
      </w:r>
      <w:r w:rsidR="00EC20D8" w:rsidRPr="00EC20D8">
        <w:rPr>
          <w:rFonts w:ascii="Arial" w:hAnsi="Arial" w:cs="Arial"/>
          <w:sz w:val="22"/>
          <w:vertAlign w:val="superscript"/>
        </w:rPr>
        <w:t>st</w:t>
      </w:r>
      <w:r w:rsidR="00EC20D8">
        <w:rPr>
          <w:rFonts w:ascii="Arial" w:hAnsi="Arial" w:cs="Arial"/>
          <w:sz w:val="22"/>
        </w:rPr>
        <w:t xml:space="preserve"> March 1992.</w:t>
      </w:r>
    </w:p>
    <w:tbl>
      <w:tblPr>
        <w:tblStyle w:val="TableGrid"/>
        <w:tblW w:w="0" w:type="auto"/>
        <w:jc w:val="center"/>
        <w:tblInd w:w="180" w:type="dxa"/>
        <w:tblLook w:val="04A0"/>
      </w:tblPr>
      <w:tblGrid>
        <w:gridCol w:w="3137"/>
        <w:gridCol w:w="1454"/>
      </w:tblGrid>
      <w:tr w:rsidR="002C3754" w:rsidTr="0057706D">
        <w:trPr>
          <w:jc w:val="center"/>
        </w:trPr>
        <w:tc>
          <w:tcPr>
            <w:tcW w:w="3137" w:type="dxa"/>
          </w:tcPr>
          <w:p w:rsidR="002C3754" w:rsidRDefault="002C3754" w:rsidP="00A53178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54" w:type="dxa"/>
          </w:tcPr>
          <w:p w:rsidR="002C3754" w:rsidRDefault="003D41D0" w:rsidP="00DB25E8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</w:tr>
      <w:tr w:rsidR="003D41D0" w:rsidTr="0057706D">
        <w:trPr>
          <w:jc w:val="center"/>
        </w:trPr>
        <w:tc>
          <w:tcPr>
            <w:tcW w:w="3137" w:type="dxa"/>
          </w:tcPr>
          <w:p w:rsidR="003D41D0" w:rsidRDefault="003D41D0" w:rsidP="00A53178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Interest on deposits</w:t>
            </w:r>
          </w:p>
        </w:tc>
        <w:tc>
          <w:tcPr>
            <w:tcW w:w="1454" w:type="dxa"/>
          </w:tcPr>
          <w:p w:rsidR="003D41D0" w:rsidRDefault="003D41D0" w:rsidP="00BD53A4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BD53A4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,00</w:t>
            </w:r>
            <w:r w:rsidR="00BD53A4">
              <w:rPr>
                <w:rFonts w:ascii="Arial" w:hAnsi="Arial" w:cs="Arial"/>
                <w:sz w:val="22"/>
              </w:rPr>
              <w:t>,000</w:t>
            </w:r>
          </w:p>
        </w:tc>
      </w:tr>
      <w:tr w:rsidR="003D41D0" w:rsidTr="0057706D">
        <w:trPr>
          <w:jc w:val="center"/>
        </w:trPr>
        <w:tc>
          <w:tcPr>
            <w:tcW w:w="3137" w:type="dxa"/>
          </w:tcPr>
          <w:p w:rsidR="003D41D0" w:rsidRDefault="003D41D0" w:rsidP="00A53178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 (cr)</w:t>
            </w:r>
          </w:p>
        </w:tc>
        <w:tc>
          <w:tcPr>
            <w:tcW w:w="1454" w:type="dxa"/>
          </w:tcPr>
          <w:p w:rsidR="003D41D0" w:rsidRDefault="006F41ED" w:rsidP="008B6EAD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3D41D0">
              <w:rPr>
                <w:rFonts w:ascii="Arial" w:hAnsi="Arial" w:cs="Arial"/>
                <w:sz w:val="22"/>
              </w:rPr>
              <w:t>1</w:t>
            </w:r>
            <w:r w:rsidR="00BD53A4">
              <w:rPr>
                <w:rFonts w:ascii="Arial" w:hAnsi="Arial" w:cs="Arial"/>
                <w:sz w:val="22"/>
              </w:rPr>
              <w:t>,</w:t>
            </w:r>
            <w:r w:rsidR="003D41D0">
              <w:rPr>
                <w:rFonts w:ascii="Arial" w:hAnsi="Arial" w:cs="Arial"/>
                <w:sz w:val="22"/>
              </w:rPr>
              <w:t>00</w:t>
            </w:r>
            <w:r w:rsidR="00BD53A4">
              <w:rPr>
                <w:rFonts w:ascii="Arial" w:hAnsi="Arial" w:cs="Arial"/>
                <w:sz w:val="22"/>
              </w:rPr>
              <w:t>,000</w:t>
            </w:r>
          </w:p>
        </w:tc>
      </w:tr>
      <w:tr w:rsidR="003D41D0" w:rsidTr="0057706D">
        <w:trPr>
          <w:jc w:val="center"/>
        </w:trPr>
        <w:tc>
          <w:tcPr>
            <w:tcW w:w="3137" w:type="dxa"/>
          </w:tcPr>
          <w:p w:rsidR="003D41D0" w:rsidRDefault="003D41D0" w:rsidP="00A53178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Interest on loans</w:t>
            </w:r>
          </w:p>
        </w:tc>
        <w:tc>
          <w:tcPr>
            <w:tcW w:w="1454" w:type="dxa"/>
          </w:tcPr>
          <w:p w:rsidR="003D41D0" w:rsidRDefault="003D41D0" w:rsidP="00BD53A4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="00BD53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90</w:t>
            </w:r>
            <w:r w:rsidR="00BD53A4">
              <w:rPr>
                <w:rFonts w:ascii="Arial" w:hAnsi="Arial" w:cs="Arial"/>
                <w:sz w:val="22"/>
              </w:rPr>
              <w:t>,000</w:t>
            </w:r>
          </w:p>
        </w:tc>
      </w:tr>
      <w:tr w:rsidR="003D41D0" w:rsidTr="0057706D">
        <w:trPr>
          <w:jc w:val="center"/>
        </w:trPr>
        <w:tc>
          <w:tcPr>
            <w:tcW w:w="3137" w:type="dxa"/>
          </w:tcPr>
          <w:p w:rsidR="003D41D0" w:rsidRDefault="003D41D0" w:rsidP="00A53178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Sundry charges (dr)</w:t>
            </w:r>
          </w:p>
        </w:tc>
        <w:tc>
          <w:tcPr>
            <w:tcW w:w="1454" w:type="dxa"/>
          </w:tcPr>
          <w:p w:rsidR="003D41D0" w:rsidRDefault="006F41ED" w:rsidP="00A53178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3D41D0">
              <w:rPr>
                <w:rFonts w:ascii="Arial" w:hAnsi="Arial" w:cs="Arial"/>
                <w:sz w:val="22"/>
              </w:rPr>
              <w:t>1</w:t>
            </w:r>
            <w:r w:rsidR="00BD53A4">
              <w:rPr>
                <w:rFonts w:ascii="Arial" w:hAnsi="Arial" w:cs="Arial"/>
                <w:sz w:val="22"/>
              </w:rPr>
              <w:t>,</w:t>
            </w:r>
            <w:r w:rsidR="003D41D0">
              <w:rPr>
                <w:rFonts w:ascii="Arial" w:hAnsi="Arial" w:cs="Arial"/>
                <w:sz w:val="22"/>
              </w:rPr>
              <w:t>00</w:t>
            </w:r>
            <w:r w:rsidR="00BD53A4">
              <w:rPr>
                <w:rFonts w:ascii="Arial" w:hAnsi="Arial" w:cs="Arial"/>
                <w:sz w:val="22"/>
              </w:rPr>
              <w:t>,000</w:t>
            </w:r>
          </w:p>
        </w:tc>
      </w:tr>
      <w:tr w:rsidR="003D41D0" w:rsidTr="0057706D">
        <w:trPr>
          <w:jc w:val="center"/>
        </w:trPr>
        <w:tc>
          <w:tcPr>
            <w:tcW w:w="3137" w:type="dxa"/>
          </w:tcPr>
          <w:p w:rsidR="003D41D0" w:rsidRDefault="003D41D0" w:rsidP="00A53178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Rent and taxes</w:t>
            </w:r>
          </w:p>
        </w:tc>
        <w:tc>
          <w:tcPr>
            <w:tcW w:w="1454" w:type="dxa"/>
          </w:tcPr>
          <w:p w:rsidR="003D41D0" w:rsidRDefault="006F41ED" w:rsidP="008B6EAD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3D41D0">
              <w:rPr>
                <w:rFonts w:ascii="Arial" w:hAnsi="Arial" w:cs="Arial"/>
                <w:sz w:val="22"/>
              </w:rPr>
              <w:t>2</w:t>
            </w:r>
            <w:r w:rsidR="00BD53A4">
              <w:rPr>
                <w:rFonts w:ascii="Arial" w:hAnsi="Arial" w:cs="Arial"/>
                <w:sz w:val="22"/>
              </w:rPr>
              <w:t>,</w:t>
            </w:r>
            <w:r w:rsidR="003D41D0">
              <w:rPr>
                <w:rFonts w:ascii="Arial" w:hAnsi="Arial" w:cs="Arial"/>
                <w:sz w:val="22"/>
              </w:rPr>
              <w:t>00</w:t>
            </w:r>
            <w:r w:rsidR="00BD53A4">
              <w:rPr>
                <w:rFonts w:ascii="Arial" w:hAnsi="Arial" w:cs="Arial"/>
                <w:sz w:val="22"/>
              </w:rPr>
              <w:t>,000</w:t>
            </w:r>
          </w:p>
        </w:tc>
      </w:tr>
      <w:tr w:rsidR="003D41D0" w:rsidTr="0057706D">
        <w:trPr>
          <w:jc w:val="center"/>
        </w:trPr>
        <w:tc>
          <w:tcPr>
            <w:tcW w:w="3137" w:type="dxa"/>
          </w:tcPr>
          <w:p w:rsidR="003D41D0" w:rsidRDefault="0057706D" w:rsidP="00A53178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Establishment </w:t>
            </w:r>
          </w:p>
        </w:tc>
        <w:tc>
          <w:tcPr>
            <w:tcW w:w="1454" w:type="dxa"/>
          </w:tcPr>
          <w:p w:rsidR="003D41D0" w:rsidRDefault="006F41ED" w:rsidP="008B6EAD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57706D">
              <w:rPr>
                <w:rFonts w:ascii="Arial" w:hAnsi="Arial" w:cs="Arial"/>
                <w:sz w:val="22"/>
              </w:rPr>
              <w:t>5</w:t>
            </w:r>
            <w:r w:rsidR="00BD53A4">
              <w:rPr>
                <w:rFonts w:ascii="Arial" w:hAnsi="Arial" w:cs="Arial"/>
                <w:sz w:val="22"/>
              </w:rPr>
              <w:t>,</w:t>
            </w:r>
            <w:r w:rsidR="0057706D">
              <w:rPr>
                <w:rFonts w:ascii="Arial" w:hAnsi="Arial" w:cs="Arial"/>
                <w:sz w:val="22"/>
              </w:rPr>
              <w:t>00</w:t>
            </w:r>
            <w:r w:rsidR="00BD53A4">
              <w:rPr>
                <w:rFonts w:ascii="Arial" w:hAnsi="Arial" w:cs="Arial"/>
                <w:sz w:val="22"/>
              </w:rPr>
              <w:t>,000</w:t>
            </w:r>
          </w:p>
        </w:tc>
      </w:tr>
      <w:tr w:rsidR="0057706D" w:rsidTr="0057706D">
        <w:trPr>
          <w:jc w:val="center"/>
        </w:trPr>
        <w:tc>
          <w:tcPr>
            <w:tcW w:w="3137" w:type="dxa"/>
          </w:tcPr>
          <w:p w:rsidR="0057706D" w:rsidRDefault="0057706D" w:rsidP="00A53178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Discount on bills discounted </w:t>
            </w:r>
          </w:p>
        </w:tc>
        <w:tc>
          <w:tcPr>
            <w:tcW w:w="1454" w:type="dxa"/>
          </w:tcPr>
          <w:p w:rsidR="0057706D" w:rsidRDefault="0057706D" w:rsidP="00BD53A4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="00BD53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90</w:t>
            </w:r>
            <w:r w:rsidR="00BD53A4">
              <w:rPr>
                <w:rFonts w:ascii="Arial" w:hAnsi="Arial" w:cs="Arial"/>
                <w:sz w:val="22"/>
              </w:rPr>
              <w:t>,000</w:t>
            </w:r>
          </w:p>
        </w:tc>
      </w:tr>
      <w:tr w:rsidR="0057706D" w:rsidTr="0057706D">
        <w:trPr>
          <w:jc w:val="center"/>
        </w:trPr>
        <w:tc>
          <w:tcPr>
            <w:tcW w:w="3137" w:type="dxa"/>
          </w:tcPr>
          <w:p w:rsidR="0057706D" w:rsidRDefault="0057706D" w:rsidP="00A53178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Interest on overdrafts</w:t>
            </w:r>
          </w:p>
        </w:tc>
        <w:tc>
          <w:tcPr>
            <w:tcW w:w="1454" w:type="dxa"/>
          </w:tcPr>
          <w:p w:rsidR="0057706D" w:rsidRDefault="0057706D" w:rsidP="00BD53A4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="00BD53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</w:t>
            </w:r>
            <w:r w:rsidR="00BD53A4">
              <w:rPr>
                <w:rFonts w:ascii="Arial" w:hAnsi="Arial" w:cs="Arial"/>
                <w:sz w:val="22"/>
              </w:rPr>
              <w:t>,000</w:t>
            </w:r>
          </w:p>
        </w:tc>
      </w:tr>
      <w:tr w:rsidR="0057706D" w:rsidTr="0057706D">
        <w:trPr>
          <w:jc w:val="center"/>
        </w:trPr>
        <w:tc>
          <w:tcPr>
            <w:tcW w:w="3137" w:type="dxa"/>
          </w:tcPr>
          <w:p w:rsidR="0057706D" w:rsidRDefault="0057706D" w:rsidP="00A53178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Interest on cash credits</w:t>
            </w:r>
          </w:p>
        </w:tc>
        <w:tc>
          <w:tcPr>
            <w:tcW w:w="1454" w:type="dxa"/>
          </w:tcPr>
          <w:p w:rsidR="0057706D" w:rsidRDefault="0057706D" w:rsidP="00BD53A4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  <w:r w:rsidR="00BD53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20</w:t>
            </w:r>
            <w:r w:rsidR="00BD53A4">
              <w:rPr>
                <w:rFonts w:ascii="Arial" w:hAnsi="Arial" w:cs="Arial"/>
                <w:sz w:val="22"/>
              </w:rPr>
              <w:t>,000</w:t>
            </w:r>
          </w:p>
        </w:tc>
      </w:tr>
      <w:tr w:rsidR="0057706D" w:rsidTr="0057706D">
        <w:trPr>
          <w:jc w:val="center"/>
        </w:trPr>
        <w:tc>
          <w:tcPr>
            <w:tcW w:w="3137" w:type="dxa"/>
          </w:tcPr>
          <w:p w:rsidR="0057706D" w:rsidRDefault="0057706D" w:rsidP="00A53178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Auditor’s fees</w:t>
            </w:r>
          </w:p>
        </w:tc>
        <w:tc>
          <w:tcPr>
            <w:tcW w:w="1454" w:type="dxa"/>
          </w:tcPr>
          <w:p w:rsidR="0057706D" w:rsidRDefault="006F41ED" w:rsidP="00BD53A4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57706D">
              <w:rPr>
                <w:rFonts w:ascii="Arial" w:hAnsi="Arial" w:cs="Arial"/>
                <w:sz w:val="22"/>
              </w:rPr>
              <w:t>35</w:t>
            </w:r>
            <w:r w:rsidR="00BD53A4">
              <w:rPr>
                <w:rFonts w:ascii="Arial" w:hAnsi="Arial" w:cs="Arial"/>
                <w:sz w:val="22"/>
              </w:rPr>
              <w:t>,000</w:t>
            </w:r>
          </w:p>
        </w:tc>
      </w:tr>
      <w:tr w:rsidR="0057706D" w:rsidTr="0057706D">
        <w:trPr>
          <w:jc w:val="center"/>
        </w:trPr>
        <w:tc>
          <w:tcPr>
            <w:tcW w:w="3137" w:type="dxa"/>
          </w:tcPr>
          <w:p w:rsidR="0057706D" w:rsidRDefault="0057706D" w:rsidP="00A53178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Director’s fees</w:t>
            </w:r>
          </w:p>
        </w:tc>
        <w:tc>
          <w:tcPr>
            <w:tcW w:w="1454" w:type="dxa"/>
          </w:tcPr>
          <w:p w:rsidR="0057706D" w:rsidRDefault="006F41ED" w:rsidP="00A53178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57706D">
              <w:rPr>
                <w:rFonts w:ascii="Arial" w:hAnsi="Arial" w:cs="Arial"/>
                <w:sz w:val="22"/>
              </w:rPr>
              <w:t>16</w:t>
            </w:r>
            <w:r w:rsidR="00BD53A4">
              <w:rPr>
                <w:rFonts w:ascii="Arial" w:hAnsi="Arial" w:cs="Arial"/>
                <w:sz w:val="22"/>
              </w:rPr>
              <w:t>,000</w:t>
            </w:r>
          </w:p>
        </w:tc>
      </w:tr>
      <w:tr w:rsidR="0057706D" w:rsidTr="0057706D">
        <w:trPr>
          <w:jc w:val="center"/>
        </w:trPr>
        <w:tc>
          <w:tcPr>
            <w:tcW w:w="3137" w:type="dxa"/>
          </w:tcPr>
          <w:p w:rsidR="0057706D" w:rsidRDefault="0057706D" w:rsidP="00A53178">
            <w:pPr>
              <w:tabs>
                <w:tab w:val="left" w:pos="4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Bad debts written off</w:t>
            </w:r>
          </w:p>
        </w:tc>
        <w:tc>
          <w:tcPr>
            <w:tcW w:w="1454" w:type="dxa"/>
          </w:tcPr>
          <w:p w:rsidR="0057706D" w:rsidRDefault="006F41ED" w:rsidP="00BD53A4">
            <w:pPr>
              <w:tabs>
                <w:tab w:val="left" w:pos="42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57706D">
              <w:rPr>
                <w:rFonts w:ascii="Arial" w:hAnsi="Arial" w:cs="Arial"/>
                <w:sz w:val="22"/>
              </w:rPr>
              <w:t>3</w:t>
            </w:r>
            <w:r w:rsidR="00BD53A4">
              <w:rPr>
                <w:rFonts w:ascii="Arial" w:hAnsi="Arial" w:cs="Arial"/>
                <w:sz w:val="22"/>
              </w:rPr>
              <w:t>,</w:t>
            </w:r>
            <w:r w:rsidR="0057706D">
              <w:rPr>
                <w:rFonts w:ascii="Arial" w:hAnsi="Arial" w:cs="Arial"/>
                <w:sz w:val="22"/>
              </w:rPr>
              <w:t>00</w:t>
            </w:r>
            <w:r w:rsidR="00BD53A4">
              <w:rPr>
                <w:rFonts w:ascii="Arial" w:hAnsi="Arial" w:cs="Arial"/>
                <w:sz w:val="22"/>
              </w:rPr>
              <w:t>,000</w:t>
            </w:r>
          </w:p>
        </w:tc>
      </w:tr>
    </w:tbl>
    <w:p w:rsidR="008411EA" w:rsidRDefault="008411EA" w:rsidP="00397A6C">
      <w:pPr>
        <w:tabs>
          <w:tab w:val="left" w:pos="423"/>
        </w:tabs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</w:p>
    <w:p w:rsidR="00C32546" w:rsidRPr="00C87FB1" w:rsidRDefault="008411EA" w:rsidP="006B6E0D">
      <w:pPr>
        <w:numPr>
          <w:ilvl w:val="0"/>
          <w:numId w:val="14"/>
        </w:numPr>
        <w:tabs>
          <w:tab w:val="clear" w:pos="435"/>
          <w:tab w:val="left" w:pos="450"/>
          <w:tab w:val="num" w:pos="720"/>
        </w:tabs>
        <w:spacing w:line="360" w:lineRule="auto"/>
        <w:ind w:left="630" w:hanging="810"/>
        <w:rPr>
          <w:rFonts w:ascii="Arial" w:hAnsi="Arial" w:cs="Arial"/>
          <w:sz w:val="22"/>
        </w:rPr>
      </w:pPr>
      <w:r w:rsidRPr="00C87FB1">
        <w:rPr>
          <w:rFonts w:ascii="Arial" w:hAnsi="Arial" w:cs="Arial"/>
          <w:sz w:val="22"/>
        </w:rPr>
        <w:t>From the following particulars</w:t>
      </w:r>
      <w:r w:rsidR="00C87FB1" w:rsidRPr="00C87FB1">
        <w:rPr>
          <w:rFonts w:ascii="Arial" w:hAnsi="Arial" w:cs="Arial"/>
          <w:sz w:val="22"/>
        </w:rPr>
        <w:t>, prepare the fire revenue account for 2005</w:t>
      </w:r>
      <w:r w:rsidR="00BB3319">
        <w:rPr>
          <w:rFonts w:ascii="Arial" w:hAnsi="Arial" w:cs="Arial"/>
          <w:sz w:val="22"/>
        </w:rPr>
        <w:t xml:space="preserve"> </w:t>
      </w:r>
      <w:r w:rsidR="0054071B">
        <w:rPr>
          <w:rFonts w:ascii="Arial" w:hAnsi="Arial" w:cs="Arial"/>
          <w:sz w:val="22"/>
        </w:rPr>
        <w:t>–</w:t>
      </w:r>
      <w:r w:rsidR="00C87FB1" w:rsidRPr="00C87FB1">
        <w:rPr>
          <w:rFonts w:ascii="Arial" w:hAnsi="Arial" w:cs="Arial"/>
          <w:sz w:val="22"/>
        </w:rPr>
        <w:t xml:space="preserve"> </w:t>
      </w:r>
      <w:r w:rsidR="0054071B">
        <w:rPr>
          <w:rFonts w:ascii="Arial" w:hAnsi="Arial" w:cs="Arial"/>
          <w:sz w:val="22"/>
        </w:rPr>
        <w:t>20</w:t>
      </w:r>
      <w:r w:rsidR="00C87FB1" w:rsidRPr="00C87FB1">
        <w:rPr>
          <w:rFonts w:ascii="Arial" w:hAnsi="Arial" w:cs="Arial"/>
          <w:sz w:val="22"/>
        </w:rPr>
        <w:t>06</w:t>
      </w:r>
      <w:r w:rsidR="0054071B">
        <w:rPr>
          <w:rFonts w:ascii="Arial" w:hAnsi="Arial" w:cs="Arial"/>
          <w:sz w:val="22"/>
        </w:rPr>
        <w:t>.</w:t>
      </w:r>
      <w:r w:rsidRPr="00C87FB1">
        <w:rPr>
          <w:rFonts w:ascii="Arial" w:hAnsi="Arial" w:cs="Arial"/>
          <w:sz w:val="22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9"/>
        <w:gridCol w:w="1662"/>
      </w:tblGrid>
      <w:tr w:rsidR="00E57969" w:rsidRPr="001B1639" w:rsidTr="00AF608E">
        <w:trPr>
          <w:jc w:val="center"/>
        </w:trPr>
        <w:tc>
          <w:tcPr>
            <w:tcW w:w="4839" w:type="dxa"/>
          </w:tcPr>
          <w:p w:rsidR="00E57969" w:rsidRPr="001B1639" w:rsidRDefault="00E57969" w:rsidP="00BB3319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dxa"/>
          </w:tcPr>
          <w:p w:rsidR="00E57969" w:rsidRPr="001B1639" w:rsidRDefault="00E57969" w:rsidP="00C94FED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</w:tr>
      <w:tr w:rsidR="00E57969" w:rsidRPr="001B1639" w:rsidTr="00AF608E">
        <w:trPr>
          <w:jc w:val="center"/>
        </w:trPr>
        <w:tc>
          <w:tcPr>
            <w:tcW w:w="4839" w:type="dxa"/>
          </w:tcPr>
          <w:p w:rsidR="00E57969" w:rsidRPr="001B1639" w:rsidRDefault="00E57969" w:rsidP="00BB3319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Claims paid</w:t>
            </w:r>
          </w:p>
        </w:tc>
        <w:tc>
          <w:tcPr>
            <w:tcW w:w="1662" w:type="dxa"/>
          </w:tcPr>
          <w:p w:rsidR="00E57969" w:rsidRPr="001B1639" w:rsidRDefault="00E57969" w:rsidP="009D52CD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E91777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35</w:t>
            </w:r>
            <w:r w:rsidR="00E91777">
              <w:rPr>
                <w:rFonts w:ascii="Arial" w:hAnsi="Arial" w:cs="Arial"/>
                <w:sz w:val="22"/>
              </w:rPr>
              <w:t>,000</w:t>
            </w:r>
          </w:p>
        </w:tc>
      </w:tr>
      <w:tr w:rsidR="00E57969" w:rsidRPr="001B1639" w:rsidTr="00AF608E">
        <w:trPr>
          <w:jc w:val="center"/>
        </w:trPr>
        <w:tc>
          <w:tcPr>
            <w:tcW w:w="4839" w:type="dxa"/>
          </w:tcPr>
          <w:p w:rsidR="00E57969" w:rsidRPr="001B1639" w:rsidRDefault="00E57969" w:rsidP="00BB3319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Legal expenses regarding claims</w:t>
            </w:r>
          </w:p>
        </w:tc>
        <w:tc>
          <w:tcPr>
            <w:tcW w:w="1662" w:type="dxa"/>
          </w:tcPr>
          <w:p w:rsidR="00E57969" w:rsidRPr="001B1639" w:rsidRDefault="00E17FF5" w:rsidP="009D52CD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6138CF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57969">
              <w:rPr>
                <w:rFonts w:ascii="Arial" w:hAnsi="Arial" w:cs="Arial"/>
                <w:sz w:val="22"/>
              </w:rPr>
              <w:t>5</w:t>
            </w:r>
            <w:r w:rsidR="00E91777">
              <w:rPr>
                <w:rFonts w:ascii="Arial" w:hAnsi="Arial" w:cs="Arial"/>
                <w:sz w:val="22"/>
              </w:rPr>
              <w:t>,000</w:t>
            </w:r>
          </w:p>
        </w:tc>
      </w:tr>
      <w:tr w:rsidR="00E57969" w:rsidRPr="001B1639" w:rsidTr="00AF608E">
        <w:trPr>
          <w:jc w:val="center"/>
        </w:trPr>
        <w:tc>
          <w:tcPr>
            <w:tcW w:w="4839" w:type="dxa"/>
          </w:tcPr>
          <w:p w:rsidR="00E57969" w:rsidRPr="001B1639" w:rsidRDefault="00E57969" w:rsidP="00BB3319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Premium received </w:t>
            </w:r>
          </w:p>
        </w:tc>
        <w:tc>
          <w:tcPr>
            <w:tcW w:w="1662" w:type="dxa"/>
          </w:tcPr>
          <w:p w:rsidR="00E57969" w:rsidRPr="001B1639" w:rsidRDefault="006138CF" w:rsidP="009D52CD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E57969">
              <w:rPr>
                <w:rFonts w:ascii="Arial" w:hAnsi="Arial" w:cs="Arial"/>
                <w:sz w:val="22"/>
              </w:rPr>
              <w:t>6</w:t>
            </w:r>
            <w:r w:rsidR="00E91777">
              <w:rPr>
                <w:rFonts w:ascii="Arial" w:hAnsi="Arial" w:cs="Arial"/>
                <w:sz w:val="22"/>
              </w:rPr>
              <w:t>,</w:t>
            </w:r>
            <w:r w:rsidR="00E57969">
              <w:rPr>
                <w:rFonts w:ascii="Arial" w:hAnsi="Arial" w:cs="Arial"/>
                <w:sz w:val="22"/>
              </w:rPr>
              <w:t>00</w:t>
            </w:r>
            <w:r w:rsidR="00E91777">
              <w:rPr>
                <w:rFonts w:ascii="Arial" w:hAnsi="Arial" w:cs="Arial"/>
                <w:sz w:val="22"/>
              </w:rPr>
              <w:t>,000</w:t>
            </w:r>
          </w:p>
        </w:tc>
      </w:tr>
      <w:tr w:rsidR="00E57969" w:rsidRPr="001B1639" w:rsidTr="00AF608E">
        <w:trPr>
          <w:jc w:val="center"/>
        </w:trPr>
        <w:tc>
          <w:tcPr>
            <w:tcW w:w="4839" w:type="dxa"/>
          </w:tcPr>
          <w:p w:rsidR="00E57969" w:rsidRPr="001B1639" w:rsidRDefault="00E57969" w:rsidP="00BB3319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Reinsurance premium</w:t>
            </w:r>
          </w:p>
        </w:tc>
        <w:tc>
          <w:tcPr>
            <w:tcW w:w="1662" w:type="dxa"/>
          </w:tcPr>
          <w:p w:rsidR="00E57969" w:rsidRPr="001B1639" w:rsidRDefault="00E17FF5" w:rsidP="006138CF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6138CF">
              <w:rPr>
                <w:rFonts w:ascii="Arial" w:hAnsi="Arial" w:cs="Arial"/>
                <w:sz w:val="22"/>
              </w:rPr>
              <w:t xml:space="preserve">  </w:t>
            </w:r>
            <w:r w:rsidR="00E57969">
              <w:rPr>
                <w:rFonts w:ascii="Arial" w:hAnsi="Arial" w:cs="Arial"/>
                <w:sz w:val="22"/>
              </w:rPr>
              <w:t>60</w:t>
            </w:r>
            <w:r w:rsidR="00E91777">
              <w:rPr>
                <w:rFonts w:ascii="Arial" w:hAnsi="Arial" w:cs="Arial"/>
                <w:sz w:val="22"/>
              </w:rPr>
              <w:t>,000</w:t>
            </w:r>
          </w:p>
        </w:tc>
      </w:tr>
      <w:tr w:rsidR="00E57969" w:rsidRPr="001B1639" w:rsidTr="00AF608E">
        <w:trPr>
          <w:jc w:val="center"/>
        </w:trPr>
        <w:tc>
          <w:tcPr>
            <w:tcW w:w="4839" w:type="dxa"/>
          </w:tcPr>
          <w:p w:rsidR="00E57969" w:rsidRPr="001B1639" w:rsidRDefault="00E57969" w:rsidP="00BB3319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</w:t>
            </w:r>
          </w:p>
        </w:tc>
        <w:tc>
          <w:tcPr>
            <w:tcW w:w="1662" w:type="dxa"/>
          </w:tcPr>
          <w:p w:rsidR="00E57969" w:rsidRPr="001B1639" w:rsidRDefault="00AF608E" w:rsidP="009D52CD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E57969">
              <w:rPr>
                <w:rFonts w:ascii="Arial" w:hAnsi="Arial" w:cs="Arial"/>
                <w:sz w:val="22"/>
              </w:rPr>
              <w:t>1</w:t>
            </w:r>
            <w:r w:rsidR="00E91777">
              <w:rPr>
                <w:rFonts w:ascii="Arial" w:hAnsi="Arial" w:cs="Arial"/>
                <w:sz w:val="22"/>
              </w:rPr>
              <w:t>,</w:t>
            </w:r>
            <w:r w:rsidR="00E57969">
              <w:rPr>
                <w:rFonts w:ascii="Arial" w:hAnsi="Arial" w:cs="Arial"/>
                <w:sz w:val="22"/>
              </w:rPr>
              <w:t>00</w:t>
            </w:r>
            <w:r w:rsidR="00E91777">
              <w:rPr>
                <w:rFonts w:ascii="Arial" w:hAnsi="Arial" w:cs="Arial"/>
                <w:sz w:val="22"/>
              </w:rPr>
              <w:t>,000</w:t>
            </w:r>
          </w:p>
        </w:tc>
      </w:tr>
      <w:tr w:rsidR="00E57969" w:rsidRPr="001B1639" w:rsidTr="00AF608E">
        <w:trPr>
          <w:jc w:val="center"/>
        </w:trPr>
        <w:tc>
          <w:tcPr>
            <w:tcW w:w="4839" w:type="dxa"/>
          </w:tcPr>
          <w:p w:rsidR="00E57969" w:rsidRDefault="00E57969" w:rsidP="00BB3319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Expenses of management </w:t>
            </w:r>
          </w:p>
        </w:tc>
        <w:tc>
          <w:tcPr>
            <w:tcW w:w="1662" w:type="dxa"/>
          </w:tcPr>
          <w:p w:rsidR="00E57969" w:rsidRDefault="00AF608E" w:rsidP="009D52CD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E57969">
              <w:rPr>
                <w:rFonts w:ascii="Arial" w:hAnsi="Arial" w:cs="Arial"/>
                <w:sz w:val="22"/>
              </w:rPr>
              <w:t>1</w:t>
            </w:r>
            <w:r w:rsidR="00E91777">
              <w:rPr>
                <w:rFonts w:ascii="Arial" w:hAnsi="Arial" w:cs="Arial"/>
                <w:sz w:val="22"/>
              </w:rPr>
              <w:t>,</w:t>
            </w:r>
            <w:r w:rsidR="00E57969">
              <w:rPr>
                <w:rFonts w:ascii="Arial" w:hAnsi="Arial" w:cs="Arial"/>
                <w:sz w:val="22"/>
              </w:rPr>
              <w:t>50</w:t>
            </w:r>
            <w:r w:rsidR="00E91777">
              <w:rPr>
                <w:rFonts w:ascii="Arial" w:hAnsi="Arial" w:cs="Arial"/>
                <w:sz w:val="22"/>
              </w:rPr>
              <w:t>,000</w:t>
            </w:r>
          </w:p>
        </w:tc>
      </w:tr>
      <w:tr w:rsidR="00E57969" w:rsidRPr="001B1639" w:rsidTr="00AF608E">
        <w:trPr>
          <w:jc w:val="center"/>
        </w:trPr>
        <w:tc>
          <w:tcPr>
            <w:tcW w:w="4839" w:type="dxa"/>
          </w:tcPr>
          <w:p w:rsidR="00E57969" w:rsidRDefault="00E57969" w:rsidP="00BB3319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Provision against unexpired risk on 1.4.2005</w:t>
            </w:r>
          </w:p>
        </w:tc>
        <w:tc>
          <w:tcPr>
            <w:tcW w:w="1662" w:type="dxa"/>
          </w:tcPr>
          <w:p w:rsidR="00E57969" w:rsidRDefault="00AF608E" w:rsidP="009D52CD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E57969">
              <w:rPr>
                <w:rFonts w:ascii="Arial" w:hAnsi="Arial" w:cs="Arial"/>
                <w:sz w:val="22"/>
              </w:rPr>
              <w:t>2</w:t>
            </w:r>
            <w:r w:rsidR="00E91777">
              <w:rPr>
                <w:rFonts w:ascii="Arial" w:hAnsi="Arial" w:cs="Arial"/>
                <w:sz w:val="22"/>
              </w:rPr>
              <w:t>,</w:t>
            </w:r>
            <w:r w:rsidR="00E57969">
              <w:rPr>
                <w:rFonts w:ascii="Arial" w:hAnsi="Arial" w:cs="Arial"/>
                <w:sz w:val="22"/>
              </w:rPr>
              <w:t>60</w:t>
            </w:r>
            <w:r w:rsidR="00E91777">
              <w:rPr>
                <w:rFonts w:ascii="Arial" w:hAnsi="Arial" w:cs="Arial"/>
                <w:sz w:val="22"/>
              </w:rPr>
              <w:t>,000</w:t>
            </w:r>
          </w:p>
        </w:tc>
      </w:tr>
      <w:tr w:rsidR="00E57969" w:rsidRPr="001B1639" w:rsidTr="00AF608E">
        <w:trPr>
          <w:jc w:val="center"/>
        </w:trPr>
        <w:tc>
          <w:tcPr>
            <w:tcW w:w="4839" w:type="dxa"/>
          </w:tcPr>
          <w:p w:rsidR="00E57969" w:rsidRDefault="00E57969" w:rsidP="00BB3319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Claims unpaid on 1.4.2005</w:t>
            </w:r>
          </w:p>
        </w:tc>
        <w:tc>
          <w:tcPr>
            <w:tcW w:w="1662" w:type="dxa"/>
          </w:tcPr>
          <w:p w:rsidR="00E57969" w:rsidRDefault="00E17FF5" w:rsidP="009D52CD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6138CF">
              <w:rPr>
                <w:rFonts w:ascii="Arial" w:hAnsi="Arial" w:cs="Arial"/>
                <w:sz w:val="22"/>
              </w:rPr>
              <w:t xml:space="preserve">  </w:t>
            </w:r>
            <w:r w:rsidR="00E57969">
              <w:rPr>
                <w:rFonts w:ascii="Arial" w:hAnsi="Arial" w:cs="Arial"/>
                <w:sz w:val="22"/>
              </w:rPr>
              <w:t>20</w:t>
            </w:r>
            <w:r w:rsidR="00E91777">
              <w:rPr>
                <w:rFonts w:ascii="Arial" w:hAnsi="Arial" w:cs="Arial"/>
                <w:sz w:val="22"/>
              </w:rPr>
              <w:t>,000</w:t>
            </w:r>
          </w:p>
        </w:tc>
      </w:tr>
      <w:tr w:rsidR="00E57969" w:rsidRPr="001B1639" w:rsidTr="00AF608E">
        <w:trPr>
          <w:jc w:val="center"/>
        </w:trPr>
        <w:tc>
          <w:tcPr>
            <w:tcW w:w="4839" w:type="dxa"/>
          </w:tcPr>
          <w:p w:rsidR="00E57969" w:rsidRDefault="00E57969" w:rsidP="00BB3319">
            <w:pPr>
              <w:tabs>
                <w:tab w:val="left" w:pos="423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Claims unpaid on 31.3.2006</w:t>
            </w:r>
          </w:p>
        </w:tc>
        <w:tc>
          <w:tcPr>
            <w:tcW w:w="1662" w:type="dxa"/>
          </w:tcPr>
          <w:p w:rsidR="00E57969" w:rsidRDefault="00E17FF5" w:rsidP="009D52CD">
            <w:pPr>
              <w:tabs>
                <w:tab w:val="left" w:pos="423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6138CF">
              <w:rPr>
                <w:rFonts w:ascii="Arial" w:hAnsi="Arial" w:cs="Arial"/>
                <w:sz w:val="22"/>
              </w:rPr>
              <w:t xml:space="preserve">  </w:t>
            </w:r>
            <w:r w:rsidR="00E57969">
              <w:rPr>
                <w:rFonts w:ascii="Arial" w:hAnsi="Arial" w:cs="Arial"/>
                <w:sz w:val="22"/>
              </w:rPr>
              <w:t>35</w:t>
            </w:r>
            <w:r w:rsidR="00E91777">
              <w:rPr>
                <w:rFonts w:ascii="Arial" w:hAnsi="Arial" w:cs="Arial"/>
                <w:sz w:val="22"/>
              </w:rPr>
              <w:t>,000</w:t>
            </w:r>
          </w:p>
        </w:tc>
      </w:tr>
    </w:tbl>
    <w:p w:rsidR="00772270" w:rsidRPr="00772270" w:rsidRDefault="004946B4" w:rsidP="001C42A3">
      <w:pPr>
        <w:numPr>
          <w:ilvl w:val="0"/>
          <w:numId w:val="14"/>
        </w:numPr>
        <w:tabs>
          <w:tab w:val="clear" w:pos="435"/>
          <w:tab w:val="left" w:pos="450"/>
          <w:tab w:val="left" w:pos="540"/>
          <w:tab w:val="left" w:pos="630"/>
          <w:tab w:val="left" w:pos="720"/>
        </w:tabs>
        <w:spacing w:line="480" w:lineRule="auto"/>
        <w:ind w:left="450" w:hanging="630"/>
        <w:rPr>
          <w:rFonts w:ascii="Arial" w:hAnsi="Arial" w:cs="Arial"/>
          <w:b/>
          <w:caps/>
          <w:sz w:val="22"/>
        </w:rPr>
      </w:pPr>
      <w:r w:rsidRPr="00772270">
        <w:rPr>
          <w:rFonts w:ascii="Arial" w:hAnsi="Arial" w:cs="Arial"/>
          <w:sz w:val="22"/>
        </w:rPr>
        <w:t>List out the merits of ‘Current Cost Accounting’.</w:t>
      </w:r>
      <w:r w:rsidR="002C6A38" w:rsidRPr="00772270">
        <w:rPr>
          <w:rFonts w:ascii="Arial" w:hAnsi="Arial" w:cs="Arial"/>
          <w:sz w:val="22"/>
        </w:rPr>
        <w:t xml:space="preserve">   </w:t>
      </w:r>
      <w:r w:rsidR="00DE040F" w:rsidRPr="00772270">
        <w:rPr>
          <w:rFonts w:ascii="Arial" w:hAnsi="Arial" w:cs="Arial"/>
          <w:sz w:val="22"/>
        </w:rPr>
        <w:t xml:space="preserve"> </w:t>
      </w:r>
    </w:p>
    <w:p w:rsidR="0085235E" w:rsidRPr="00772270" w:rsidRDefault="00DE040F" w:rsidP="00EB24F8">
      <w:pPr>
        <w:tabs>
          <w:tab w:val="left" w:pos="450"/>
          <w:tab w:val="left" w:pos="540"/>
          <w:tab w:val="left" w:pos="630"/>
          <w:tab w:val="left" w:pos="720"/>
        </w:tabs>
        <w:spacing w:line="276" w:lineRule="auto"/>
        <w:ind w:left="450"/>
        <w:rPr>
          <w:rFonts w:ascii="Arial" w:hAnsi="Arial" w:cs="Arial"/>
          <w:b/>
          <w:caps/>
          <w:sz w:val="22"/>
        </w:rPr>
      </w:pPr>
      <w:r w:rsidRPr="00772270">
        <w:rPr>
          <w:rFonts w:ascii="Arial" w:hAnsi="Arial" w:cs="Arial"/>
          <w:sz w:val="22"/>
        </w:rPr>
        <w:t xml:space="preserve">               </w:t>
      </w:r>
      <w:r w:rsidR="00EB24F8">
        <w:rPr>
          <w:rFonts w:ascii="Arial" w:hAnsi="Arial" w:cs="Arial"/>
          <w:sz w:val="22"/>
        </w:rPr>
        <w:t xml:space="preserve">    </w:t>
      </w:r>
      <w:r w:rsidR="009A5DF7" w:rsidRPr="00772270">
        <w:rPr>
          <w:rFonts w:ascii="Arial" w:hAnsi="Arial" w:cs="Arial"/>
          <w:sz w:val="22"/>
        </w:rPr>
        <w:t xml:space="preserve">  </w:t>
      </w:r>
    </w:p>
    <w:p w:rsidR="00AD1104" w:rsidRPr="00126130" w:rsidRDefault="00AD1104" w:rsidP="00D9693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C ( 3 x 10 = 30 )</w:t>
      </w:r>
    </w:p>
    <w:p w:rsidR="00AD1104" w:rsidRPr="00126130" w:rsidRDefault="00AD1104" w:rsidP="00D9693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8B3FAD" w:rsidRDefault="00EB4E39" w:rsidP="00F45203">
      <w:pPr>
        <w:numPr>
          <w:ilvl w:val="0"/>
          <w:numId w:val="14"/>
        </w:numPr>
        <w:tabs>
          <w:tab w:val="clear" w:pos="435"/>
          <w:tab w:val="left" w:pos="450"/>
          <w:tab w:val="left" w:pos="540"/>
        </w:tabs>
        <w:ind w:left="630" w:hanging="810"/>
        <w:jc w:val="both"/>
        <w:rPr>
          <w:rFonts w:ascii="Arial" w:hAnsi="Arial" w:cs="Arial"/>
          <w:sz w:val="22"/>
        </w:rPr>
      </w:pPr>
      <w:r w:rsidRPr="008B3FAD">
        <w:rPr>
          <w:rFonts w:ascii="Arial" w:hAnsi="Arial" w:cs="Arial"/>
          <w:sz w:val="22"/>
        </w:rPr>
        <w:t>(a)</w:t>
      </w:r>
      <w:r w:rsidR="0066530D">
        <w:rPr>
          <w:rFonts w:ascii="Arial" w:hAnsi="Arial" w:cs="Arial"/>
          <w:sz w:val="22"/>
        </w:rPr>
        <w:t xml:space="preserve"> </w:t>
      </w:r>
      <w:r w:rsidR="00EE5705">
        <w:rPr>
          <w:rFonts w:ascii="Arial" w:hAnsi="Arial" w:cs="Arial"/>
          <w:sz w:val="22"/>
        </w:rPr>
        <w:t>From</w:t>
      </w:r>
      <w:r w:rsidR="0066530D">
        <w:rPr>
          <w:rFonts w:ascii="Arial" w:hAnsi="Arial" w:cs="Arial"/>
          <w:sz w:val="22"/>
        </w:rPr>
        <w:t xml:space="preserve"> following</w:t>
      </w:r>
      <w:r w:rsidR="00EE5705">
        <w:rPr>
          <w:rFonts w:ascii="Arial" w:hAnsi="Arial" w:cs="Arial"/>
          <w:sz w:val="22"/>
        </w:rPr>
        <w:t xml:space="preserve"> Balance Sheet, you are required to value the equity shares</w:t>
      </w:r>
      <w:r w:rsidR="0066530D">
        <w:rPr>
          <w:rFonts w:ascii="Arial" w:hAnsi="Arial" w:cs="Arial"/>
          <w:sz w:val="22"/>
        </w:rPr>
        <w:t>.</w:t>
      </w:r>
      <w:r w:rsidR="00050DB9" w:rsidRPr="008B3FAD">
        <w:rPr>
          <w:rFonts w:ascii="Arial" w:hAnsi="Arial" w:cs="Arial"/>
          <w:sz w:val="22"/>
        </w:rPr>
        <w:t xml:space="preserve"> </w:t>
      </w:r>
      <w:r w:rsidR="00364C09" w:rsidRPr="008B3FAD">
        <w:rPr>
          <w:rFonts w:ascii="Arial" w:hAnsi="Arial" w:cs="Arial"/>
          <w:sz w:val="22"/>
        </w:rPr>
        <w:t xml:space="preserve"> </w:t>
      </w:r>
      <w:r w:rsidR="00050DB9" w:rsidRPr="008B3FAD">
        <w:rPr>
          <w:rFonts w:ascii="Arial" w:hAnsi="Arial" w:cs="Arial"/>
          <w:sz w:val="22"/>
        </w:rPr>
        <w:t xml:space="preserve"> </w:t>
      </w:r>
      <w:r w:rsidR="008B3FAD">
        <w:rPr>
          <w:rFonts w:ascii="Arial" w:hAnsi="Arial" w:cs="Arial"/>
          <w:sz w:val="22"/>
        </w:rPr>
        <w:t xml:space="preserve">       </w:t>
      </w:r>
    </w:p>
    <w:p w:rsidR="003202CC" w:rsidRPr="003202CC" w:rsidRDefault="003202CC" w:rsidP="008C36DB">
      <w:pPr>
        <w:pStyle w:val="ListParagraph"/>
        <w:tabs>
          <w:tab w:val="left" w:pos="270"/>
        </w:tabs>
        <w:spacing w:line="360" w:lineRule="auto"/>
        <w:ind w:left="1260"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Ind w:w="-1545" w:type="dxa"/>
        <w:tblLook w:val="04A0"/>
      </w:tblPr>
      <w:tblGrid>
        <w:gridCol w:w="2848"/>
        <w:gridCol w:w="1222"/>
        <w:gridCol w:w="2392"/>
        <w:gridCol w:w="1328"/>
      </w:tblGrid>
      <w:tr w:rsidR="008C36DB" w:rsidTr="00DE6D79">
        <w:trPr>
          <w:jc w:val="center"/>
        </w:trPr>
        <w:tc>
          <w:tcPr>
            <w:tcW w:w="2848" w:type="dxa"/>
            <w:tcBorders>
              <w:bottom w:val="single" w:sz="4" w:space="0" w:color="auto"/>
            </w:tcBorders>
          </w:tcPr>
          <w:p w:rsidR="008C36DB" w:rsidRDefault="003407A6" w:rsidP="00071F5B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Liabilities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8C36DB" w:rsidRDefault="003407A6" w:rsidP="00772270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C36DB" w:rsidRDefault="003407A6" w:rsidP="00772270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8C36DB" w:rsidRDefault="003407A6" w:rsidP="00772270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</w:tr>
      <w:tr w:rsidR="008C36DB" w:rsidTr="00DE6D79">
        <w:trPr>
          <w:jc w:val="center"/>
        </w:trPr>
        <w:tc>
          <w:tcPr>
            <w:tcW w:w="2848" w:type="dxa"/>
            <w:tcBorders>
              <w:top w:val="single" w:sz="4" w:space="0" w:color="auto"/>
              <w:bottom w:val="nil"/>
            </w:tcBorders>
          </w:tcPr>
          <w:p w:rsidR="008C36DB" w:rsidRDefault="003407A6" w:rsidP="00943F23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2000 6% Pref</w:t>
            </w:r>
            <w:r w:rsidR="007466A8">
              <w:rPr>
                <w:rFonts w:ascii="Arial" w:hAnsi="Arial" w:cs="Arial"/>
                <w:sz w:val="22"/>
              </w:rPr>
              <w:t>erence</w:t>
            </w:r>
            <w:r>
              <w:rPr>
                <w:rFonts w:ascii="Arial" w:hAnsi="Arial" w:cs="Arial"/>
                <w:sz w:val="22"/>
              </w:rPr>
              <w:t xml:space="preserve"> share of Rs.100 each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:rsidR="008C36DB" w:rsidRDefault="008C36DB" w:rsidP="00772270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" w:hAnsi="Arial" w:cs="Arial"/>
                <w:sz w:val="22"/>
              </w:rPr>
            </w:pPr>
          </w:p>
          <w:p w:rsidR="003407A6" w:rsidRDefault="003407A6" w:rsidP="00772270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2,00,000</w:t>
            </w:r>
          </w:p>
        </w:tc>
        <w:tc>
          <w:tcPr>
            <w:tcW w:w="2392" w:type="dxa"/>
            <w:tcBorders>
              <w:top w:val="single" w:sz="4" w:space="0" w:color="auto"/>
              <w:bottom w:val="nil"/>
            </w:tcBorders>
          </w:tcPr>
          <w:p w:rsidR="008C36DB" w:rsidRDefault="003407A6" w:rsidP="00772270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Assets at Book value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:rsidR="008C36DB" w:rsidRDefault="003407A6" w:rsidP="00772270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6,00,000</w:t>
            </w:r>
          </w:p>
        </w:tc>
      </w:tr>
      <w:tr w:rsidR="008C36DB" w:rsidTr="00DE6D79">
        <w:trPr>
          <w:jc w:val="center"/>
        </w:trPr>
        <w:tc>
          <w:tcPr>
            <w:tcW w:w="2848" w:type="dxa"/>
            <w:tcBorders>
              <w:top w:val="nil"/>
              <w:bottom w:val="nil"/>
            </w:tcBorders>
          </w:tcPr>
          <w:p w:rsidR="008C36DB" w:rsidRDefault="006F3FFC" w:rsidP="006F3FFC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30000 equity shares of Rs.10 each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C36DB" w:rsidRDefault="008C36DB" w:rsidP="00772270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" w:hAnsi="Arial" w:cs="Arial"/>
                <w:sz w:val="22"/>
              </w:rPr>
            </w:pPr>
          </w:p>
          <w:p w:rsidR="006F3FFC" w:rsidRDefault="006F3FFC" w:rsidP="00772270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3,00,000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8C36DB" w:rsidRDefault="008C36DB" w:rsidP="00772270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8C36DB" w:rsidRDefault="008C36DB" w:rsidP="00772270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C36DB" w:rsidTr="00DE6D79">
        <w:trPr>
          <w:jc w:val="center"/>
        </w:trPr>
        <w:tc>
          <w:tcPr>
            <w:tcW w:w="2848" w:type="dxa"/>
            <w:tcBorders>
              <w:top w:val="nil"/>
              <w:bottom w:val="single" w:sz="4" w:space="0" w:color="auto"/>
            </w:tcBorders>
          </w:tcPr>
          <w:p w:rsidR="008C36DB" w:rsidRDefault="006F3FFC" w:rsidP="00772270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Current liabilities 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8C36DB" w:rsidRDefault="006F3FFC" w:rsidP="00772270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1,00,000</w:t>
            </w:r>
          </w:p>
        </w:tc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8C36DB" w:rsidRDefault="008C36DB" w:rsidP="00772270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:rsidR="008C36DB" w:rsidRDefault="008C36DB" w:rsidP="00772270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C36DB" w:rsidTr="00DE6D79">
        <w:trPr>
          <w:jc w:val="center"/>
        </w:trPr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8C36DB" w:rsidRDefault="008C36DB" w:rsidP="00772270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8C36DB" w:rsidRDefault="006F3FFC" w:rsidP="00772270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6,00,000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8C36DB" w:rsidRDefault="008C36DB" w:rsidP="00772270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8C36DB" w:rsidRDefault="006F3FFC" w:rsidP="00772270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6,00,000</w:t>
            </w:r>
          </w:p>
        </w:tc>
      </w:tr>
    </w:tbl>
    <w:p w:rsidR="007466A8" w:rsidRDefault="007466A8" w:rsidP="008755A4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The market value of 50% of the assets is</w:t>
      </w:r>
      <w:r w:rsidR="008C66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considered as 10% more than the book values and that </w:t>
      </w:r>
    </w:p>
    <w:p w:rsidR="007466A8" w:rsidRDefault="007466A8" w:rsidP="008755A4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51326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remaining 50% at 5%</w:t>
      </w:r>
      <w:r w:rsidR="004B19F2">
        <w:rPr>
          <w:rFonts w:ascii="Arial" w:hAnsi="Arial" w:cs="Arial"/>
          <w:sz w:val="22"/>
        </w:rPr>
        <w:t xml:space="preserve"> less than the book values. Ther</w:t>
      </w:r>
      <w:r>
        <w:rPr>
          <w:rFonts w:ascii="Arial" w:hAnsi="Arial" w:cs="Arial"/>
          <w:sz w:val="22"/>
        </w:rPr>
        <w:t>e was a liability of Rs</w:t>
      </w:r>
      <w:r w:rsidR="00F45203">
        <w:rPr>
          <w:rFonts w:ascii="Arial" w:hAnsi="Arial" w:cs="Arial"/>
          <w:sz w:val="22"/>
        </w:rPr>
        <w:t>.5</w:t>
      </w:r>
      <w:r>
        <w:rPr>
          <w:rFonts w:ascii="Arial" w:hAnsi="Arial" w:cs="Arial"/>
          <w:sz w:val="22"/>
        </w:rPr>
        <w:t xml:space="preserve">,000 which remained </w:t>
      </w:r>
    </w:p>
    <w:p w:rsidR="007466A8" w:rsidRDefault="007466A8" w:rsidP="00F45203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51326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unrecorded. Assume preference shares have no priority as to the repayment of capital or</w:t>
      </w:r>
      <w:r w:rsidR="00F45203">
        <w:rPr>
          <w:rFonts w:ascii="Arial" w:hAnsi="Arial" w:cs="Arial"/>
          <w:sz w:val="22"/>
        </w:rPr>
        <w:t xml:space="preserve"> dividend.</w:t>
      </w:r>
      <w:r>
        <w:rPr>
          <w:rFonts w:ascii="Arial" w:hAnsi="Arial" w:cs="Arial"/>
          <w:sz w:val="22"/>
        </w:rPr>
        <w:t xml:space="preserve"> </w:t>
      </w:r>
    </w:p>
    <w:p w:rsidR="006C0FE0" w:rsidRDefault="007466A8" w:rsidP="00F45203">
      <w:pPr>
        <w:spacing w:line="276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8C66A4">
        <w:rPr>
          <w:rFonts w:ascii="Arial" w:hAnsi="Arial" w:cs="Arial"/>
          <w:sz w:val="22"/>
        </w:rPr>
        <w:t xml:space="preserve">   </w:t>
      </w:r>
      <w:r w:rsidR="006C0FE0">
        <w:rPr>
          <w:rFonts w:ascii="Arial" w:hAnsi="Arial" w:cs="Arial"/>
          <w:sz w:val="22"/>
        </w:rPr>
        <w:t xml:space="preserve">      </w:t>
      </w:r>
      <w:r w:rsidR="00AA2E18">
        <w:rPr>
          <w:rFonts w:ascii="Arial" w:hAnsi="Arial" w:cs="Arial"/>
          <w:sz w:val="22"/>
        </w:rPr>
        <w:t xml:space="preserve">                                                                           </w:t>
      </w:r>
      <w:r w:rsidR="006C0FE0">
        <w:rPr>
          <w:rFonts w:ascii="Arial" w:hAnsi="Arial" w:cs="Arial"/>
          <w:sz w:val="22"/>
        </w:rPr>
        <w:t xml:space="preserve">               </w:t>
      </w:r>
    </w:p>
    <w:p w:rsidR="00841E1A" w:rsidRDefault="00F840E2" w:rsidP="008755A4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B859D0" w:rsidRDefault="008B3FAD" w:rsidP="008B3FAD">
      <w:pPr>
        <w:tabs>
          <w:tab w:val="left" w:pos="270"/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885065">
        <w:rPr>
          <w:rFonts w:ascii="Arial" w:hAnsi="Arial" w:cs="Arial"/>
          <w:sz w:val="22"/>
        </w:rPr>
        <w:t xml:space="preserve">  </w:t>
      </w:r>
      <w:r w:rsidR="00E45331">
        <w:rPr>
          <w:rFonts w:ascii="Arial" w:hAnsi="Arial" w:cs="Arial"/>
          <w:sz w:val="22"/>
        </w:rPr>
        <w:t xml:space="preserve"> </w:t>
      </w:r>
      <w:r w:rsidR="009868FE">
        <w:rPr>
          <w:rFonts w:ascii="Arial" w:hAnsi="Arial" w:cs="Arial"/>
          <w:sz w:val="22"/>
        </w:rPr>
        <w:t>(b)</w:t>
      </w:r>
      <w:r w:rsidR="00EA0494">
        <w:rPr>
          <w:rFonts w:ascii="Arial" w:hAnsi="Arial" w:cs="Arial"/>
          <w:sz w:val="22"/>
        </w:rPr>
        <w:t xml:space="preserve"> </w:t>
      </w:r>
      <w:r w:rsidR="00B859D0">
        <w:rPr>
          <w:rFonts w:ascii="Arial" w:hAnsi="Arial" w:cs="Arial"/>
          <w:sz w:val="22"/>
        </w:rPr>
        <w:t>The following are the summari</w:t>
      </w:r>
      <w:r w:rsidR="004C3A0E">
        <w:rPr>
          <w:rFonts w:ascii="Arial" w:hAnsi="Arial" w:cs="Arial"/>
          <w:sz w:val="22"/>
        </w:rPr>
        <w:t>s</w:t>
      </w:r>
      <w:r w:rsidR="00B859D0">
        <w:rPr>
          <w:rFonts w:ascii="Arial" w:hAnsi="Arial" w:cs="Arial"/>
          <w:sz w:val="22"/>
        </w:rPr>
        <w:t>ed balance sheets of X Co. Ltd.</w:t>
      </w:r>
      <w:r w:rsidR="004C3A0E">
        <w:rPr>
          <w:rFonts w:ascii="Arial" w:hAnsi="Arial" w:cs="Arial"/>
          <w:sz w:val="22"/>
        </w:rPr>
        <w:t>,</w:t>
      </w:r>
      <w:r w:rsidR="00B859D0">
        <w:rPr>
          <w:rFonts w:ascii="Arial" w:hAnsi="Arial" w:cs="Arial"/>
          <w:sz w:val="22"/>
        </w:rPr>
        <w:t xml:space="preserve"> and Y Co. Ltd.</w:t>
      </w:r>
      <w:r w:rsidR="004C3A0E">
        <w:rPr>
          <w:rFonts w:ascii="Arial" w:hAnsi="Arial" w:cs="Arial"/>
          <w:sz w:val="22"/>
        </w:rPr>
        <w:t>,</w:t>
      </w:r>
      <w:r w:rsidR="00B859D0">
        <w:rPr>
          <w:rFonts w:ascii="Arial" w:hAnsi="Arial" w:cs="Arial"/>
          <w:sz w:val="22"/>
        </w:rPr>
        <w:t xml:space="preserve"> as on </w:t>
      </w:r>
    </w:p>
    <w:p w:rsidR="002B47C7" w:rsidRDefault="00B859D0" w:rsidP="008B3FAD">
      <w:pPr>
        <w:tabs>
          <w:tab w:val="left" w:pos="270"/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E453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31</w:t>
      </w:r>
      <w:r w:rsidRPr="00B859D0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December 1972.</w:t>
      </w:r>
    </w:p>
    <w:tbl>
      <w:tblPr>
        <w:tblpPr w:leftFromText="180" w:rightFromText="180" w:vertAnchor="text" w:horzAnchor="margin" w:tblpXSpec="center" w:tblpY="235"/>
        <w:tblW w:w="7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195"/>
        <w:gridCol w:w="1073"/>
        <w:gridCol w:w="1737"/>
        <w:gridCol w:w="1195"/>
        <w:gridCol w:w="1073"/>
      </w:tblGrid>
      <w:tr w:rsidR="0017362E" w:rsidRPr="001B1639" w:rsidTr="008C718A">
        <w:trPr>
          <w:trHeight w:val="290"/>
        </w:trPr>
        <w:tc>
          <w:tcPr>
            <w:tcW w:w="1682" w:type="dxa"/>
          </w:tcPr>
          <w:p w:rsidR="0017362E" w:rsidRPr="001B1639" w:rsidRDefault="0017362E" w:rsidP="00614A0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Liabilities</w:t>
            </w:r>
          </w:p>
        </w:tc>
        <w:tc>
          <w:tcPr>
            <w:tcW w:w="981" w:type="dxa"/>
          </w:tcPr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Co. Ltd.</w:t>
            </w:r>
          </w:p>
          <w:p w:rsidR="0017362E" w:rsidRPr="001B1639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912" w:type="dxa"/>
          </w:tcPr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 Co. Ltd.</w:t>
            </w:r>
          </w:p>
          <w:p w:rsidR="0017362E" w:rsidRPr="001B1639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2111" w:type="dxa"/>
          </w:tcPr>
          <w:p w:rsidR="0017362E" w:rsidRPr="001B1639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Assets</w:t>
            </w:r>
          </w:p>
        </w:tc>
        <w:tc>
          <w:tcPr>
            <w:tcW w:w="1035" w:type="dxa"/>
          </w:tcPr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Co. Ltd.</w:t>
            </w:r>
          </w:p>
          <w:p w:rsidR="0017362E" w:rsidRPr="001B1639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  <w:tc>
          <w:tcPr>
            <w:tcW w:w="992" w:type="dxa"/>
          </w:tcPr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 Co. Ltd.</w:t>
            </w:r>
          </w:p>
          <w:p w:rsidR="0017362E" w:rsidRPr="001B1639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</w:p>
        </w:tc>
      </w:tr>
      <w:tr w:rsidR="0017362E" w:rsidRPr="001B1639" w:rsidTr="008C718A">
        <w:trPr>
          <w:trHeight w:val="1501"/>
        </w:trPr>
        <w:tc>
          <w:tcPr>
            <w:tcW w:w="1682" w:type="dxa"/>
          </w:tcPr>
          <w:p w:rsidR="00241570" w:rsidRDefault="0017362E" w:rsidP="00241570">
            <w:pPr>
              <w:ind w:left="-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Paid up capital in shares of Rs.10 each </w:t>
            </w:r>
          </w:p>
          <w:p w:rsidR="00241570" w:rsidRDefault="00241570" w:rsidP="00241570">
            <w:pPr>
              <w:ind w:left="-90"/>
              <w:rPr>
                <w:rFonts w:ascii="Arial" w:hAnsi="Arial" w:cs="Arial"/>
                <w:sz w:val="22"/>
              </w:rPr>
            </w:pPr>
          </w:p>
          <w:p w:rsidR="00B61720" w:rsidRDefault="0017362E" w:rsidP="00241570">
            <w:pPr>
              <w:ind w:left="-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General</w:t>
            </w:r>
            <w:r w:rsidR="00B6172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reserve</w:t>
            </w:r>
          </w:p>
          <w:p w:rsidR="0017362E" w:rsidRDefault="0017362E" w:rsidP="00241570">
            <w:pPr>
              <w:ind w:left="-74" w:hanging="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Profit &amp; Loss A/c</w:t>
            </w:r>
          </w:p>
          <w:p w:rsidR="0017362E" w:rsidRPr="001B1639" w:rsidRDefault="0017362E" w:rsidP="00241570">
            <w:pPr>
              <w:ind w:left="-74" w:right="162" w:hanging="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Sundry creditors</w:t>
            </w:r>
          </w:p>
        </w:tc>
        <w:tc>
          <w:tcPr>
            <w:tcW w:w="981" w:type="dxa"/>
          </w:tcPr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10,00,000</w:t>
            </w: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4,00,000</w:t>
            </w: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3,00,000</w:t>
            </w:r>
          </w:p>
          <w:p w:rsidR="0017362E" w:rsidRPr="001B1639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1,00,000</w:t>
            </w:r>
          </w:p>
        </w:tc>
        <w:tc>
          <w:tcPr>
            <w:tcW w:w="912" w:type="dxa"/>
          </w:tcPr>
          <w:p w:rsidR="0017362E" w:rsidRDefault="0017362E" w:rsidP="0017362E">
            <w:pPr>
              <w:rPr>
                <w:rFonts w:ascii="Arial" w:hAnsi="Arial" w:cs="Arial"/>
                <w:sz w:val="22"/>
              </w:rPr>
            </w:pPr>
          </w:p>
          <w:p w:rsidR="0017362E" w:rsidRDefault="0017362E" w:rsidP="00173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3,00,000</w:t>
            </w:r>
          </w:p>
          <w:p w:rsidR="0017362E" w:rsidRDefault="0017362E" w:rsidP="0017362E">
            <w:pPr>
              <w:rPr>
                <w:rFonts w:ascii="Arial" w:hAnsi="Arial" w:cs="Arial"/>
                <w:sz w:val="22"/>
              </w:rPr>
            </w:pPr>
          </w:p>
          <w:p w:rsidR="0017362E" w:rsidRDefault="0017362E" w:rsidP="00173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1,25,000</w:t>
            </w:r>
          </w:p>
          <w:p w:rsidR="0017362E" w:rsidRDefault="0017362E" w:rsidP="00173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1,75,000</w:t>
            </w:r>
          </w:p>
          <w:p w:rsidR="0017362E" w:rsidRPr="001B1639" w:rsidRDefault="0017362E" w:rsidP="00AB64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AB646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70,000</w:t>
            </w:r>
          </w:p>
        </w:tc>
        <w:tc>
          <w:tcPr>
            <w:tcW w:w="2111" w:type="dxa"/>
          </w:tcPr>
          <w:p w:rsidR="0017362E" w:rsidRDefault="0017362E" w:rsidP="000E699B">
            <w:pPr>
              <w:ind w:left="-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Freehold premises</w:t>
            </w:r>
          </w:p>
          <w:p w:rsidR="0017362E" w:rsidRDefault="0017362E" w:rsidP="000E699B">
            <w:pPr>
              <w:ind w:left="-108" w:firstLine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Plant &amp; Machinery</w:t>
            </w:r>
          </w:p>
          <w:p w:rsidR="0017362E" w:rsidRDefault="0017362E" w:rsidP="000E699B">
            <w:pPr>
              <w:ind w:left="-108" w:firstLine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Furniture</w:t>
            </w:r>
          </w:p>
          <w:p w:rsidR="0017362E" w:rsidRDefault="0017362E" w:rsidP="000E699B">
            <w:pPr>
              <w:ind w:left="-108" w:firstLine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Debtors</w:t>
            </w:r>
          </w:p>
          <w:p w:rsidR="0017362E" w:rsidRDefault="0017362E" w:rsidP="000E699B">
            <w:pPr>
              <w:ind w:left="-108" w:firstLine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</w:t>
            </w:r>
          </w:p>
          <w:p w:rsidR="0017362E" w:rsidRDefault="0017362E" w:rsidP="000E699B">
            <w:pPr>
              <w:ind w:left="-32" w:firstLine="1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Investment in 20,000 shares in Y Co. Ltd.</w:t>
            </w:r>
            <w:r w:rsidR="000E699B">
              <w:rPr>
                <w:rFonts w:ascii="Arial" w:hAnsi="Arial" w:cs="Arial"/>
                <w:sz w:val="22"/>
              </w:rPr>
              <w:t xml:space="preserve"> at cost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17362E" w:rsidRPr="001B1639" w:rsidRDefault="0017362E" w:rsidP="000E699B">
            <w:pPr>
              <w:ind w:left="-108" w:firstLine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 balance</w:t>
            </w:r>
          </w:p>
        </w:tc>
        <w:tc>
          <w:tcPr>
            <w:tcW w:w="1035" w:type="dxa"/>
          </w:tcPr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4,50,000</w:t>
            </w: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3,50,000</w:t>
            </w: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80,000</w:t>
            </w: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3,00,000</w:t>
            </w: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3,20,000</w:t>
            </w: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2,60,000</w:t>
            </w:r>
          </w:p>
          <w:p w:rsidR="0017362E" w:rsidRPr="001B1639" w:rsidRDefault="0017362E" w:rsidP="004C3A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40,000</w:t>
            </w:r>
          </w:p>
        </w:tc>
        <w:tc>
          <w:tcPr>
            <w:tcW w:w="992" w:type="dxa"/>
          </w:tcPr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1,20,000</w:t>
            </w: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1,60,000</w:t>
            </w: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30,000</w:t>
            </w: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1</w:t>
            </w:r>
            <w:r w:rsidR="008E0311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70,000</w:t>
            </w: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1,60,000</w:t>
            </w: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</w:p>
          <w:p w:rsidR="0017362E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  <w:p w:rsidR="0017362E" w:rsidRPr="001B1639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30,000</w:t>
            </w:r>
          </w:p>
        </w:tc>
      </w:tr>
      <w:tr w:rsidR="0017362E" w:rsidRPr="001B1639" w:rsidTr="008C718A">
        <w:trPr>
          <w:trHeight w:val="301"/>
        </w:trPr>
        <w:tc>
          <w:tcPr>
            <w:tcW w:w="1682" w:type="dxa"/>
            <w:vAlign w:val="center"/>
          </w:tcPr>
          <w:p w:rsidR="0017362E" w:rsidRPr="001B1639" w:rsidRDefault="0017362E" w:rsidP="002415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1" w:type="dxa"/>
          </w:tcPr>
          <w:p w:rsidR="0017362E" w:rsidRPr="001B1639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18,00,000</w:t>
            </w:r>
          </w:p>
        </w:tc>
        <w:tc>
          <w:tcPr>
            <w:tcW w:w="912" w:type="dxa"/>
          </w:tcPr>
          <w:p w:rsidR="0017362E" w:rsidRPr="001B1639" w:rsidRDefault="0017362E" w:rsidP="00173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6,70,000</w:t>
            </w:r>
          </w:p>
        </w:tc>
        <w:tc>
          <w:tcPr>
            <w:tcW w:w="2111" w:type="dxa"/>
          </w:tcPr>
          <w:p w:rsidR="0017362E" w:rsidRPr="001B1639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</w:tcPr>
          <w:p w:rsidR="0017362E" w:rsidRPr="001B1639" w:rsidRDefault="004C3A0E" w:rsidP="004C3A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17362E">
              <w:rPr>
                <w:rFonts w:ascii="Arial" w:hAnsi="Arial" w:cs="Arial"/>
                <w:sz w:val="22"/>
              </w:rPr>
              <w:t>18,00,000</w:t>
            </w:r>
          </w:p>
        </w:tc>
        <w:tc>
          <w:tcPr>
            <w:tcW w:w="992" w:type="dxa"/>
          </w:tcPr>
          <w:p w:rsidR="0017362E" w:rsidRPr="001B1639" w:rsidRDefault="0017362E" w:rsidP="001736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6,70,000</w:t>
            </w:r>
          </w:p>
        </w:tc>
      </w:tr>
    </w:tbl>
    <w:p w:rsidR="00772270" w:rsidRDefault="00EA0494" w:rsidP="007A72DE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8C718A" w:rsidRDefault="00772270" w:rsidP="007A72DE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203BBE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 </w:t>
      </w:r>
      <w:r w:rsidR="00CA454C">
        <w:rPr>
          <w:rFonts w:ascii="Arial" w:hAnsi="Arial" w:cs="Arial"/>
          <w:sz w:val="22"/>
        </w:rPr>
        <w:t xml:space="preserve"> </w:t>
      </w:r>
    </w:p>
    <w:p w:rsidR="008C718A" w:rsidRDefault="008C718A" w:rsidP="007A72DE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</w:p>
    <w:p w:rsidR="008C718A" w:rsidRDefault="008C718A" w:rsidP="007A72DE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</w:p>
    <w:p w:rsidR="008C718A" w:rsidRDefault="008C718A" w:rsidP="007A72DE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</w:p>
    <w:p w:rsidR="008C718A" w:rsidRDefault="008C718A" w:rsidP="007A72DE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</w:p>
    <w:p w:rsidR="00CA454C" w:rsidRDefault="007A72DE" w:rsidP="007A72DE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are required to prepare consolidated balance sheets as on 31.12.1972.</w:t>
      </w:r>
    </w:p>
    <w:p w:rsidR="00EA0494" w:rsidRDefault="00B9652D" w:rsidP="00E316BA">
      <w:pPr>
        <w:pStyle w:val="ListParagraph"/>
        <w:numPr>
          <w:ilvl w:val="0"/>
          <w:numId w:val="17"/>
        </w:numPr>
        <w:spacing w:line="360" w:lineRule="auto"/>
        <w:ind w:left="1530" w:hanging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 Ltd.</w:t>
      </w:r>
      <w:r w:rsidR="0008680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acquired </w:t>
      </w:r>
      <w:r w:rsidR="004A07B0">
        <w:rPr>
          <w:rFonts w:ascii="Arial" w:hAnsi="Arial" w:cs="Arial"/>
          <w:sz w:val="22"/>
        </w:rPr>
        <w:t>the shares of Y Co. Ltd., on</w:t>
      </w:r>
      <w:r>
        <w:rPr>
          <w:rFonts w:ascii="Arial" w:hAnsi="Arial" w:cs="Arial"/>
          <w:sz w:val="22"/>
        </w:rPr>
        <w:t xml:space="preserve"> 1.1.1972</w:t>
      </w:r>
      <w:r w:rsidR="004A07B0">
        <w:rPr>
          <w:rFonts w:ascii="Arial" w:hAnsi="Arial" w:cs="Arial"/>
          <w:sz w:val="22"/>
        </w:rPr>
        <w:t xml:space="preserve"> when the balance on their profit &amp; loss a/c and general reserve were Rs.75,000 and Rs.80,000 respectively </w:t>
      </w:r>
      <w:r>
        <w:rPr>
          <w:rFonts w:ascii="Arial" w:hAnsi="Arial" w:cs="Arial"/>
          <w:sz w:val="22"/>
        </w:rPr>
        <w:t>.</w:t>
      </w:r>
    </w:p>
    <w:p w:rsidR="0092275D" w:rsidRDefault="0092275D" w:rsidP="0092275D">
      <w:pPr>
        <w:pStyle w:val="ListParagraph"/>
        <w:numPr>
          <w:ilvl w:val="0"/>
          <w:numId w:val="17"/>
        </w:numPr>
        <w:tabs>
          <w:tab w:val="left" w:pos="1530"/>
        </w:tabs>
        <w:spacing w:line="360" w:lineRule="auto"/>
        <w:ind w:left="1440" w:hanging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9652D">
        <w:rPr>
          <w:rFonts w:ascii="Arial" w:hAnsi="Arial" w:cs="Arial"/>
          <w:sz w:val="22"/>
        </w:rPr>
        <w:t>Stock of Rs.1,60,000 held by Y Ltd.</w:t>
      </w:r>
      <w:r w:rsidR="004A07B0">
        <w:rPr>
          <w:rFonts w:ascii="Arial" w:hAnsi="Arial" w:cs="Arial"/>
          <w:sz w:val="22"/>
        </w:rPr>
        <w:t>,</w:t>
      </w:r>
      <w:r w:rsidR="00B9652D">
        <w:rPr>
          <w:rFonts w:ascii="Arial" w:hAnsi="Arial" w:cs="Arial"/>
          <w:sz w:val="22"/>
        </w:rPr>
        <w:t xml:space="preserve"> consists of Rs.60,000 goods purchased </w:t>
      </w:r>
      <w:r>
        <w:rPr>
          <w:rFonts w:ascii="Arial" w:hAnsi="Arial" w:cs="Arial"/>
          <w:sz w:val="22"/>
        </w:rPr>
        <w:t xml:space="preserve"> </w:t>
      </w:r>
      <w:r w:rsidR="00E4573E">
        <w:rPr>
          <w:rFonts w:ascii="Arial" w:hAnsi="Arial" w:cs="Arial"/>
          <w:sz w:val="22"/>
        </w:rPr>
        <w:t xml:space="preserve">from </w:t>
      </w:r>
      <w:r>
        <w:rPr>
          <w:rFonts w:ascii="Arial" w:hAnsi="Arial" w:cs="Arial"/>
          <w:sz w:val="22"/>
        </w:rPr>
        <w:t xml:space="preserve">  </w:t>
      </w:r>
    </w:p>
    <w:p w:rsidR="00B9652D" w:rsidRDefault="0092275D" w:rsidP="0092275D">
      <w:pPr>
        <w:pStyle w:val="ListParagraph"/>
        <w:tabs>
          <w:tab w:val="left" w:pos="1530"/>
        </w:tabs>
        <w:spacing w:line="360" w:lineRule="auto"/>
        <w:ind w:left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B9652D">
        <w:rPr>
          <w:rFonts w:ascii="Arial" w:hAnsi="Arial" w:cs="Arial"/>
          <w:sz w:val="22"/>
        </w:rPr>
        <w:t>X Ltd., who has charged profit at 25% on cost.</w:t>
      </w:r>
    </w:p>
    <w:p w:rsidR="00B9652D" w:rsidRPr="00B9652D" w:rsidRDefault="00B9652D" w:rsidP="004A07B0">
      <w:pPr>
        <w:pStyle w:val="ListParagraph"/>
        <w:ind w:left="1890"/>
        <w:jc w:val="both"/>
        <w:rPr>
          <w:rFonts w:ascii="Arial" w:hAnsi="Arial" w:cs="Arial"/>
          <w:sz w:val="22"/>
        </w:rPr>
      </w:pPr>
    </w:p>
    <w:p w:rsidR="002A6AF6" w:rsidRDefault="0096193D" w:rsidP="00000A3F">
      <w:pPr>
        <w:numPr>
          <w:ilvl w:val="0"/>
          <w:numId w:val="14"/>
        </w:numPr>
        <w:tabs>
          <w:tab w:val="clear" w:pos="435"/>
          <w:tab w:val="num" w:pos="360"/>
        </w:tabs>
        <w:spacing w:line="360" w:lineRule="auto"/>
        <w:ind w:left="630" w:hanging="8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840E2">
        <w:rPr>
          <w:rFonts w:ascii="Arial" w:hAnsi="Arial" w:cs="Arial"/>
          <w:sz w:val="22"/>
        </w:rPr>
        <w:t>(a)</w:t>
      </w:r>
      <w:r w:rsidR="00166040">
        <w:rPr>
          <w:rFonts w:ascii="Arial" w:hAnsi="Arial" w:cs="Arial"/>
          <w:sz w:val="22"/>
        </w:rPr>
        <w:t xml:space="preserve"> </w:t>
      </w:r>
      <w:r w:rsidR="002A6AF6">
        <w:rPr>
          <w:rFonts w:ascii="Arial" w:hAnsi="Arial" w:cs="Arial"/>
          <w:sz w:val="22"/>
        </w:rPr>
        <w:t>The following figures relate to Life Insurance Corporation for the year ended 31.</w:t>
      </w:r>
      <w:r w:rsidR="00476E69">
        <w:rPr>
          <w:rFonts w:ascii="Arial" w:hAnsi="Arial" w:cs="Arial"/>
          <w:sz w:val="22"/>
        </w:rPr>
        <w:t>0</w:t>
      </w:r>
      <w:r w:rsidR="002A6AF6">
        <w:rPr>
          <w:rFonts w:ascii="Arial" w:hAnsi="Arial" w:cs="Arial"/>
          <w:sz w:val="22"/>
        </w:rPr>
        <w:t>3</w:t>
      </w:r>
      <w:r w:rsidR="004A07B0">
        <w:rPr>
          <w:rFonts w:ascii="Arial" w:hAnsi="Arial" w:cs="Arial"/>
          <w:sz w:val="22"/>
        </w:rPr>
        <w:t>.</w:t>
      </w:r>
      <w:r w:rsidR="002A6AF6">
        <w:rPr>
          <w:rFonts w:ascii="Arial" w:hAnsi="Arial" w:cs="Arial"/>
          <w:sz w:val="22"/>
        </w:rPr>
        <w:t xml:space="preserve">2006. </w:t>
      </w:r>
    </w:p>
    <w:p w:rsidR="00EF04F2" w:rsidRDefault="002A6AF6" w:rsidP="00854DF4">
      <w:pPr>
        <w:spacing w:line="360" w:lineRule="auto"/>
        <w:ind w:left="4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Prepare the Revenue A/c.</w:t>
      </w:r>
      <w:r w:rsidR="00166040">
        <w:rPr>
          <w:rFonts w:ascii="Arial" w:hAnsi="Arial" w:cs="Arial"/>
          <w:sz w:val="22"/>
        </w:rPr>
        <w:t xml:space="preserve">       </w:t>
      </w:r>
    </w:p>
    <w:tbl>
      <w:tblPr>
        <w:tblW w:w="5016" w:type="dxa"/>
        <w:jc w:val="center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3"/>
        <w:gridCol w:w="1313"/>
      </w:tblGrid>
      <w:tr w:rsidR="002A6AF6" w:rsidRPr="001B1639" w:rsidTr="004A07B0">
        <w:trPr>
          <w:jc w:val="center"/>
        </w:trPr>
        <w:tc>
          <w:tcPr>
            <w:tcW w:w="3703" w:type="dxa"/>
          </w:tcPr>
          <w:p w:rsidR="002A6AF6" w:rsidRPr="001B1639" w:rsidRDefault="002A6AF6" w:rsidP="006E15E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3" w:type="dxa"/>
          </w:tcPr>
          <w:p w:rsidR="002A6AF6" w:rsidRPr="001B1639" w:rsidRDefault="002A6AF6" w:rsidP="005731E7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  <w:r w:rsidR="00BF390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A6AF6" w:rsidRPr="001B1639" w:rsidTr="004A07B0">
        <w:trPr>
          <w:jc w:val="center"/>
        </w:trPr>
        <w:tc>
          <w:tcPr>
            <w:tcW w:w="3703" w:type="dxa"/>
          </w:tcPr>
          <w:p w:rsidR="002A6AF6" w:rsidRPr="001B1639" w:rsidRDefault="00C92D26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Claims</w:t>
            </w:r>
          </w:p>
        </w:tc>
        <w:tc>
          <w:tcPr>
            <w:tcW w:w="1313" w:type="dxa"/>
          </w:tcPr>
          <w:p w:rsidR="002A6AF6" w:rsidRPr="001B1639" w:rsidRDefault="0029715E" w:rsidP="00340FF9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C92D26">
              <w:rPr>
                <w:rFonts w:ascii="Arial" w:hAnsi="Arial" w:cs="Arial"/>
                <w:sz w:val="22"/>
              </w:rPr>
              <w:t>39</w:t>
            </w:r>
            <w:r w:rsidR="005731E7">
              <w:rPr>
                <w:rFonts w:ascii="Arial" w:hAnsi="Arial" w:cs="Arial"/>
                <w:sz w:val="22"/>
              </w:rPr>
              <w:t>,000</w:t>
            </w:r>
          </w:p>
        </w:tc>
      </w:tr>
      <w:tr w:rsidR="002A6AF6" w:rsidRPr="001B1639" w:rsidTr="004A07B0">
        <w:trPr>
          <w:jc w:val="center"/>
        </w:trPr>
        <w:tc>
          <w:tcPr>
            <w:tcW w:w="3703" w:type="dxa"/>
          </w:tcPr>
          <w:p w:rsidR="002A6AF6" w:rsidRPr="001B1639" w:rsidRDefault="00C92D26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Management expenses</w:t>
            </w:r>
          </w:p>
        </w:tc>
        <w:tc>
          <w:tcPr>
            <w:tcW w:w="1313" w:type="dxa"/>
          </w:tcPr>
          <w:p w:rsidR="002A6AF6" w:rsidRPr="001B1639" w:rsidRDefault="0029715E" w:rsidP="00340FF9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C92D26">
              <w:rPr>
                <w:rFonts w:ascii="Arial" w:hAnsi="Arial" w:cs="Arial"/>
                <w:sz w:val="22"/>
              </w:rPr>
              <w:t>14</w:t>
            </w:r>
            <w:r w:rsidR="005731E7">
              <w:rPr>
                <w:rFonts w:ascii="Arial" w:hAnsi="Arial" w:cs="Arial"/>
                <w:sz w:val="22"/>
              </w:rPr>
              <w:t>,000</w:t>
            </w:r>
          </w:p>
        </w:tc>
      </w:tr>
      <w:tr w:rsidR="00C92D26" w:rsidRPr="001B1639" w:rsidTr="004A07B0">
        <w:trPr>
          <w:jc w:val="center"/>
        </w:trPr>
        <w:tc>
          <w:tcPr>
            <w:tcW w:w="3703" w:type="dxa"/>
          </w:tcPr>
          <w:p w:rsidR="00C92D26" w:rsidRDefault="00C92D26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Director’s fees</w:t>
            </w:r>
          </w:p>
        </w:tc>
        <w:tc>
          <w:tcPr>
            <w:tcW w:w="1313" w:type="dxa"/>
          </w:tcPr>
          <w:p w:rsidR="00C92D26" w:rsidRDefault="005731E7" w:rsidP="00340FF9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29715E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92D26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,000</w:t>
            </w:r>
          </w:p>
        </w:tc>
      </w:tr>
      <w:tr w:rsidR="00C92D26" w:rsidRPr="001B1639" w:rsidTr="004A07B0">
        <w:trPr>
          <w:jc w:val="center"/>
        </w:trPr>
        <w:tc>
          <w:tcPr>
            <w:tcW w:w="3703" w:type="dxa"/>
          </w:tcPr>
          <w:p w:rsidR="00C92D26" w:rsidRDefault="00C92D26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Audit fees</w:t>
            </w:r>
          </w:p>
        </w:tc>
        <w:tc>
          <w:tcPr>
            <w:tcW w:w="1313" w:type="dxa"/>
          </w:tcPr>
          <w:p w:rsidR="00C92D26" w:rsidRDefault="005731E7" w:rsidP="005731E7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29715E">
              <w:rPr>
                <w:rFonts w:ascii="Arial" w:hAnsi="Arial" w:cs="Arial"/>
                <w:sz w:val="22"/>
              </w:rPr>
              <w:t xml:space="preserve">   </w:t>
            </w:r>
            <w:r w:rsidR="00C92D26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,000</w:t>
            </w:r>
          </w:p>
        </w:tc>
      </w:tr>
      <w:tr w:rsidR="00C92D26" w:rsidRPr="001B1639" w:rsidTr="004A07B0">
        <w:trPr>
          <w:jc w:val="center"/>
        </w:trPr>
        <w:tc>
          <w:tcPr>
            <w:tcW w:w="3703" w:type="dxa"/>
          </w:tcPr>
          <w:p w:rsidR="00C92D26" w:rsidRDefault="00C92D26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Medical expenses</w:t>
            </w:r>
          </w:p>
        </w:tc>
        <w:tc>
          <w:tcPr>
            <w:tcW w:w="1313" w:type="dxa"/>
          </w:tcPr>
          <w:p w:rsidR="00C92D26" w:rsidRDefault="005731E7" w:rsidP="00203BB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29715E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92D26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00</w:t>
            </w:r>
          </w:p>
        </w:tc>
      </w:tr>
      <w:tr w:rsidR="00C92D26" w:rsidRPr="001B1639" w:rsidTr="004A07B0">
        <w:trPr>
          <w:jc w:val="center"/>
        </w:trPr>
        <w:tc>
          <w:tcPr>
            <w:tcW w:w="3703" w:type="dxa"/>
          </w:tcPr>
          <w:p w:rsidR="00C92D26" w:rsidRDefault="00C92D26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Agent’s commission</w:t>
            </w:r>
          </w:p>
        </w:tc>
        <w:tc>
          <w:tcPr>
            <w:tcW w:w="1313" w:type="dxa"/>
          </w:tcPr>
          <w:p w:rsidR="00C92D26" w:rsidRDefault="005731E7" w:rsidP="0029715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29715E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92D26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,000</w:t>
            </w:r>
          </w:p>
        </w:tc>
      </w:tr>
      <w:tr w:rsidR="00C92D26" w:rsidRPr="001B1639" w:rsidTr="004A07B0">
        <w:trPr>
          <w:jc w:val="center"/>
        </w:trPr>
        <w:tc>
          <w:tcPr>
            <w:tcW w:w="3703" w:type="dxa"/>
          </w:tcPr>
          <w:p w:rsidR="00C92D26" w:rsidRDefault="00C92D26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Depreciation</w:t>
            </w:r>
          </w:p>
        </w:tc>
        <w:tc>
          <w:tcPr>
            <w:tcW w:w="1313" w:type="dxa"/>
          </w:tcPr>
          <w:p w:rsidR="00C92D26" w:rsidRDefault="005731E7" w:rsidP="005731E7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29715E">
              <w:rPr>
                <w:rFonts w:ascii="Arial" w:hAnsi="Arial" w:cs="Arial"/>
                <w:sz w:val="22"/>
              </w:rPr>
              <w:t xml:space="preserve">  </w:t>
            </w:r>
            <w:r w:rsidR="00C92D26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,000</w:t>
            </w:r>
          </w:p>
        </w:tc>
      </w:tr>
      <w:tr w:rsidR="00C92D26" w:rsidRPr="001B1639" w:rsidTr="004A07B0">
        <w:trPr>
          <w:jc w:val="center"/>
        </w:trPr>
        <w:tc>
          <w:tcPr>
            <w:tcW w:w="3703" w:type="dxa"/>
          </w:tcPr>
          <w:p w:rsidR="00C92D26" w:rsidRDefault="00C92D26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Bonus in reduction of premium</w:t>
            </w:r>
          </w:p>
        </w:tc>
        <w:tc>
          <w:tcPr>
            <w:tcW w:w="1313" w:type="dxa"/>
          </w:tcPr>
          <w:p w:rsidR="00C92D26" w:rsidRDefault="0029715E" w:rsidP="004A07B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C92D26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,</w:t>
            </w:r>
            <w:r w:rsidR="00C92D26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00</w:t>
            </w:r>
          </w:p>
        </w:tc>
      </w:tr>
      <w:tr w:rsidR="00C92D26" w:rsidRPr="001B1639" w:rsidTr="004A07B0">
        <w:trPr>
          <w:jc w:val="center"/>
        </w:trPr>
        <w:tc>
          <w:tcPr>
            <w:tcW w:w="3703" w:type="dxa"/>
          </w:tcPr>
          <w:p w:rsidR="00C92D26" w:rsidRDefault="00421BA9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Consideration for annuities granted </w:t>
            </w:r>
          </w:p>
        </w:tc>
        <w:tc>
          <w:tcPr>
            <w:tcW w:w="1313" w:type="dxa"/>
          </w:tcPr>
          <w:p w:rsidR="00C92D26" w:rsidRDefault="0029715E" w:rsidP="009220C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421BA9">
              <w:rPr>
                <w:rFonts w:ascii="Arial" w:hAnsi="Arial" w:cs="Arial"/>
                <w:sz w:val="22"/>
              </w:rPr>
              <w:t>16</w:t>
            </w:r>
            <w:r>
              <w:rPr>
                <w:rFonts w:ascii="Arial" w:hAnsi="Arial" w:cs="Arial"/>
                <w:sz w:val="22"/>
              </w:rPr>
              <w:t>,</w:t>
            </w:r>
            <w:r w:rsidR="00421BA9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00</w:t>
            </w:r>
          </w:p>
        </w:tc>
      </w:tr>
      <w:tr w:rsidR="00421BA9" w:rsidRPr="001B1639" w:rsidTr="004A07B0">
        <w:trPr>
          <w:jc w:val="center"/>
        </w:trPr>
        <w:tc>
          <w:tcPr>
            <w:tcW w:w="3703" w:type="dxa"/>
          </w:tcPr>
          <w:p w:rsidR="00421BA9" w:rsidRDefault="00421BA9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Surrenders</w:t>
            </w:r>
          </w:p>
        </w:tc>
        <w:tc>
          <w:tcPr>
            <w:tcW w:w="1313" w:type="dxa"/>
          </w:tcPr>
          <w:p w:rsidR="00421BA9" w:rsidRDefault="0029715E" w:rsidP="0029715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="00203BBE">
              <w:rPr>
                <w:rFonts w:ascii="Arial" w:hAnsi="Arial" w:cs="Arial"/>
                <w:sz w:val="22"/>
              </w:rPr>
              <w:t xml:space="preserve"> </w:t>
            </w:r>
            <w:r w:rsidR="00421BA9">
              <w:rPr>
                <w:rFonts w:ascii="Arial" w:hAnsi="Arial" w:cs="Arial"/>
                <w:sz w:val="22"/>
              </w:rPr>
              <w:t>9</w:t>
            </w:r>
            <w:r w:rsidR="00817C0C">
              <w:rPr>
                <w:rFonts w:ascii="Arial" w:hAnsi="Arial" w:cs="Arial"/>
                <w:sz w:val="22"/>
              </w:rPr>
              <w:t>,000</w:t>
            </w:r>
          </w:p>
        </w:tc>
      </w:tr>
      <w:tr w:rsidR="00421BA9" w:rsidRPr="001B1639" w:rsidTr="004A07B0">
        <w:trPr>
          <w:jc w:val="center"/>
        </w:trPr>
        <w:tc>
          <w:tcPr>
            <w:tcW w:w="3703" w:type="dxa"/>
          </w:tcPr>
          <w:p w:rsidR="00421BA9" w:rsidRDefault="00421BA9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Premium received </w:t>
            </w:r>
          </w:p>
        </w:tc>
        <w:tc>
          <w:tcPr>
            <w:tcW w:w="1313" w:type="dxa"/>
          </w:tcPr>
          <w:p w:rsidR="00421BA9" w:rsidRDefault="0029715E" w:rsidP="00340FF9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421BA9">
              <w:rPr>
                <w:rFonts w:ascii="Arial" w:hAnsi="Arial" w:cs="Arial"/>
                <w:sz w:val="22"/>
              </w:rPr>
              <w:t>1</w:t>
            </w:r>
            <w:r w:rsidR="00817C0C">
              <w:rPr>
                <w:rFonts w:ascii="Arial" w:hAnsi="Arial" w:cs="Arial"/>
                <w:sz w:val="22"/>
              </w:rPr>
              <w:t>,</w:t>
            </w:r>
            <w:r w:rsidR="00421BA9">
              <w:rPr>
                <w:rFonts w:ascii="Arial" w:hAnsi="Arial" w:cs="Arial"/>
                <w:sz w:val="22"/>
              </w:rPr>
              <w:t>51</w:t>
            </w:r>
            <w:r w:rsidR="00817C0C">
              <w:rPr>
                <w:rFonts w:ascii="Arial" w:hAnsi="Arial" w:cs="Arial"/>
                <w:sz w:val="22"/>
              </w:rPr>
              <w:t>,000</w:t>
            </w:r>
          </w:p>
        </w:tc>
      </w:tr>
      <w:tr w:rsidR="00421BA9" w:rsidRPr="001B1639" w:rsidTr="004A07B0">
        <w:trPr>
          <w:jc w:val="center"/>
        </w:trPr>
        <w:tc>
          <w:tcPr>
            <w:tcW w:w="3703" w:type="dxa"/>
          </w:tcPr>
          <w:p w:rsidR="00421BA9" w:rsidRDefault="00232B4E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Life fund (1.4.95)</w:t>
            </w:r>
          </w:p>
        </w:tc>
        <w:tc>
          <w:tcPr>
            <w:tcW w:w="1313" w:type="dxa"/>
          </w:tcPr>
          <w:p w:rsidR="00421BA9" w:rsidRDefault="00232B4E" w:rsidP="00340FF9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  <w:r w:rsidR="00817C0C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50</w:t>
            </w:r>
            <w:r w:rsidR="00817C0C">
              <w:rPr>
                <w:rFonts w:ascii="Arial" w:hAnsi="Arial" w:cs="Arial"/>
                <w:sz w:val="22"/>
              </w:rPr>
              <w:t>,000</w:t>
            </w:r>
          </w:p>
        </w:tc>
      </w:tr>
      <w:tr w:rsidR="00232B4E" w:rsidRPr="001B1639" w:rsidTr="004A07B0">
        <w:trPr>
          <w:jc w:val="center"/>
        </w:trPr>
        <w:tc>
          <w:tcPr>
            <w:tcW w:w="3703" w:type="dxa"/>
          </w:tcPr>
          <w:p w:rsidR="00232B4E" w:rsidRDefault="00232B4E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Interest received</w:t>
            </w:r>
          </w:p>
        </w:tc>
        <w:tc>
          <w:tcPr>
            <w:tcW w:w="1313" w:type="dxa"/>
          </w:tcPr>
          <w:p w:rsidR="00232B4E" w:rsidRDefault="0029715E" w:rsidP="00340FF9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232B4E">
              <w:rPr>
                <w:rFonts w:ascii="Arial" w:hAnsi="Arial" w:cs="Arial"/>
                <w:sz w:val="22"/>
              </w:rPr>
              <w:t>40</w:t>
            </w:r>
            <w:r w:rsidR="00817C0C">
              <w:rPr>
                <w:rFonts w:ascii="Arial" w:hAnsi="Arial" w:cs="Arial"/>
                <w:sz w:val="22"/>
              </w:rPr>
              <w:t>,000</w:t>
            </w:r>
          </w:p>
        </w:tc>
      </w:tr>
      <w:tr w:rsidR="00232B4E" w:rsidRPr="001B1639" w:rsidTr="004A07B0">
        <w:trPr>
          <w:jc w:val="center"/>
        </w:trPr>
        <w:tc>
          <w:tcPr>
            <w:tcW w:w="3703" w:type="dxa"/>
          </w:tcPr>
          <w:p w:rsidR="00232B4E" w:rsidRDefault="00232B4E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Rent received </w:t>
            </w:r>
          </w:p>
        </w:tc>
        <w:tc>
          <w:tcPr>
            <w:tcW w:w="1313" w:type="dxa"/>
          </w:tcPr>
          <w:p w:rsidR="00232B4E" w:rsidRDefault="0029715E" w:rsidP="00340FF9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232B4E">
              <w:rPr>
                <w:rFonts w:ascii="Arial" w:hAnsi="Arial" w:cs="Arial"/>
                <w:sz w:val="22"/>
              </w:rPr>
              <w:t>10</w:t>
            </w:r>
            <w:r w:rsidR="00817C0C">
              <w:rPr>
                <w:rFonts w:ascii="Arial" w:hAnsi="Arial" w:cs="Arial"/>
                <w:sz w:val="22"/>
              </w:rPr>
              <w:t>,000</w:t>
            </w:r>
          </w:p>
        </w:tc>
      </w:tr>
      <w:tr w:rsidR="00232B4E" w:rsidRPr="001B1639" w:rsidTr="004A07B0">
        <w:trPr>
          <w:jc w:val="center"/>
        </w:trPr>
        <w:tc>
          <w:tcPr>
            <w:tcW w:w="3703" w:type="dxa"/>
          </w:tcPr>
          <w:p w:rsidR="00232B4E" w:rsidRDefault="00232B4E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Claims cancelled</w:t>
            </w:r>
          </w:p>
        </w:tc>
        <w:tc>
          <w:tcPr>
            <w:tcW w:w="1313" w:type="dxa"/>
          </w:tcPr>
          <w:p w:rsidR="00232B4E" w:rsidRDefault="0029715E" w:rsidP="0029715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="00232B4E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00</w:t>
            </w:r>
          </w:p>
        </w:tc>
      </w:tr>
      <w:tr w:rsidR="00232B4E" w:rsidRPr="001B1639" w:rsidTr="004A07B0">
        <w:trPr>
          <w:jc w:val="center"/>
        </w:trPr>
        <w:tc>
          <w:tcPr>
            <w:tcW w:w="3703" w:type="dxa"/>
          </w:tcPr>
          <w:p w:rsidR="00232B4E" w:rsidRDefault="00232B4E" w:rsidP="006E15EB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Annuities</w:t>
            </w:r>
          </w:p>
        </w:tc>
        <w:tc>
          <w:tcPr>
            <w:tcW w:w="1313" w:type="dxa"/>
          </w:tcPr>
          <w:p w:rsidR="00232B4E" w:rsidRDefault="0029715E" w:rsidP="0029715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="00A8063C">
              <w:rPr>
                <w:rFonts w:ascii="Arial" w:hAnsi="Arial" w:cs="Arial"/>
                <w:sz w:val="22"/>
              </w:rPr>
              <w:t xml:space="preserve"> </w:t>
            </w:r>
            <w:r w:rsidR="00232B4E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,</w:t>
            </w:r>
            <w:r w:rsidR="00232B4E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00</w:t>
            </w:r>
          </w:p>
        </w:tc>
      </w:tr>
    </w:tbl>
    <w:p w:rsidR="00EB0930" w:rsidRDefault="00F82BE2" w:rsidP="00F82BE2">
      <w:pPr>
        <w:pStyle w:val="ListParagraph"/>
        <w:numPr>
          <w:ilvl w:val="0"/>
          <w:numId w:val="18"/>
        </w:numPr>
        <w:spacing w:line="360" w:lineRule="auto"/>
        <w:ind w:left="1710" w:hanging="3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Premium outstanding Rs.9</w:t>
      </w:r>
      <w:r w:rsidR="00E2616D">
        <w:rPr>
          <w:rFonts w:ascii="Arial" w:hAnsi="Arial" w:cs="Arial"/>
          <w:sz w:val="22"/>
        </w:rPr>
        <w:t>,000</w:t>
      </w:r>
      <w:r w:rsidR="009220C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F82BE2" w:rsidRPr="00F82BE2" w:rsidRDefault="00F82BE2" w:rsidP="00F82BE2">
      <w:pPr>
        <w:pStyle w:val="ListParagraph"/>
        <w:numPr>
          <w:ilvl w:val="0"/>
          <w:numId w:val="18"/>
        </w:numPr>
        <w:spacing w:line="360" w:lineRule="auto"/>
        <w:ind w:left="1710" w:hanging="3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Claims outstanding Rs.3</w:t>
      </w:r>
      <w:r w:rsidR="00E2616D">
        <w:rPr>
          <w:rFonts w:ascii="Arial" w:hAnsi="Arial" w:cs="Arial"/>
          <w:sz w:val="22"/>
        </w:rPr>
        <w:t>,000.</w:t>
      </w:r>
    </w:p>
    <w:p w:rsidR="007C441C" w:rsidRDefault="00F840E2" w:rsidP="009924E7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6A0ACA" w:rsidRDefault="006A0ACA" w:rsidP="00DD72CA">
      <w:pPr>
        <w:tabs>
          <w:tab w:val="left" w:pos="540"/>
        </w:tabs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840E2">
        <w:rPr>
          <w:rFonts w:ascii="Arial" w:hAnsi="Arial" w:cs="Arial"/>
          <w:sz w:val="22"/>
        </w:rPr>
        <w:t>(b)</w:t>
      </w:r>
      <w:r>
        <w:rPr>
          <w:rFonts w:ascii="Arial" w:hAnsi="Arial" w:cs="Arial"/>
          <w:sz w:val="22"/>
        </w:rPr>
        <w:t xml:space="preserve"> The following balance extracted from the books of Oriental general insurance company. </w:t>
      </w:r>
    </w:p>
    <w:p w:rsidR="00424612" w:rsidRDefault="006A0ACA" w:rsidP="009924E7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Prepare revenue A/c of fire and marine business for the year ending</w:t>
      </w:r>
      <w:r w:rsidR="009B68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31.</w:t>
      </w:r>
      <w:r w:rsidR="009220C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.05.</w:t>
      </w:r>
      <w:r w:rsidR="00424612">
        <w:rPr>
          <w:rFonts w:ascii="Arial" w:hAnsi="Arial" w:cs="Arial"/>
          <w:sz w:val="22"/>
        </w:rPr>
        <w:t xml:space="preserve">                         </w:t>
      </w:r>
    </w:p>
    <w:tbl>
      <w:tblPr>
        <w:tblW w:w="4433" w:type="dxa"/>
        <w:jc w:val="center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1"/>
        <w:gridCol w:w="1322"/>
      </w:tblGrid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Pr="001B1639" w:rsidRDefault="00424612" w:rsidP="00C9289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22" w:type="dxa"/>
          </w:tcPr>
          <w:p w:rsidR="00424612" w:rsidRPr="001B1639" w:rsidRDefault="00424612" w:rsidP="008E4B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Rs.</w:t>
            </w:r>
            <w:r w:rsidR="00CD71D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Pr="001B1639" w:rsidRDefault="00424612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Funds on 1.4.2004</w:t>
            </w:r>
            <w:r w:rsidR="00B7415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322" w:type="dxa"/>
          </w:tcPr>
          <w:p w:rsidR="00424612" w:rsidRPr="001B1639" w:rsidRDefault="00424612" w:rsidP="00C9289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7415A" w:rsidRPr="001B1639" w:rsidTr="00A129AA">
        <w:trPr>
          <w:jc w:val="center"/>
        </w:trPr>
        <w:tc>
          <w:tcPr>
            <w:tcW w:w="3111" w:type="dxa"/>
          </w:tcPr>
          <w:p w:rsidR="00B7415A" w:rsidRPr="001B1639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Fire</w:t>
            </w:r>
          </w:p>
        </w:tc>
        <w:tc>
          <w:tcPr>
            <w:tcW w:w="1322" w:type="dxa"/>
          </w:tcPr>
          <w:p w:rsidR="00B7415A" w:rsidRPr="001B1639" w:rsidRDefault="00F51150" w:rsidP="006C0F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8E4BA4">
              <w:rPr>
                <w:rFonts w:ascii="Arial" w:hAnsi="Arial" w:cs="Arial"/>
                <w:sz w:val="22"/>
              </w:rPr>
              <w:t>,</w:t>
            </w:r>
            <w:r w:rsidR="00B7415A">
              <w:rPr>
                <w:rFonts w:ascii="Arial" w:hAnsi="Arial" w:cs="Arial"/>
                <w:sz w:val="22"/>
              </w:rPr>
              <w:t>10</w:t>
            </w:r>
            <w:r w:rsidR="008E4BA4">
              <w:rPr>
                <w:rFonts w:ascii="Arial" w:hAnsi="Arial" w:cs="Arial"/>
                <w:sz w:val="22"/>
              </w:rPr>
              <w:t>,000</w:t>
            </w:r>
          </w:p>
        </w:tc>
      </w:tr>
      <w:tr w:rsidR="00B7415A" w:rsidRPr="001B1639" w:rsidTr="00A129AA">
        <w:trPr>
          <w:jc w:val="center"/>
        </w:trPr>
        <w:tc>
          <w:tcPr>
            <w:tcW w:w="3111" w:type="dxa"/>
          </w:tcPr>
          <w:p w:rsidR="00B7415A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Marine </w:t>
            </w:r>
          </w:p>
        </w:tc>
        <w:tc>
          <w:tcPr>
            <w:tcW w:w="1322" w:type="dxa"/>
          </w:tcPr>
          <w:p w:rsidR="00B7415A" w:rsidRPr="001B1639" w:rsidRDefault="00B7415A" w:rsidP="006C0F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8E4B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40</w:t>
            </w:r>
            <w:r w:rsidR="008E4BA4">
              <w:rPr>
                <w:rFonts w:ascii="Arial" w:hAnsi="Arial" w:cs="Arial"/>
                <w:sz w:val="22"/>
              </w:rPr>
              <w:t>,000</w:t>
            </w: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Premiums:</w:t>
            </w:r>
          </w:p>
        </w:tc>
        <w:tc>
          <w:tcPr>
            <w:tcW w:w="1322" w:type="dxa"/>
          </w:tcPr>
          <w:p w:rsidR="00424612" w:rsidRDefault="00424612" w:rsidP="006C0FC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Fire </w:t>
            </w:r>
          </w:p>
        </w:tc>
        <w:tc>
          <w:tcPr>
            <w:tcW w:w="1322" w:type="dxa"/>
          </w:tcPr>
          <w:p w:rsidR="00424612" w:rsidRDefault="00B7415A" w:rsidP="006C0F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8E4B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56</w:t>
            </w:r>
            <w:r w:rsidR="008E4B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</w:t>
            </w:r>
            <w:r w:rsidR="008E4BA4">
              <w:rPr>
                <w:rFonts w:ascii="Arial" w:hAnsi="Arial" w:cs="Arial"/>
                <w:sz w:val="22"/>
              </w:rPr>
              <w:t>00</w:t>
            </w: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Marine </w:t>
            </w:r>
          </w:p>
        </w:tc>
        <w:tc>
          <w:tcPr>
            <w:tcW w:w="1322" w:type="dxa"/>
          </w:tcPr>
          <w:p w:rsidR="00424612" w:rsidRDefault="00B7415A" w:rsidP="006C0F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8E4B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82</w:t>
            </w:r>
            <w:r w:rsidR="008E4B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</w:t>
            </w:r>
            <w:r w:rsidR="008E4BA4">
              <w:rPr>
                <w:rFonts w:ascii="Arial" w:hAnsi="Arial" w:cs="Arial"/>
                <w:sz w:val="22"/>
              </w:rPr>
              <w:t>00</w:t>
            </w: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Due to reinsurers:</w:t>
            </w:r>
          </w:p>
        </w:tc>
        <w:tc>
          <w:tcPr>
            <w:tcW w:w="1322" w:type="dxa"/>
          </w:tcPr>
          <w:p w:rsidR="00424612" w:rsidRDefault="00424612" w:rsidP="006C0FC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Fire</w:t>
            </w:r>
          </w:p>
        </w:tc>
        <w:tc>
          <w:tcPr>
            <w:tcW w:w="1322" w:type="dxa"/>
          </w:tcPr>
          <w:p w:rsidR="00424612" w:rsidRDefault="006C0FC5" w:rsidP="006C0F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B7415A">
              <w:rPr>
                <w:rFonts w:ascii="Arial" w:hAnsi="Arial" w:cs="Arial"/>
                <w:sz w:val="22"/>
              </w:rPr>
              <w:t>4</w:t>
            </w:r>
            <w:r w:rsidR="008E4BA4">
              <w:rPr>
                <w:rFonts w:ascii="Arial" w:hAnsi="Arial" w:cs="Arial"/>
                <w:sz w:val="22"/>
              </w:rPr>
              <w:t>,</w:t>
            </w:r>
            <w:r w:rsidR="00B7415A">
              <w:rPr>
                <w:rFonts w:ascii="Arial" w:hAnsi="Arial" w:cs="Arial"/>
                <w:sz w:val="22"/>
              </w:rPr>
              <w:t>4</w:t>
            </w:r>
            <w:r w:rsidR="008E4BA4">
              <w:rPr>
                <w:rFonts w:ascii="Arial" w:hAnsi="Arial" w:cs="Arial"/>
                <w:sz w:val="22"/>
              </w:rPr>
              <w:t>00</w:t>
            </w: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Marine </w:t>
            </w:r>
          </w:p>
        </w:tc>
        <w:tc>
          <w:tcPr>
            <w:tcW w:w="1322" w:type="dxa"/>
          </w:tcPr>
          <w:p w:rsidR="00424612" w:rsidRDefault="006C0FC5" w:rsidP="006C0F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B7415A">
              <w:rPr>
                <w:rFonts w:ascii="Arial" w:hAnsi="Arial" w:cs="Arial"/>
                <w:sz w:val="22"/>
              </w:rPr>
              <w:t>20</w:t>
            </w:r>
            <w:r w:rsidR="008E4BA4">
              <w:rPr>
                <w:rFonts w:ascii="Arial" w:hAnsi="Arial" w:cs="Arial"/>
                <w:sz w:val="22"/>
              </w:rPr>
              <w:t>,</w:t>
            </w:r>
            <w:r w:rsidR="00B7415A">
              <w:rPr>
                <w:rFonts w:ascii="Arial" w:hAnsi="Arial" w:cs="Arial"/>
                <w:sz w:val="22"/>
              </w:rPr>
              <w:t>2</w:t>
            </w:r>
            <w:r w:rsidR="008E4BA4">
              <w:rPr>
                <w:rFonts w:ascii="Arial" w:hAnsi="Arial" w:cs="Arial"/>
                <w:sz w:val="22"/>
              </w:rPr>
              <w:t>00</w:t>
            </w: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Claims paid and outstanding:</w:t>
            </w:r>
          </w:p>
        </w:tc>
        <w:tc>
          <w:tcPr>
            <w:tcW w:w="1322" w:type="dxa"/>
          </w:tcPr>
          <w:p w:rsidR="00424612" w:rsidRDefault="00424612" w:rsidP="006C0FC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Fire </w:t>
            </w:r>
          </w:p>
        </w:tc>
        <w:tc>
          <w:tcPr>
            <w:tcW w:w="1322" w:type="dxa"/>
          </w:tcPr>
          <w:p w:rsidR="00424612" w:rsidRDefault="00B7415A" w:rsidP="006C0F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8E4B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61</w:t>
            </w:r>
            <w:r w:rsidR="008E4B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</w:t>
            </w:r>
            <w:r w:rsidR="008E4BA4">
              <w:rPr>
                <w:rFonts w:ascii="Arial" w:hAnsi="Arial" w:cs="Arial"/>
                <w:sz w:val="22"/>
              </w:rPr>
              <w:t>00</w:t>
            </w: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Marine </w:t>
            </w:r>
          </w:p>
        </w:tc>
        <w:tc>
          <w:tcPr>
            <w:tcW w:w="1322" w:type="dxa"/>
          </w:tcPr>
          <w:p w:rsidR="00424612" w:rsidRDefault="00B7415A" w:rsidP="006C0F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8E4B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02</w:t>
            </w:r>
            <w:r w:rsidR="008E4BA4">
              <w:rPr>
                <w:rFonts w:ascii="Arial" w:hAnsi="Arial" w:cs="Arial"/>
                <w:sz w:val="22"/>
              </w:rPr>
              <w:t>,000</w:t>
            </w: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Commission:</w:t>
            </w:r>
          </w:p>
        </w:tc>
        <w:tc>
          <w:tcPr>
            <w:tcW w:w="1322" w:type="dxa"/>
          </w:tcPr>
          <w:p w:rsidR="00424612" w:rsidRDefault="00424612" w:rsidP="006C0FC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Fire </w:t>
            </w:r>
          </w:p>
        </w:tc>
        <w:tc>
          <w:tcPr>
            <w:tcW w:w="1322" w:type="dxa"/>
          </w:tcPr>
          <w:p w:rsidR="00424612" w:rsidRDefault="006C0FC5" w:rsidP="006C0F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B7415A">
              <w:rPr>
                <w:rFonts w:ascii="Arial" w:hAnsi="Arial" w:cs="Arial"/>
                <w:sz w:val="22"/>
              </w:rPr>
              <w:t>21</w:t>
            </w:r>
            <w:r w:rsidR="00A91681">
              <w:rPr>
                <w:rFonts w:ascii="Arial" w:hAnsi="Arial" w:cs="Arial"/>
                <w:sz w:val="22"/>
              </w:rPr>
              <w:t>,000</w:t>
            </w: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Marine </w:t>
            </w:r>
          </w:p>
        </w:tc>
        <w:tc>
          <w:tcPr>
            <w:tcW w:w="1322" w:type="dxa"/>
          </w:tcPr>
          <w:p w:rsidR="00424612" w:rsidRDefault="006C0FC5" w:rsidP="006C0F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B7415A">
              <w:rPr>
                <w:rFonts w:ascii="Arial" w:hAnsi="Arial" w:cs="Arial"/>
                <w:sz w:val="22"/>
              </w:rPr>
              <w:t>54</w:t>
            </w:r>
            <w:r w:rsidR="00A91681">
              <w:rPr>
                <w:rFonts w:ascii="Arial" w:hAnsi="Arial" w:cs="Arial"/>
                <w:sz w:val="22"/>
              </w:rPr>
              <w:t>,000</w:t>
            </w:r>
          </w:p>
        </w:tc>
      </w:tr>
      <w:tr w:rsidR="00424612" w:rsidRPr="001B1639" w:rsidTr="00A129AA">
        <w:trPr>
          <w:jc w:val="center"/>
        </w:trPr>
        <w:tc>
          <w:tcPr>
            <w:tcW w:w="3111" w:type="dxa"/>
          </w:tcPr>
          <w:p w:rsidR="00424612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Expenses of management:</w:t>
            </w:r>
          </w:p>
        </w:tc>
        <w:tc>
          <w:tcPr>
            <w:tcW w:w="1322" w:type="dxa"/>
          </w:tcPr>
          <w:p w:rsidR="00424612" w:rsidRDefault="00424612" w:rsidP="006C0FC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7415A" w:rsidRPr="001B1639" w:rsidTr="00A129AA">
        <w:trPr>
          <w:jc w:val="center"/>
        </w:trPr>
        <w:tc>
          <w:tcPr>
            <w:tcW w:w="3111" w:type="dxa"/>
          </w:tcPr>
          <w:p w:rsidR="00B7415A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Fire </w:t>
            </w:r>
          </w:p>
        </w:tc>
        <w:tc>
          <w:tcPr>
            <w:tcW w:w="1322" w:type="dxa"/>
          </w:tcPr>
          <w:p w:rsidR="00B7415A" w:rsidRDefault="006C0FC5" w:rsidP="006C0F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B7415A">
              <w:rPr>
                <w:rFonts w:ascii="Arial" w:hAnsi="Arial" w:cs="Arial"/>
                <w:sz w:val="22"/>
              </w:rPr>
              <w:t>42</w:t>
            </w:r>
            <w:r w:rsidR="00A91681">
              <w:rPr>
                <w:rFonts w:ascii="Arial" w:hAnsi="Arial" w:cs="Arial"/>
                <w:sz w:val="22"/>
              </w:rPr>
              <w:t>,000</w:t>
            </w:r>
          </w:p>
        </w:tc>
      </w:tr>
      <w:tr w:rsidR="00B7415A" w:rsidRPr="001B1639" w:rsidTr="00A129AA">
        <w:trPr>
          <w:jc w:val="center"/>
        </w:trPr>
        <w:tc>
          <w:tcPr>
            <w:tcW w:w="3111" w:type="dxa"/>
          </w:tcPr>
          <w:p w:rsidR="00B7415A" w:rsidRDefault="00B7415A" w:rsidP="00C928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Marine</w:t>
            </w:r>
          </w:p>
        </w:tc>
        <w:tc>
          <w:tcPr>
            <w:tcW w:w="1322" w:type="dxa"/>
          </w:tcPr>
          <w:p w:rsidR="00B7415A" w:rsidRDefault="006C0FC5" w:rsidP="006C0F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B7415A">
              <w:rPr>
                <w:rFonts w:ascii="Arial" w:hAnsi="Arial" w:cs="Arial"/>
                <w:sz w:val="22"/>
              </w:rPr>
              <w:t>73</w:t>
            </w:r>
            <w:r w:rsidR="00A91681">
              <w:rPr>
                <w:rFonts w:ascii="Arial" w:hAnsi="Arial" w:cs="Arial"/>
                <w:sz w:val="22"/>
              </w:rPr>
              <w:t>,000</w:t>
            </w:r>
          </w:p>
        </w:tc>
      </w:tr>
    </w:tbl>
    <w:p w:rsidR="00997416" w:rsidRDefault="00141ACA" w:rsidP="009924E7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17362E">
        <w:rPr>
          <w:rFonts w:ascii="Arial" w:hAnsi="Arial" w:cs="Arial"/>
          <w:sz w:val="22"/>
        </w:rPr>
        <w:t xml:space="preserve">    </w:t>
      </w:r>
    </w:p>
    <w:p w:rsidR="00424612" w:rsidRDefault="00997416" w:rsidP="009924E7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896118">
        <w:rPr>
          <w:rFonts w:ascii="Arial" w:hAnsi="Arial" w:cs="Arial"/>
          <w:sz w:val="22"/>
        </w:rPr>
        <w:t xml:space="preserve"> </w:t>
      </w:r>
      <w:r w:rsidR="00141ACA">
        <w:rPr>
          <w:rFonts w:ascii="Arial" w:hAnsi="Arial" w:cs="Arial"/>
          <w:sz w:val="22"/>
        </w:rPr>
        <w:t>It was further noticed that premiums were outstanding:</w:t>
      </w:r>
    </w:p>
    <w:p w:rsidR="00896118" w:rsidRDefault="00645926" w:rsidP="009924E7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17362E">
        <w:rPr>
          <w:rFonts w:ascii="Arial" w:hAnsi="Arial" w:cs="Arial"/>
          <w:sz w:val="22"/>
        </w:rPr>
        <w:t xml:space="preserve">     </w:t>
      </w:r>
      <w:r w:rsidR="0089611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Fire Rs.1,400 and Marine Rs.1,600. Provision is to be made for unexpired risk on the fire </w:t>
      </w:r>
      <w:r w:rsidR="00896118">
        <w:rPr>
          <w:rFonts w:ascii="Arial" w:hAnsi="Arial" w:cs="Arial"/>
          <w:sz w:val="22"/>
        </w:rPr>
        <w:t xml:space="preserve"> </w:t>
      </w:r>
    </w:p>
    <w:p w:rsidR="00141ACA" w:rsidRDefault="00896118" w:rsidP="009924E7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645926">
        <w:rPr>
          <w:rFonts w:ascii="Arial" w:hAnsi="Arial" w:cs="Arial"/>
          <w:sz w:val="22"/>
        </w:rPr>
        <w:t>and marine at 40% and 100% of the premium received respectively.</w:t>
      </w:r>
    </w:p>
    <w:p w:rsidR="00E901F5" w:rsidRDefault="00D22512" w:rsidP="009924E7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  <w:r w:rsidR="009B6815">
        <w:rPr>
          <w:rFonts w:ascii="Arial" w:hAnsi="Arial" w:cs="Arial"/>
          <w:sz w:val="22"/>
        </w:rPr>
        <w:t xml:space="preserve">   </w:t>
      </w:r>
      <w:r w:rsidR="00C53339">
        <w:rPr>
          <w:rFonts w:ascii="Arial" w:hAnsi="Arial" w:cs="Arial"/>
          <w:sz w:val="22"/>
        </w:rPr>
        <w:t xml:space="preserve">                       </w:t>
      </w:r>
    </w:p>
    <w:p w:rsidR="00127FED" w:rsidRDefault="00F840E2" w:rsidP="00582A75">
      <w:pPr>
        <w:numPr>
          <w:ilvl w:val="0"/>
          <w:numId w:val="14"/>
        </w:numPr>
        <w:tabs>
          <w:tab w:val="clear" w:pos="435"/>
          <w:tab w:val="num" w:pos="450"/>
          <w:tab w:val="left" w:pos="630"/>
          <w:tab w:val="left" w:pos="720"/>
        </w:tabs>
        <w:ind w:left="450" w:hanging="4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(a)</w:t>
      </w:r>
      <w:r w:rsidR="00D63825">
        <w:rPr>
          <w:rFonts w:ascii="Arial" w:hAnsi="Arial" w:cs="Arial"/>
          <w:sz w:val="22"/>
        </w:rPr>
        <w:t xml:space="preserve"> </w:t>
      </w:r>
      <w:r w:rsidR="002E2A28">
        <w:rPr>
          <w:rFonts w:ascii="Arial" w:hAnsi="Arial" w:cs="Arial"/>
          <w:sz w:val="22"/>
        </w:rPr>
        <w:t>Give the specimen balance sheet of a banking company.</w:t>
      </w:r>
      <w:r w:rsidR="00D22512">
        <w:rPr>
          <w:rFonts w:ascii="Arial" w:hAnsi="Arial" w:cs="Arial"/>
          <w:sz w:val="22"/>
        </w:rPr>
        <w:t xml:space="preserve">            </w:t>
      </w:r>
    </w:p>
    <w:p w:rsidR="00F650D0" w:rsidRDefault="00F650D0" w:rsidP="009924E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60044F" w:rsidRDefault="002E2A28" w:rsidP="002E2A28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840E2">
        <w:rPr>
          <w:rFonts w:ascii="Arial" w:hAnsi="Arial" w:cs="Arial"/>
          <w:sz w:val="22"/>
        </w:rPr>
        <w:t>(Or)</w:t>
      </w:r>
    </w:p>
    <w:p w:rsidR="00305A72" w:rsidRDefault="00F840E2" w:rsidP="00731DB2">
      <w:pPr>
        <w:ind w:left="-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293246">
        <w:rPr>
          <w:rFonts w:ascii="Arial" w:hAnsi="Arial" w:cs="Arial"/>
          <w:sz w:val="22"/>
        </w:rPr>
        <w:t xml:space="preserve">     </w:t>
      </w:r>
      <w:r w:rsidR="002E2A28">
        <w:rPr>
          <w:rFonts w:ascii="Arial" w:hAnsi="Arial" w:cs="Arial"/>
          <w:sz w:val="22"/>
        </w:rPr>
        <w:t xml:space="preserve">  </w:t>
      </w:r>
      <w:r w:rsidR="002B29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(b)</w:t>
      </w:r>
      <w:r w:rsidR="002E2A28">
        <w:rPr>
          <w:rFonts w:ascii="Arial" w:hAnsi="Arial" w:cs="Arial"/>
          <w:sz w:val="22"/>
        </w:rPr>
        <w:t xml:space="preserve"> Explain the limitations of historical accounting.</w:t>
      </w:r>
      <w:r w:rsidR="00305A72">
        <w:rPr>
          <w:rFonts w:ascii="Arial" w:hAnsi="Arial" w:cs="Arial"/>
          <w:sz w:val="22"/>
        </w:rPr>
        <w:t xml:space="preserve"> </w:t>
      </w:r>
    </w:p>
    <w:p w:rsidR="00093D75" w:rsidRDefault="00305A72" w:rsidP="009924E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p w:rsidR="00EB71C0" w:rsidRPr="002E2A28" w:rsidRDefault="00DF42C4" w:rsidP="00DA220F">
      <w:pPr>
        <w:tabs>
          <w:tab w:val="right" w:pos="7920"/>
        </w:tabs>
        <w:spacing w:line="360" w:lineRule="auto"/>
        <w:ind w:left="360"/>
        <w:jc w:val="center"/>
        <w:rPr>
          <w:rFonts w:ascii="Arial" w:hAnsi="Arial" w:cs="Arial"/>
          <w:b/>
          <w:sz w:val="44"/>
          <w:szCs w:val="44"/>
        </w:rPr>
      </w:pPr>
      <w:r w:rsidRPr="002E2A28">
        <w:rPr>
          <w:rFonts w:ascii="Arial" w:hAnsi="Arial" w:cs="Arial"/>
          <w:b/>
          <w:sz w:val="44"/>
          <w:szCs w:val="44"/>
        </w:rPr>
        <w:t>* * * * * *</w:t>
      </w:r>
    </w:p>
    <w:sectPr w:rsidR="00EB71C0" w:rsidRPr="002E2A28" w:rsidSect="006113AA">
      <w:footerReference w:type="even" r:id="rId8"/>
      <w:footerReference w:type="default" r:id="rId9"/>
      <w:pgSz w:w="8419" w:h="11907" w:orient="landscape" w:code="9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D73" w:rsidRDefault="00584D73">
      <w:r>
        <w:separator/>
      </w:r>
    </w:p>
  </w:endnote>
  <w:endnote w:type="continuationSeparator" w:id="1">
    <w:p w:rsidR="00584D73" w:rsidRDefault="0058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75" w:rsidRDefault="00624803" w:rsidP="00CE5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28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2875" w:rsidRDefault="00CC28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75" w:rsidRDefault="00624803" w:rsidP="00CE5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28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3AA">
      <w:rPr>
        <w:rStyle w:val="PageNumber"/>
        <w:noProof/>
      </w:rPr>
      <w:t>8</w:t>
    </w:r>
    <w:r>
      <w:rPr>
        <w:rStyle w:val="PageNumber"/>
      </w:rPr>
      <w:fldChar w:fldCharType="end"/>
    </w:r>
  </w:p>
  <w:p w:rsidR="00CC2875" w:rsidRDefault="00CC2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D73" w:rsidRDefault="00584D73">
      <w:r>
        <w:separator/>
      </w:r>
    </w:p>
  </w:footnote>
  <w:footnote w:type="continuationSeparator" w:id="1">
    <w:p w:rsidR="00584D73" w:rsidRDefault="00584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C4288"/>
    <w:multiLevelType w:val="hybridMultilevel"/>
    <w:tmpl w:val="91D03CAC"/>
    <w:lvl w:ilvl="0" w:tplc="8786C17E">
      <w:start w:val="1"/>
      <w:numFmt w:val="lowerRoman"/>
      <w:lvlText w:val="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31FA136B"/>
    <w:multiLevelType w:val="multilevel"/>
    <w:tmpl w:val="04090023"/>
    <w:numStyleLink w:val="ArticleSection"/>
  </w:abstractNum>
  <w:abstractNum w:abstractNumId="13">
    <w:nsid w:val="367E3BB2"/>
    <w:multiLevelType w:val="hybridMultilevel"/>
    <w:tmpl w:val="2EEA2488"/>
    <w:lvl w:ilvl="0" w:tplc="038460F0">
      <w:start w:val="1"/>
      <w:numFmt w:val="lowerRoman"/>
      <w:lvlText w:val="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>
    <w:nsid w:val="4A1A7CA0"/>
    <w:multiLevelType w:val="hybridMultilevel"/>
    <w:tmpl w:val="31640FFC"/>
    <w:lvl w:ilvl="0" w:tplc="69EE54A8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6C75838"/>
    <w:multiLevelType w:val="hybridMultilevel"/>
    <w:tmpl w:val="62025456"/>
    <w:lvl w:ilvl="0" w:tplc="D6A06C98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166DBD"/>
    <w:multiLevelType w:val="hybridMultilevel"/>
    <w:tmpl w:val="D6CAB8F0"/>
    <w:lvl w:ilvl="0" w:tplc="77A6837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0"/>
  </w:num>
  <w:num w:numId="14">
    <w:abstractNumId w:val="17"/>
  </w:num>
  <w:num w:numId="15">
    <w:abstractNumId w:val="16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913"/>
    <w:rsid w:val="00000A3F"/>
    <w:rsid w:val="00000D08"/>
    <w:rsid w:val="00001F25"/>
    <w:rsid w:val="0000412F"/>
    <w:rsid w:val="00004FB6"/>
    <w:rsid w:val="00005025"/>
    <w:rsid w:val="00005A65"/>
    <w:rsid w:val="0000689F"/>
    <w:rsid w:val="00006FA2"/>
    <w:rsid w:val="000077AE"/>
    <w:rsid w:val="00007830"/>
    <w:rsid w:val="00010099"/>
    <w:rsid w:val="00011C26"/>
    <w:rsid w:val="00012DBD"/>
    <w:rsid w:val="00014652"/>
    <w:rsid w:val="0001501C"/>
    <w:rsid w:val="00016175"/>
    <w:rsid w:val="000179F1"/>
    <w:rsid w:val="00017B7A"/>
    <w:rsid w:val="00017D75"/>
    <w:rsid w:val="0002176F"/>
    <w:rsid w:val="000226D1"/>
    <w:rsid w:val="0002305A"/>
    <w:rsid w:val="0002317C"/>
    <w:rsid w:val="00023276"/>
    <w:rsid w:val="0002349D"/>
    <w:rsid w:val="0002471C"/>
    <w:rsid w:val="0002478C"/>
    <w:rsid w:val="00024CA8"/>
    <w:rsid w:val="00025395"/>
    <w:rsid w:val="000259B8"/>
    <w:rsid w:val="000263C9"/>
    <w:rsid w:val="00026A5F"/>
    <w:rsid w:val="0002716D"/>
    <w:rsid w:val="00030F52"/>
    <w:rsid w:val="0003402F"/>
    <w:rsid w:val="00036302"/>
    <w:rsid w:val="0004121B"/>
    <w:rsid w:val="00043365"/>
    <w:rsid w:val="0004387E"/>
    <w:rsid w:val="00044E29"/>
    <w:rsid w:val="00045BF3"/>
    <w:rsid w:val="00046558"/>
    <w:rsid w:val="00046CB3"/>
    <w:rsid w:val="00050669"/>
    <w:rsid w:val="00050A71"/>
    <w:rsid w:val="00050C36"/>
    <w:rsid w:val="00050DB9"/>
    <w:rsid w:val="000511C9"/>
    <w:rsid w:val="000518BE"/>
    <w:rsid w:val="00051B64"/>
    <w:rsid w:val="00052D95"/>
    <w:rsid w:val="00056886"/>
    <w:rsid w:val="000568B8"/>
    <w:rsid w:val="0005694B"/>
    <w:rsid w:val="000569AB"/>
    <w:rsid w:val="0005753B"/>
    <w:rsid w:val="0005789B"/>
    <w:rsid w:val="000606A3"/>
    <w:rsid w:val="00060EDF"/>
    <w:rsid w:val="000612BB"/>
    <w:rsid w:val="00061EF6"/>
    <w:rsid w:val="000626CD"/>
    <w:rsid w:val="0006368F"/>
    <w:rsid w:val="000644AD"/>
    <w:rsid w:val="0006527B"/>
    <w:rsid w:val="00065365"/>
    <w:rsid w:val="00067CF1"/>
    <w:rsid w:val="00067D16"/>
    <w:rsid w:val="000714CA"/>
    <w:rsid w:val="0007160A"/>
    <w:rsid w:val="00071D51"/>
    <w:rsid w:val="00071F5B"/>
    <w:rsid w:val="00072FCE"/>
    <w:rsid w:val="000734E9"/>
    <w:rsid w:val="00080A17"/>
    <w:rsid w:val="00080CD7"/>
    <w:rsid w:val="00081E3F"/>
    <w:rsid w:val="0008235D"/>
    <w:rsid w:val="00082638"/>
    <w:rsid w:val="00083D49"/>
    <w:rsid w:val="000849A7"/>
    <w:rsid w:val="000853E8"/>
    <w:rsid w:val="00086613"/>
    <w:rsid w:val="00086800"/>
    <w:rsid w:val="000879FB"/>
    <w:rsid w:val="000905AB"/>
    <w:rsid w:val="0009060A"/>
    <w:rsid w:val="00093D75"/>
    <w:rsid w:val="00094315"/>
    <w:rsid w:val="00095AC0"/>
    <w:rsid w:val="0009791A"/>
    <w:rsid w:val="00097BD4"/>
    <w:rsid w:val="000A0A67"/>
    <w:rsid w:val="000A3121"/>
    <w:rsid w:val="000A325A"/>
    <w:rsid w:val="000A3526"/>
    <w:rsid w:val="000A449B"/>
    <w:rsid w:val="000A65E4"/>
    <w:rsid w:val="000B0794"/>
    <w:rsid w:val="000B1FCC"/>
    <w:rsid w:val="000B2AB9"/>
    <w:rsid w:val="000B41DF"/>
    <w:rsid w:val="000B4BE3"/>
    <w:rsid w:val="000B50C2"/>
    <w:rsid w:val="000B5261"/>
    <w:rsid w:val="000B7555"/>
    <w:rsid w:val="000C0C1B"/>
    <w:rsid w:val="000C0CB6"/>
    <w:rsid w:val="000C1067"/>
    <w:rsid w:val="000C3673"/>
    <w:rsid w:val="000C3E88"/>
    <w:rsid w:val="000C556C"/>
    <w:rsid w:val="000C5B4E"/>
    <w:rsid w:val="000C6D1D"/>
    <w:rsid w:val="000C6FF2"/>
    <w:rsid w:val="000C7921"/>
    <w:rsid w:val="000D00B3"/>
    <w:rsid w:val="000D1958"/>
    <w:rsid w:val="000D1D51"/>
    <w:rsid w:val="000D37FF"/>
    <w:rsid w:val="000D3F26"/>
    <w:rsid w:val="000D4AAD"/>
    <w:rsid w:val="000D4D9F"/>
    <w:rsid w:val="000D4EFA"/>
    <w:rsid w:val="000D5467"/>
    <w:rsid w:val="000D5B8A"/>
    <w:rsid w:val="000D5CD2"/>
    <w:rsid w:val="000D6947"/>
    <w:rsid w:val="000D71A2"/>
    <w:rsid w:val="000D7CA9"/>
    <w:rsid w:val="000E037B"/>
    <w:rsid w:val="000E05BE"/>
    <w:rsid w:val="000E0DA9"/>
    <w:rsid w:val="000E22F6"/>
    <w:rsid w:val="000E2BE7"/>
    <w:rsid w:val="000E474A"/>
    <w:rsid w:val="000E5720"/>
    <w:rsid w:val="000E5CF8"/>
    <w:rsid w:val="000E699B"/>
    <w:rsid w:val="000E6B78"/>
    <w:rsid w:val="000E7C33"/>
    <w:rsid w:val="000F05C6"/>
    <w:rsid w:val="000F07CF"/>
    <w:rsid w:val="000F184D"/>
    <w:rsid w:val="000F1D46"/>
    <w:rsid w:val="000F2746"/>
    <w:rsid w:val="000F2A80"/>
    <w:rsid w:val="000F3440"/>
    <w:rsid w:val="000F4BC6"/>
    <w:rsid w:val="000F5AC4"/>
    <w:rsid w:val="000F66EE"/>
    <w:rsid w:val="000F7725"/>
    <w:rsid w:val="00100D49"/>
    <w:rsid w:val="00100E65"/>
    <w:rsid w:val="00101483"/>
    <w:rsid w:val="001024F4"/>
    <w:rsid w:val="001027A8"/>
    <w:rsid w:val="00105322"/>
    <w:rsid w:val="0010540C"/>
    <w:rsid w:val="001075CC"/>
    <w:rsid w:val="001117AF"/>
    <w:rsid w:val="00111C22"/>
    <w:rsid w:val="00111E71"/>
    <w:rsid w:val="00112515"/>
    <w:rsid w:val="001134E9"/>
    <w:rsid w:val="00114157"/>
    <w:rsid w:val="001143A6"/>
    <w:rsid w:val="00115335"/>
    <w:rsid w:val="00116D45"/>
    <w:rsid w:val="0011792A"/>
    <w:rsid w:val="00117DA6"/>
    <w:rsid w:val="00117E4D"/>
    <w:rsid w:val="00121458"/>
    <w:rsid w:val="00121837"/>
    <w:rsid w:val="00121BCE"/>
    <w:rsid w:val="00122852"/>
    <w:rsid w:val="001229C8"/>
    <w:rsid w:val="00123600"/>
    <w:rsid w:val="001236C6"/>
    <w:rsid w:val="00124852"/>
    <w:rsid w:val="00125096"/>
    <w:rsid w:val="00125CC8"/>
    <w:rsid w:val="00126130"/>
    <w:rsid w:val="0012765A"/>
    <w:rsid w:val="00127B88"/>
    <w:rsid w:val="00127DA8"/>
    <w:rsid w:val="00127FED"/>
    <w:rsid w:val="0013151C"/>
    <w:rsid w:val="0013188B"/>
    <w:rsid w:val="00131B9B"/>
    <w:rsid w:val="00132626"/>
    <w:rsid w:val="00132807"/>
    <w:rsid w:val="0013336B"/>
    <w:rsid w:val="0013369F"/>
    <w:rsid w:val="00133B8B"/>
    <w:rsid w:val="001345E1"/>
    <w:rsid w:val="001345F2"/>
    <w:rsid w:val="00135B01"/>
    <w:rsid w:val="00135B3E"/>
    <w:rsid w:val="00136BE5"/>
    <w:rsid w:val="00140759"/>
    <w:rsid w:val="00140D2D"/>
    <w:rsid w:val="00141251"/>
    <w:rsid w:val="0014189A"/>
    <w:rsid w:val="00141ACA"/>
    <w:rsid w:val="00142045"/>
    <w:rsid w:val="00142052"/>
    <w:rsid w:val="00146452"/>
    <w:rsid w:val="00146F73"/>
    <w:rsid w:val="00147252"/>
    <w:rsid w:val="00147612"/>
    <w:rsid w:val="00147EAB"/>
    <w:rsid w:val="00150B46"/>
    <w:rsid w:val="00150DCE"/>
    <w:rsid w:val="00151273"/>
    <w:rsid w:val="001540E6"/>
    <w:rsid w:val="00154295"/>
    <w:rsid w:val="001550BE"/>
    <w:rsid w:val="00155AE1"/>
    <w:rsid w:val="00155C85"/>
    <w:rsid w:val="0015611F"/>
    <w:rsid w:val="0015650F"/>
    <w:rsid w:val="00156632"/>
    <w:rsid w:val="00156E5F"/>
    <w:rsid w:val="00156FCA"/>
    <w:rsid w:val="001600D6"/>
    <w:rsid w:val="00160E18"/>
    <w:rsid w:val="0016225E"/>
    <w:rsid w:val="00162447"/>
    <w:rsid w:val="001629AB"/>
    <w:rsid w:val="00162AF3"/>
    <w:rsid w:val="00162DBA"/>
    <w:rsid w:val="00164010"/>
    <w:rsid w:val="00164EA9"/>
    <w:rsid w:val="00165290"/>
    <w:rsid w:val="00166040"/>
    <w:rsid w:val="001674C4"/>
    <w:rsid w:val="001675BB"/>
    <w:rsid w:val="00167F09"/>
    <w:rsid w:val="00171FB9"/>
    <w:rsid w:val="00172D0D"/>
    <w:rsid w:val="0017362E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77ABC"/>
    <w:rsid w:val="0018074D"/>
    <w:rsid w:val="0018143F"/>
    <w:rsid w:val="00182D27"/>
    <w:rsid w:val="00183A0C"/>
    <w:rsid w:val="00184208"/>
    <w:rsid w:val="00184EA9"/>
    <w:rsid w:val="0018558B"/>
    <w:rsid w:val="00185BEA"/>
    <w:rsid w:val="00185DA4"/>
    <w:rsid w:val="00185FFA"/>
    <w:rsid w:val="001860F0"/>
    <w:rsid w:val="001861C9"/>
    <w:rsid w:val="00187492"/>
    <w:rsid w:val="001875FA"/>
    <w:rsid w:val="00190B1C"/>
    <w:rsid w:val="001911FC"/>
    <w:rsid w:val="00191A3E"/>
    <w:rsid w:val="0019264D"/>
    <w:rsid w:val="00192FFE"/>
    <w:rsid w:val="00194620"/>
    <w:rsid w:val="00195020"/>
    <w:rsid w:val="00195C25"/>
    <w:rsid w:val="00197471"/>
    <w:rsid w:val="00197EB3"/>
    <w:rsid w:val="001A1609"/>
    <w:rsid w:val="001A1E6A"/>
    <w:rsid w:val="001A2D95"/>
    <w:rsid w:val="001A3052"/>
    <w:rsid w:val="001A3085"/>
    <w:rsid w:val="001A3676"/>
    <w:rsid w:val="001A4AD3"/>
    <w:rsid w:val="001A548E"/>
    <w:rsid w:val="001A60EC"/>
    <w:rsid w:val="001B05A5"/>
    <w:rsid w:val="001B0C08"/>
    <w:rsid w:val="001B0D05"/>
    <w:rsid w:val="001B1639"/>
    <w:rsid w:val="001B53CA"/>
    <w:rsid w:val="001B60C6"/>
    <w:rsid w:val="001C0FE3"/>
    <w:rsid w:val="001C1132"/>
    <w:rsid w:val="001C2930"/>
    <w:rsid w:val="001C31EE"/>
    <w:rsid w:val="001C42A3"/>
    <w:rsid w:val="001C45D6"/>
    <w:rsid w:val="001C4693"/>
    <w:rsid w:val="001C47AB"/>
    <w:rsid w:val="001C4AC3"/>
    <w:rsid w:val="001C7037"/>
    <w:rsid w:val="001C765B"/>
    <w:rsid w:val="001C7A6D"/>
    <w:rsid w:val="001D2A15"/>
    <w:rsid w:val="001D2F5E"/>
    <w:rsid w:val="001D31B6"/>
    <w:rsid w:val="001D347B"/>
    <w:rsid w:val="001D41FF"/>
    <w:rsid w:val="001D42FD"/>
    <w:rsid w:val="001D4F90"/>
    <w:rsid w:val="001D5C3C"/>
    <w:rsid w:val="001D61CE"/>
    <w:rsid w:val="001D7AC5"/>
    <w:rsid w:val="001E0C41"/>
    <w:rsid w:val="001E1823"/>
    <w:rsid w:val="001E1F09"/>
    <w:rsid w:val="001E1FB7"/>
    <w:rsid w:val="001E2FB6"/>
    <w:rsid w:val="001E3A10"/>
    <w:rsid w:val="001E3CAE"/>
    <w:rsid w:val="001E3CD5"/>
    <w:rsid w:val="001E3E6C"/>
    <w:rsid w:val="001E45DF"/>
    <w:rsid w:val="001E4F80"/>
    <w:rsid w:val="001E5274"/>
    <w:rsid w:val="001E690A"/>
    <w:rsid w:val="001F039C"/>
    <w:rsid w:val="001F0858"/>
    <w:rsid w:val="001F1870"/>
    <w:rsid w:val="001F2231"/>
    <w:rsid w:val="001F32A2"/>
    <w:rsid w:val="001F34FF"/>
    <w:rsid w:val="001F3FE7"/>
    <w:rsid w:val="001F440E"/>
    <w:rsid w:val="001F652B"/>
    <w:rsid w:val="001F6A93"/>
    <w:rsid w:val="001F70DB"/>
    <w:rsid w:val="00201226"/>
    <w:rsid w:val="00202340"/>
    <w:rsid w:val="0020235D"/>
    <w:rsid w:val="00202BA4"/>
    <w:rsid w:val="00203150"/>
    <w:rsid w:val="00203BBE"/>
    <w:rsid w:val="002042A3"/>
    <w:rsid w:val="002051B0"/>
    <w:rsid w:val="00205A8C"/>
    <w:rsid w:val="002066B3"/>
    <w:rsid w:val="00206E27"/>
    <w:rsid w:val="00207878"/>
    <w:rsid w:val="0021032D"/>
    <w:rsid w:val="00210AF0"/>
    <w:rsid w:val="00211E08"/>
    <w:rsid w:val="00211EEC"/>
    <w:rsid w:val="00213696"/>
    <w:rsid w:val="00213A01"/>
    <w:rsid w:val="00214DC7"/>
    <w:rsid w:val="00215AB8"/>
    <w:rsid w:val="00215E60"/>
    <w:rsid w:val="00215FDD"/>
    <w:rsid w:val="00216349"/>
    <w:rsid w:val="002171BA"/>
    <w:rsid w:val="002209A6"/>
    <w:rsid w:val="00221974"/>
    <w:rsid w:val="00222722"/>
    <w:rsid w:val="002233C6"/>
    <w:rsid w:val="00223A42"/>
    <w:rsid w:val="002247FE"/>
    <w:rsid w:val="00225081"/>
    <w:rsid w:val="00225437"/>
    <w:rsid w:val="00226170"/>
    <w:rsid w:val="002263ED"/>
    <w:rsid w:val="0022673B"/>
    <w:rsid w:val="00226C04"/>
    <w:rsid w:val="00227E86"/>
    <w:rsid w:val="00231C1E"/>
    <w:rsid w:val="00232B4E"/>
    <w:rsid w:val="00232BE0"/>
    <w:rsid w:val="0023351E"/>
    <w:rsid w:val="00234852"/>
    <w:rsid w:val="00234EA7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1148"/>
    <w:rsid w:val="00241399"/>
    <w:rsid w:val="00241570"/>
    <w:rsid w:val="00241B39"/>
    <w:rsid w:val="00241BCF"/>
    <w:rsid w:val="00241C12"/>
    <w:rsid w:val="00241DE3"/>
    <w:rsid w:val="00242040"/>
    <w:rsid w:val="0024248F"/>
    <w:rsid w:val="002426BD"/>
    <w:rsid w:val="00243E35"/>
    <w:rsid w:val="002441DE"/>
    <w:rsid w:val="0024444A"/>
    <w:rsid w:val="00244845"/>
    <w:rsid w:val="00245213"/>
    <w:rsid w:val="00245CDB"/>
    <w:rsid w:val="002460E6"/>
    <w:rsid w:val="00247369"/>
    <w:rsid w:val="00250C9C"/>
    <w:rsid w:val="00252D43"/>
    <w:rsid w:val="002532FA"/>
    <w:rsid w:val="00254273"/>
    <w:rsid w:val="00254336"/>
    <w:rsid w:val="002543EA"/>
    <w:rsid w:val="002546DF"/>
    <w:rsid w:val="00254B56"/>
    <w:rsid w:val="00255811"/>
    <w:rsid w:val="00255EA1"/>
    <w:rsid w:val="00256568"/>
    <w:rsid w:val="0025699D"/>
    <w:rsid w:val="00256BF2"/>
    <w:rsid w:val="002607D2"/>
    <w:rsid w:val="00261492"/>
    <w:rsid w:val="00262942"/>
    <w:rsid w:val="00262AA4"/>
    <w:rsid w:val="00262EEF"/>
    <w:rsid w:val="002630E9"/>
    <w:rsid w:val="00263F11"/>
    <w:rsid w:val="00265611"/>
    <w:rsid w:val="002659AE"/>
    <w:rsid w:val="002661DD"/>
    <w:rsid w:val="002671DD"/>
    <w:rsid w:val="00267CB9"/>
    <w:rsid w:val="00270BB8"/>
    <w:rsid w:val="00271274"/>
    <w:rsid w:val="0027143F"/>
    <w:rsid w:val="00271500"/>
    <w:rsid w:val="00271BA9"/>
    <w:rsid w:val="00272179"/>
    <w:rsid w:val="00272557"/>
    <w:rsid w:val="002726A4"/>
    <w:rsid w:val="00272F35"/>
    <w:rsid w:val="0027308C"/>
    <w:rsid w:val="0027476D"/>
    <w:rsid w:val="002752A1"/>
    <w:rsid w:val="00276BEC"/>
    <w:rsid w:val="002817B5"/>
    <w:rsid w:val="00281883"/>
    <w:rsid w:val="002835AF"/>
    <w:rsid w:val="00284C6F"/>
    <w:rsid w:val="00284FF7"/>
    <w:rsid w:val="002856D5"/>
    <w:rsid w:val="00286162"/>
    <w:rsid w:val="0028712F"/>
    <w:rsid w:val="00287C37"/>
    <w:rsid w:val="00290789"/>
    <w:rsid w:val="0029113C"/>
    <w:rsid w:val="00292480"/>
    <w:rsid w:val="002928E5"/>
    <w:rsid w:val="00293246"/>
    <w:rsid w:val="002935AD"/>
    <w:rsid w:val="00294BA5"/>
    <w:rsid w:val="002952FD"/>
    <w:rsid w:val="00295AFD"/>
    <w:rsid w:val="00295C56"/>
    <w:rsid w:val="00296255"/>
    <w:rsid w:val="00296372"/>
    <w:rsid w:val="00296529"/>
    <w:rsid w:val="002966F4"/>
    <w:rsid w:val="0029691F"/>
    <w:rsid w:val="0029715E"/>
    <w:rsid w:val="002979DD"/>
    <w:rsid w:val="002A0B79"/>
    <w:rsid w:val="002A19ED"/>
    <w:rsid w:val="002A4220"/>
    <w:rsid w:val="002A5397"/>
    <w:rsid w:val="002A6AF6"/>
    <w:rsid w:val="002B12FC"/>
    <w:rsid w:val="002B29FF"/>
    <w:rsid w:val="002B2CCA"/>
    <w:rsid w:val="002B47C7"/>
    <w:rsid w:val="002B48ED"/>
    <w:rsid w:val="002B6537"/>
    <w:rsid w:val="002B6E83"/>
    <w:rsid w:val="002B7218"/>
    <w:rsid w:val="002B726C"/>
    <w:rsid w:val="002B7AAA"/>
    <w:rsid w:val="002C1C1B"/>
    <w:rsid w:val="002C23DF"/>
    <w:rsid w:val="002C259D"/>
    <w:rsid w:val="002C32FC"/>
    <w:rsid w:val="002C3754"/>
    <w:rsid w:val="002C5983"/>
    <w:rsid w:val="002C616B"/>
    <w:rsid w:val="002C632E"/>
    <w:rsid w:val="002C6357"/>
    <w:rsid w:val="002C670C"/>
    <w:rsid w:val="002C6A38"/>
    <w:rsid w:val="002C6BEA"/>
    <w:rsid w:val="002C7A83"/>
    <w:rsid w:val="002C7CD6"/>
    <w:rsid w:val="002D0B03"/>
    <w:rsid w:val="002D3622"/>
    <w:rsid w:val="002D41E5"/>
    <w:rsid w:val="002D4BDA"/>
    <w:rsid w:val="002D5787"/>
    <w:rsid w:val="002D627C"/>
    <w:rsid w:val="002D64F2"/>
    <w:rsid w:val="002D7427"/>
    <w:rsid w:val="002E0949"/>
    <w:rsid w:val="002E0EE3"/>
    <w:rsid w:val="002E1E72"/>
    <w:rsid w:val="002E2A28"/>
    <w:rsid w:val="002E3683"/>
    <w:rsid w:val="002E55E3"/>
    <w:rsid w:val="002E7489"/>
    <w:rsid w:val="002F0BB6"/>
    <w:rsid w:val="002F1C6D"/>
    <w:rsid w:val="002F2DCB"/>
    <w:rsid w:val="002F32AD"/>
    <w:rsid w:val="002F345A"/>
    <w:rsid w:val="002F34F9"/>
    <w:rsid w:val="002F3CB4"/>
    <w:rsid w:val="002F6095"/>
    <w:rsid w:val="00300440"/>
    <w:rsid w:val="00300BCF"/>
    <w:rsid w:val="0030126E"/>
    <w:rsid w:val="003014BC"/>
    <w:rsid w:val="003015B2"/>
    <w:rsid w:val="00301F8A"/>
    <w:rsid w:val="0030269D"/>
    <w:rsid w:val="0030383E"/>
    <w:rsid w:val="00303ED6"/>
    <w:rsid w:val="00304186"/>
    <w:rsid w:val="00304F3D"/>
    <w:rsid w:val="003054A6"/>
    <w:rsid w:val="00305A72"/>
    <w:rsid w:val="0030643E"/>
    <w:rsid w:val="00306FE0"/>
    <w:rsid w:val="00307130"/>
    <w:rsid w:val="00311A42"/>
    <w:rsid w:val="00312064"/>
    <w:rsid w:val="0031236D"/>
    <w:rsid w:val="00313222"/>
    <w:rsid w:val="00314346"/>
    <w:rsid w:val="00314A03"/>
    <w:rsid w:val="003154A1"/>
    <w:rsid w:val="003162CD"/>
    <w:rsid w:val="003165C5"/>
    <w:rsid w:val="00316A66"/>
    <w:rsid w:val="00317CDF"/>
    <w:rsid w:val="00317D02"/>
    <w:rsid w:val="003202CC"/>
    <w:rsid w:val="00321D46"/>
    <w:rsid w:val="00322350"/>
    <w:rsid w:val="003239CF"/>
    <w:rsid w:val="003300E1"/>
    <w:rsid w:val="0033038F"/>
    <w:rsid w:val="003312B4"/>
    <w:rsid w:val="003325FE"/>
    <w:rsid w:val="00333B4A"/>
    <w:rsid w:val="0033544A"/>
    <w:rsid w:val="00335573"/>
    <w:rsid w:val="00335D00"/>
    <w:rsid w:val="00335E99"/>
    <w:rsid w:val="00336031"/>
    <w:rsid w:val="0033615A"/>
    <w:rsid w:val="003364DF"/>
    <w:rsid w:val="00336937"/>
    <w:rsid w:val="00336D98"/>
    <w:rsid w:val="003407A6"/>
    <w:rsid w:val="00340FF9"/>
    <w:rsid w:val="003447E4"/>
    <w:rsid w:val="0034547E"/>
    <w:rsid w:val="00345DEB"/>
    <w:rsid w:val="00345E07"/>
    <w:rsid w:val="003462EF"/>
    <w:rsid w:val="00346476"/>
    <w:rsid w:val="00346E25"/>
    <w:rsid w:val="003476A0"/>
    <w:rsid w:val="003509F1"/>
    <w:rsid w:val="00350BB5"/>
    <w:rsid w:val="003515E6"/>
    <w:rsid w:val="0035190B"/>
    <w:rsid w:val="0035228E"/>
    <w:rsid w:val="003523A2"/>
    <w:rsid w:val="00352E1B"/>
    <w:rsid w:val="0035410D"/>
    <w:rsid w:val="00355947"/>
    <w:rsid w:val="00357311"/>
    <w:rsid w:val="00357AD1"/>
    <w:rsid w:val="00357DE1"/>
    <w:rsid w:val="00361C7E"/>
    <w:rsid w:val="00363705"/>
    <w:rsid w:val="00364BF0"/>
    <w:rsid w:val="00364C09"/>
    <w:rsid w:val="00365EBE"/>
    <w:rsid w:val="00367380"/>
    <w:rsid w:val="00370D2E"/>
    <w:rsid w:val="00375D0B"/>
    <w:rsid w:val="00380112"/>
    <w:rsid w:val="00381354"/>
    <w:rsid w:val="00381B66"/>
    <w:rsid w:val="00383D53"/>
    <w:rsid w:val="00384DFB"/>
    <w:rsid w:val="00385EF8"/>
    <w:rsid w:val="0038776F"/>
    <w:rsid w:val="003935FF"/>
    <w:rsid w:val="0039395E"/>
    <w:rsid w:val="00393CD5"/>
    <w:rsid w:val="003941E4"/>
    <w:rsid w:val="00394433"/>
    <w:rsid w:val="0039468F"/>
    <w:rsid w:val="0039571B"/>
    <w:rsid w:val="00396D69"/>
    <w:rsid w:val="003975C5"/>
    <w:rsid w:val="00397A6C"/>
    <w:rsid w:val="003A0809"/>
    <w:rsid w:val="003A0D8D"/>
    <w:rsid w:val="003A181A"/>
    <w:rsid w:val="003A3917"/>
    <w:rsid w:val="003A4772"/>
    <w:rsid w:val="003A5CAD"/>
    <w:rsid w:val="003A6FA6"/>
    <w:rsid w:val="003B03A6"/>
    <w:rsid w:val="003B08A0"/>
    <w:rsid w:val="003B1BBB"/>
    <w:rsid w:val="003B2202"/>
    <w:rsid w:val="003B2F22"/>
    <w:rsid w:val="003B3537"/>
    <w:rsid w:val="003B45C6"/>
    <w:rsid w:val="003B490D"/>
    <w:rsid w:val="003B4FDB"/>
    <w:rsid w:val="003B5005"/>
    <w:rsid w:val="003B51C1"/>
    <w:rsid w:val="003B54FA"/>
    <w:rsid w:val="003B5CC2"/>
    <w:rsid w:val="003B63E6"/>
    <w:rsid w:val="003B69B5"/>
    <w:rsid w:val="003B7964"/>
    <w:rsid w:val="003C18D9"/>
    <w:rsid w:val="003C2990"/>
    <w:rsid w:val="003C34DE"/>
    <w:rsid w:val="003C4A66"/>
    <w:rsid w:val="003C4AF3"/>
    <w:rsid w:val="003C6858"/>
    <w:rsid w:val="003C699D"/>
    <w:rsid w:val="003C6ADA"/>
    <w:rsid w:val="003C7031"/>
    <w:rsid w:val="003C7572"/>
    <w:rsid w:val="003C7F34"/>
    <w:rsid w:val="003D0B96"/>
    <w:rsid w:val="003D1A6F"/>
    <w:rsid w:val="003D2E65"/>
    <w:rsid w:val="003D416F"/>
    <w:rsid w:val="003D41D0"/>
    <w:rsid w:val="003D4D16"/>
    <w:rsid w:val="003D5717"/>
    <w:rsid w:val="003D5EF8"/>
    <w:rsid w:val="003E0797"/>
    <w:rsid w:val="003E0AF6"/>
    <w:rsid w:val="003E0DE4"/>
    <w:rsid w:val="003E29D4"/>
    <w:rsid w:val="003E4AE0"/>
    <w:rsid w:val="003E6021"/>
    <w:rsid w:val="003E6C5C"/>
    <w:rsid w:val="003F0ED4"/>
    <w:rsid w:val="003F1457"/>
    <w:rsid w:val="003F4A22"/>
    <w:rsid w:val="003F4CEF"/>
    <w:rsid w:val="003F4FBE"/>
    <w:rsid w:val="003F554E"/>
    <w:rsid w:val="003F5ECA"/>
    <w:rsid w:val="00402347"/>
    <w:rsid w:val="00402824"/>
    <w:rsid w:val="004033E0"/>
    <w:rsid w:val="00403EFB"/>
    <w:rsid w:val="0040498F"/>
    <w:rsid w:val="00405DB7"/>
    <w:rsid w:val="004062DC"/>
    <w:rsid w:val="00407DED"/>
    <w:rsid w:val="00410752"/>
    <w:rsid w:val="00411662"/>
    <w:rsid w:val="004125A1"/>
    <w:rsid w:val="00412EFB"/>
    <w:rsid w:val="0041366D"/>
    <w:rsid w:val="00414656"/>
    <w:rsid w:val="00414AC0"/>
    <w:rsid w:val="00416AFC"/>
    <w:rsid w:val="00417798"/>
    <w:rsid w:val="00420E8B"/>
    <w:rsid w:val="00421BA9"/>
    <w:rsid w:val="004224F7"/>
    <w:rsid w:val="00424612"/>
    <w:rsid w:val="00424B3C"/>
    <w:rsid w:val="00425A4C"/>
    <w:rsid w:val="0042622A"/>
    <w:rsid w:val="004268D1"/>
    <w:rsid w:val="004271F1"/>
    <w:rsid w:val="00430368"/>
    <w:rsid w:val="00430F1E"/>
    <w:rsid w:val="00431A42"/>
    <w:rsid w:val="004323F1"/>
    <w:rsid w:val="00432C17"/>
    <w:rsid w:val="00432E7C"/>
    <w:rsid w:val="004333C3"/>
    <w:rsid w:val="00434ABC"/>
    <w:rsid w:val="00434E32"/>
    <w:rsid w:val="00434EED"/>
    <w:rsid w:val="00434F2E"/>
    <w:rsid w:val="00435211"/>
    <w:rsid w:val="00435572"/>
    <w:rsid w:val="004358D8"/>
    <w:rsid w:val="00435C8B"/>
    <w:rsid w:val="0043645A"/>
    <w:rsid w:val="00436BF5"/>
    <w:rsid w:val="00437594"/>
    <w:rsid w:val="00437BC2"/>
    <w:rsid w:val="00440E8A"/>
    <w:rsid w:val="00442DEC"/>
    <w:rsid w:val="00446EBD"/>
    <w:rsid w:val="0045151D"/>
    <w:rsid w:val="00451708"/>
    <w:rsid w:val="00452B34"/>
    <w:rsid w:val="00452D02"/>
    <w:rsid w:val="00453209"/>
    <w:rsid w:val="004533FC"/>
    <w:rsid w:val="00453B63"/>
    <w:rsid w:val="00454519"/>
    <w:rsid w:val="00454C82"/>
    <w:rsid w:val="004556F1"/>
    <w:rsid w:val="004557BA"/>
    <w:rsid w:val="00455C9D"/>
    <w:rsid w:val="00456BF8"/>
    <w:rsid w:val="00456CC7"/>
    <w:rsid w:val="00457AAF"/>
    <w:rsid w:val="0046108A"/>
    <w:rsid w:val="00462AD4"/>
    <w:rsid w:val="004639E4"/>
    <w:rsid w:val="00464E7F"/>
    <w:rsid w:val="00467C9A"/>
    <w:rsid w:val="00467FFE"/>
    <w:rsid w:val="00470808"/>
    <w:rsid w:val="004718F0"/>
    <w:rsid w:val="00472211"/>
    <w:rsid w:val="00473566"/>
    <w:rsid w:val="00475194"/>
    <w:rsid w:val="004761EA"/>
    <w:rsid w:val="00476E69"/>
    <w:rsid w:val="004772D8"/>
    <w:rsid w:val="00477D67"/>
    <w:rsid w:val="00480986"/>
    <w:rsid w:val="00481054"/>
    <w:rsid w:val="004832E4"/>
    <w:rsid w:val="00483A26"/>
    <w:rsid w:val="00483A62"/>
    <w:rsid w:val="00483CE4"/>
    <w:rsid w:val="004840A1"/>
    <w:rsid w:val="004840AC"/>
    <w:rsid w:val="004842C8"/>
    <w:rsid w:val="0048443D"/>
    <w:rsid w:val="00484E52"/>
    <w:rsid w:val="00485106"/>
    <w:rsid w:val="00486684"/>
    <w:rsid w:val="00487530"/>
    <w:rsid w:val="004875A4"/>
    <w:rsid w:val="00491448"/>
    <w:rsid w:val="0049358E"/>
    <w:rsid w:val="00493D0A"/>
    <w:rsid w:val="00493E37"/>
    <w:rsid w:val="004946B4"/>
    <w:rsid w:val="00494B36"/>
    <w:rsid w:val="0049515B"/>
    <w:rsid w:val="004951D9"/>
    <w:rsid w:val="00495503"/>
    <w:rsid w:val="00495688"/>
    <w:rsid w:val="004959EC"/>
    <w:rsid w:val="004959F4"/>
    <w:rsid w:val="00496363"/>
    <w:rsid w:val="0049704F"/>
    <w:rsid w:val="004972E0"/>
    <w:rsid w:val="00497452"/>
    <w:rsid w:val="0049750B"/>
    <w:rsid w:val="00497B03"/>
    <w:rsid w:val="004A07B0"/>
    <w:rsid w:val="004A0A8E"/>
    <w:rsid w:val="004A1387"/>
    <w:rsid w:val="004A1DFB"/>
    <w:rsid w:val="004A2D72"/>
    <w:rsid w:val="004A313F"/>
    <w:rsid w:val="004A3539"/>
    <w:rsid w:val="004A454B"/>
    <w:rsid w:val="004A479D"/>
    <w:rsid w:val="004A495D"/>
    <w:rsid w:val="004A5450"/>
    <w:rsid w:val="004A5537"/>
    <w:rsid w:val="004A633B"/>
    <w:rsid w:val="004A69B9"/>
    <w:rsid w:val="004A7B88"/>
    <w:rsid w:val="004B18E9"/>
    <w:rsid w:val="004B19F2"/>
    <w:rsid w:val="004B1EC8"/>
    <w:rsid w:val="004B273E"/>
    <w:rsid w:val="004B27A6"/>
    <w:rsid w:val="004B2E66"/>
    <w:rsid w:val="004B32B5"/>
    <w:rsid w:val="004B36A2"/>
    <w:rsid w:val="004B3C09"/>
    <w:rsid w:val="004B6C88"/>
    <w:rsid w:val="004B7A78"/>
    <w:rsid w:val="004C0CDA"/>
    <w:rsid w:val="004C15C7"/>
    <w:rsid w:val="004C1A65"/>
    <w:rsid w:val="004C238B"/>
    <w:rsid w:val="004C24C7"/>
    <w:rsid w:val="004C29B8"/>
    <w:rsid w:val="004C30D9"/>
    <w:rsid w:val="004C33F4"/>
    <w:rsid w:val="004C3A0E"/>
    <w:rsid w:val="004C44EE"/>
    <w:rsid w:val="004C68CD"/>
    <w:rsid w:val="004C72DB"/>
    <w:rsid w:val="004C7868"/>
    <w:rsid w:val="004D1964"/>
    <w:rsid w:val="004D5B32"/>
    <w:rsid w:val="004D68D0"/>
    <w:rsid w:val="004D721B"/>
    <w:rsid w:val="004D7845"/>
    <w:rsid w:val="004E0688"/>
    <w:rsid w:val="004E06CA"/>
    <w:rsid w:val="004E1A90"/>
    <w:rsid w:val="004E51CA"/>
    <w:rsid w:val="004E797F"/>
    <w:rsid w:val="004F0833"/>
    <w:rsid w:val="004F0FE3"/>
    <w:rsid w:val="004F1EC7"/>
    <w:rsid w:val="004F246E"/>
    <w:rsid w:val="004F31D7"/>
    <w:rsid w:val="004F4B08"/>
    <w:rsid w:val="004F4B7E"/>
    <w:rsid w:val="004F628B"/>
    <w:rsid w:val="00502767"/>
    <w:rsid w:val="005031AC"/>
    <w:rsid w:val="00503DCC"/>
    <w:rsid w:val="00504BC8"/>
    <w:rsid w:val="00504E15"/>
    <w:rsid w:val="00507C25"/>
    <w:rsid w:val="00507CC6"/>
    <w:rsid w:val="005108F8"/>
    <w:rsid w:val="00512CFA"/>
    <w:rsid w:val="00513269"/>
    <w:rsid w:val="00513293"/>
    <w:rsid w:val="00513C31"/>
    <w:rsid w:val="0051490E"/>
    <w:rsid w:val="0051621C"/>
    <w:rsid w:val="0051716A"/>
    <w:rsid w:val="005203A5"/>
    <w:rsid w:val="0052111E"/>
    <w:rsid w:val="00521184"/>
    <w:rsid w:val="005233F9"/>
    <w:rsid w:val="005238D1"/>
    <w:rsid w:val="00525E8F"/>
    <w:rsid w:val="00530595"/>
    <w:rsid w:val="00530A13"/>
    <w:rsid w:val="00530BEB"/>
    <w:rsid w:val="00530C22"/>
    <w:rsid w:val="00533EB5"/>
    <w:rsid w:val="00534378"/>
    <w:rsid w:val="00534395"/>
    <w:rsid w:val="00535AFE"/>
    <w:rsid w:val="00537C45"/>
    <w:rsid w:val="005402DB"/>
    <w:rsid w:val="005403A7"/>
    <w:rsid w:val="0054071B"/>
    <w:rsid w:val="00540E0C"/>
    <w:rsid w:val="005417A9"/>
    <w:rsid w:val="00541928"/>
    <w:rsid w:val="00543219"/>
    <w:rsid w:val="00543ADC"/>
    <w:rsid w:val="005442F8"/>
    <w:rsid w:val="00544ACA"/>
    <w:rsid w:val="00546BC4"/>
    <w:rsid w:val="0054770C"/>
    <w:rsid w:val="005504F4"/>
    <w:rsid w:val="005508D1"/>
    <w:rsid w:val="00550E9A"/>
    <w:rsid w:val="00551C00"/>
    <w:rsid w:val="00551EE8"/>
    <w:rsid w:val="00552AE9"/>
    <w:rsid w:val="00554395"/>
    <w:rsid w:val="0055460B"/>
    <w:rsid w:val="00554DBC"/>
    <w:rsid w:val="0055546A"/>
    <w:rsid w:val="00556494"/>
    <w:rsid w:val="0055696B"/>
    <w:rsid w:val="00557248"/>
    <w:rsid w:val="005579D3"/>
    <w:rsid w:val="00560046"/>
    <w:rsid w:val="00561435"/>
    <w:rsid w:val="00562991"/>
    <w:rsid w:val="00562CE9"/>
    <w:rsid w:val="00563BC2"/>
    <w:rsid w:val="00564E34"/>
    <w:rsid w:val="005666CC"/>
    <w:rsid w:val="00567129"/>
    <w:rsid w:val="005678BE"/>
    <w:rsid w:val="005717F8"/>
    <w:rsid w:val="005731E7"/>
    <w:rsid w:val="005732B6"/>
    <w:rsid w:val="00574008"/>
    <w:rsid w:val="00574D72"/>
    <w:rsid w:val="00574F39"/>
    <w:rsid w:val="0057520F"/>
    <w:rsid w:val="005757ED"/>
    <w:rsid w:val="00575AD2"/>
    <w:rsid w:val="00575C33"/>
    <w:rsid w:val="0057706D"/>
    <w:rsid w:val="005774C5"/>
    <w:rsid w:val="00577BB0"/>
    <w:rsid w:val="00580233"/>
    <w:rsid w:val="00580386"/>
    <w:rsid w:val="00582A75"/>
    <w:rsid w:val="00583A4A"/>
    <w:rsid w:val="00584D73"/>
    <w:rsid w:val="00584E37"/>
    <w:rsid w:val="00585DB6"/>
    <w:rsid w:val="00586411"/>
    <w:rsid w:val="0058670B"/>
    <w:rsid w:val="0058672B"/>
    <w:rsid w:val="005869F1"/>
    <w:rsid w:val="00586EF1"/>
    <w:rsid w:val="00587B87"/>
    <w:rsid w:val="0059123F"/>
    <w:rsid w:val="005917B2"/>
    <w:rsid w:val="00591A32"/>
    <w:rsid w:val="00592CF8"/>
    <w:rsid w:val="005958C4"/>
    <w:rsid w:val="00595BEB"/>
    <w:rsid w:val="005968C4"/>
    <w:rsid w:val="00596C67"/>
    <w:rsid w:val="005975DB"/>
    <w:rsid w:val="00597627"/>
    <w:rsid w:val="005976BE"/>
    <w:rsid w:val="00597A0D"/>
    <w:rsid w:val="00597D0B"/>
    <w:rsid w:val="00597FC1"/>
    <w:rsid w:val="005A0C08"/>
    <w:rsid w:val="005A4124"/>
    <w:rsid w:val="005A4762"/>
    <w:rsid w:val="005A5392"/>
    <w:rsid w:val="005A64EF"/>
    <w:rsid w:val="005A6D35"/>
    <w:rsid w:val="005A6E34"/>
    <w:rsid w:val="005A73C1"/>
    <w:rsid w:val="005B15FE"/>
    <w:rsid w:val="005B1D18"/>
    <w:rsid w:val="005B3B5E"/>
    <w:rsid w:val="005B682A"/>
    <w:rsid w:val="005B7A48"/>
    <w:rsid w:val="005B7CF8"/>
    <w:rsid w:val="005B7DF3"/>
    <w:rsid w:val="005C0BD1"/>
    <w:rsid w:val="005C10AA"/>
    <w:rsid w:val="005C2345"/>
    <w:rsid w:val="005C2D6B"/>
    <w:rsid w:val="005C2D93"/>
    <w:rsid w:val="005C4075"/>
    <w:rsid w:val="005C5741"/>
    <w:rsid w:val="005C6842"/>
    <w:rsid w:val="005C6E5F"/>
    <w:rsid w:val="005C7154"/>
    <w:rsid w:val="005C7461"/>
    <w:rsid w:val="005D144D"/>
    <w:rsid w:val="005D1F23"/>
    <w:rsid w:val="005D3320"/>
    <w:rsid w:val="005D47F1"/>
    <w:rsid w:val="005D486E"/>
    <w:rsid w:val="005D5B2B"/>
    <w:rsid w:val="005E1779"/>
    <w:rsid w:val="005E2294"/>
    <w:rsid w:val="005E242D"/>
    <w:rsid w:val="005E2713"/>
    <w:rsid w:val="005E28DB"/>
    <w:rsid w:val="005E377C"/>
    <w:rsid w:val="005E4559"/>
    <w:rsid w:val="005E4ACB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AF7"/>
    <w:rsid w:val="005F3C54"/>
    <w:rsid w:val="005F4C59"/>
    <w:rsid w:val="005F50F8"/>
    <w:rsid w:val="005F5A2D"/>
    <w:rsid w:val="005F64B7"/>
    <w:rsid w:val="005F70ED"/>
    <w:rsid w:val="005F7D9D"/>
    <w:rsid w:val="0060044F"/>
    <w:rsid w:val="00600F19"/>
    <w:rsid w:val="00601549"/>
    <w:rsid w:val="0060195B"/>
    <w:rsid w:val="00602E30"/>
    <w:rsid w:val="006045B7"/>
    <w:rsid w:val="00604F0F"/>
    <w:rsid w:val="006062EA"/>
    <w:rsid w:val="00606844"/>
    <w:rsid w:val="00607316"/>
    <w:rsid w:val="006103D3"/>
    <w:rsid w:val="00610A6E"/>
    <w:rsid w:val="00610D37"/>
    <w:rsid w:val="006113AA"/>
    <w:rsid w:val="00611469"/>
    <w:rsid w:val="0061270C"/>
    <w:rsid w:val="006138CF"/>
    <w:rsid w:val="0061418F"/>
    <w:rsid w:val="0061426E"/>
    <w:rsid w:val="00614795"/>
    <w:rsid w:val="00614A07"/>
    <w:rsid w:val="00614BF0"/>
    <w:rsid w:val="00616DC2"/>
    <w:rsid w:val="00617049"/>
    <w:rsid w:val="00617842"/>
    <w:rsid w:val="0061787E"/>
    <w:rsid w:val="00617C3D"/>
    <w:rsid w:val="00617D3E"/>
    <w:rsid w:val="00617DD3"/>
    <w:rsid w:val="00620E4E"/>
    <w:rsid w:val="00621D70"/>
    <w:rsid w:val="006224F0"/>
    <w:rsid w:val="006225BE"/>
    <w:rsid w:val="00624070"/>
    <w:rsid w:val="00624803"/>
    <w:rsid w:val="0062481F"/>
    <w:rsid w:val="00624FD4"/>
    <w:rsid w:val="00625ECA"/>
    <w:rsid w:val="00626CFE"/>
    <w:rsid w:val="00627BCD"/>
    <w:rsid w:val="00627DEF"/>
    <w:rsid w:val="006315D9"/>
    <w:rsid w:val="00631710"/>
    <w:rsid w:val="00631B33"/>
    <w:rsid w:val="006339EB"/>
    <w:rsid w:val="00634EE7"/>
    <w:rsid w:val="006362DC"/>
    <w:rsid w:val="00636607"/>
    <w:rsid w:val="006368CA"/>
    <w:rsid w:val="006378D9"/>
    <w:rsid w:val="00640334"/>
    <w:rsid w:val="006411B0"/>
    <w:rsid w:val="00642B61"/>
    <w:rsid w:val="00642B73"/>
    <w:rsid w:val="00642F5B"/>
    <w:rsid w:val="00645505"/>
    <w:rsid w:val="00645926"/>
    <w:rsid w:val="0064635D"/>
    <w:rsid w:val="00646903"/>
    <w:rsid w:val="00647D12"/>
    <w:rsid w:val="00650289"/>
    <w:rsid w:val="00651570"/>
    <w:rsid w:val="0065188E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590"/>
    <w:rsid w:val="0066530D"/>
    <w:rsid w:val="00665982"/>
    <w:rsid w:val="00665ED3"/>
    <w:rsid w:val="00665FF6"/>
    <w:rsid w:val="00666C6D"/>
    <w:rsid w:val="0067034A"/>
    <w:rsid w:val="00670CD6"/>
    <w:rsid w:val="0067154E"/>
    <w:rsid w:val="00671F2D"/>
    <w:rsid w:val="00672151"/>
    <w:rsid w:val="006721C3"/>
    <w:rsid w:val="00673B0F"/>
    <w:rsid w:val="00673CFD"/>
    <w:rsid w:val="00673EE6"/>
    <w:rsid w:val="00675AFB"/>
    <w:rsid w:val="006764C1"/>
    <w:rsid w:val="00676555"/>
    <w:rsid w:val="00677E36"/>
    <w:rsid w:val="0068167B"/>
    <w:rsid w:val="00681769"/>
    <w:rsid w:val="00685ACB"/>
    <w:rsid w:val="0068710B"/>
    <w:rsid w:val="00687728"/>
    <w:rsid w:val="00687E23"/>
    <w:rsid w:val="00687EFF"/>
    <w:rsid w:val="00690ED0"/>
    <w:rsid w:val="006939E8"/>
    <w:rsid w:val="00694B1F"/>
    <w:rsid w:val="00695994"/>
    <w:rsid w:val="00695C4A"/>
    <w:rsid w:val="00695E67"/>
    <w:rsid w:val="006966B7"/>
    <w:rsid w:val="00696E78"/>
    <w:rsid w:val="006A0328"/>
    <w:rsid w:val="006A0ACA"/>
    <w:rsid w:val="006A0F8E"/>
    <w:rsid w:val="006A1047"/>
    <w:rsid w:val="006A1412"/>
    <w:rsid w:val="006A17F8"/>
    <w:rsid w:val="006A1902"/>
    <w:rsid w:val="006A22DF"/>
    <w:rsid w:val="006A2BDC"/>
    <w:rsid w:val="006A2E80"/>
    <w:rsid w:val="006A4229"/>
    <w:rsid w:val="006A4D0C"/>
    <w:rsid w:val="006A53FA"/>
    <w:rsid w:val="006A5B68"/>
    <w:rsid w:val="006A6667"/>
    <w:rsid w:val="006A719E"/>
    <w:rsid w:val="006B0405"/>
    <w:rsid w:val="006B0A13"/>
    <w:rsid w:val="006B3578"/>
    <w:rsid w:val="006B37CB"/>
    <w:rsid w:val="006B535D"/>
    <w:rsid w:val="006B57F3"/>
    <w:rsid w:val="006B58F2"/>
    <w:rsid w:val="006B68B3"/>
    <w:rsid w:val="006B6E0D"/>
    <w:rsid w:val="006B7A89"/>
    <w:rsid w:val="006B7C3E"/>
    <w:rsid w:val="006C0FC5"/>
    <w:rsid w:val="006C0FE0"/>
    <w:rsid w:val="006C2123"/>
    <w:rsid w:val="006C3315"/>
    <w:rsid w:val="006C3382"/>
    <w:rsid w:val="006C3678"/>
    <w:rsid w:val="006C404E"/>
    <w:rsid w:val="006C4D5F"/>
    <w:rsid w:val="006C649F"/>
    <w:rsid w:val="006C6624"/>
    <w:rsid w:val="006C6F9D"/>
    <w:rsid w:val="006C7265"/>
    <w:rsid w:val="006D0543"/>
    <w:rsid w:val="006D1506"/>
    <w:rsid w:val="006D1AFA"/>
    <w:rsid w:val="006D22B9"/>
    <w:rsid w:val="006D2FA0"/>
    <w:rsid w:val="006D30FF"/>
    <w:rsid w:val="006D343E"/>
    <w:rsid w:val="006D58D5"/>
    <w:rsid w:val="006D7142"/>
    <w:rsid w:val="006E001A"/>
    <w:rsid w:val="006E03E6"/>
    <w:rsid w:val="006E15EB"/>
    <w:rsid w:val="006E1821"/>
    <w:rsid w:val="006E1AE4"/>
    <w:rsid w:val="006E2077"/>
    <w:rsid w:val="006E3B0B"/>
    <w:rsid w:val="006E3FDE"/>
    <w:rsid w:val="006E5732"/>
    <w:rsid w:val="006E63D4"/>
    <w:rsid w:val="006E731C"/>
    <w:rsid w:val="006E7A1D"/>
    <w:rsid w:val="006F001B"/>
    <w:rsid w:val="006F0967"/>
    <w:rsid w:val="006F12D8"/>
    <w:rsid w:val="006F1E38"/>
    <w:rsid w:val="006F22F9"/>
    <w:rsid w:val="006F27F0"/>
    <w:rsid w:val="006F2982"/>
    <w:rsid w:val="006F2C07"/>
    <w:rsid w:val="006F31FC"/>
    <w:rsid w:val="006F32CA"/>
    <w:rsid w:val="006F338C"/>
    <w:rsid w:val="006F3EEB"/>
    <w:rsid w:val="006F3F3E"/>
    <w:rsid w:val="006F3FFC"/>
    <w:rsid w:val="006F41ED"/>
    <w:rsid w:val="006F47A4"/>
    <w:rsid w:val="006F49AB"/>
    <w:rsid w:val="006F4F6A"/>
    <w:rsid w:val="006F5709"/>
    <w:rsid w:val="006F5B26"/>
    <w:rsid w:val="006F6169"/>
    <w:rsid w:val="006F6E71"/>
    <w:rsid w:val="006F79EF"/>
    <w:rsid w:val="007000E4"/>
    <w:rsid w:val="0070041D"/>
    <w:rsid w:val="007021CD"/>
    <w:rsid w:val="007028C2"/>
    <w:rsid w:val="007028F9"/>
    <w:rsid w:val="007038EF"/>
    <w:rsid w:val="0070469B"/>
    <w:rsid w:val="00704AC3"/>
    <w:rsid w:val="00704BC6"/>
    <w:rsid w:val="007053C2"/>
    <w:rsid w:val="0070548B"/>
    <w:rsid w:val="0070609F"/>
    <w:rsid w:val="007070E1"/>
    <w:rsid w:val="007101D8"/>
    <w:rsid w:val="007103F7"/>
    <w:rsid w:val="0071061C"/>
    <w:rsid w:val="0071162E"/>
    <w:rsid w:val="00711EB4"/>
    <w:rsid w:val="00712744"/>
    <w:rsid w:val="00712C9A"/>
    <w:rsid w:val="00713D2B"/>
    <w:rsid w:val="00713FC7"/>
    <w:rsid w:val="007147BC"/>
    <w:rsid w:val="0071623B"/>
    <w:rsid w:val="00716371"/>
    <w:rsid w:val="00716EB5"/>
    <w:rsid w:val="007171C9"/>
    <w:rsid w:val="007176C0"/>
    <w:rsid w:val="00717F56"/>
    <w:rsid w:val="0072044E"/>
    <w:rsid w:val="00722705"/>
    <w:rsid w:val="007234D2"/>
    <w:rsid w:val="00723B01"/>
    <w:rsid w:val="00723D9D"/>
    <w:rsid w:val="00724858"/>
    <w:rsid w:val="00724863"/>
    <w:rsid w:val="007255D9"/>
    <w:rsid w:val="00726E2B"/>
    <w:rsid w:val="00727BD2"/>
    <w:rsid w:val="0073183A"/>
    <w:rsid w:val="00731970"/>
    <w:rsid w:val="00731DB2"/>
    <w:rsid w:val="0073214D"/>
    <w:rsid w:val="007322D8"/>
    <w:rsid w:val="0073302F"/>
    <w:rsid w:val="0073323C"/>
    <w:rsid w:val="00734362"/>
    <w:rsid w:val="00735837"/>
    <w:rsid w:val="0073598B"/>
    <w:rsid w:val="00735CA4"/>
    <w:rsid w:val="00736792"/>
    <w:rsid w:val="007379C5"/>
    <w:rsid w:val="00743121"/>
    <w:rsid w:val="00745EAD"/>
    <w:rsid w:val="007460C7"/>
    <w:rsid w:val="00746492"/>
    <w:rsid w:val="007466A8"/>
    <w:rsid w:val="0074727D"/>
    <w:rsid w:val="007501CE"/>
    <w:rsid w:val="00750B6E"/>
    <w:rsid w:val="0075124F"/>
    <w:rsid w:val="00751A61"/>
    <w:rsid w:val="007529C9"/>
    <w:rsid w:val="00752C58"/>
    <w:rsid w:val="00753E0C"/>
    <w:rsid w:val="00754251"/>
    <w:rsid w:val="00756148"/>
    <w:rsid w:val="00756A92"/>
    <w:rsid w:val="00757ABF"/>
    <w:rsid w:val="00757ADD"/>
    <w:rsid w:val="00760483"/>
    <w:rsid w:val="00760565"/>
    <w:rsid w:val="00761D16"/>
    <w:rsid w:val="007627D3"/>
    <w:rsid w:val="007640B1"/>
    <w:rsid w:val="00764663"/>
    <w:rsid w:val="00764B11"/>
    <w:rsid w:val="00764CB0"/>
    <w:rsid w:val="00766E9E"/>
    <w:rsid w:val="007670A8"/>
    <w:rsid w:val="007674D0"/>
    <w:rsid w:val="0077066E"/>
    <w:rsid w:val="00772270"/>
    <w:rsid w:val="007741BD"/>
    <w:rsid w:val="00774466"/>
    <w:rsid w:val="00774FD3"/>
    <w:rsid w:val="00775F56"/>
    <w:rsid w:val="007767F1"/>
    <w:rsid w:val="00776967"/>
    <w:rsid w:val="00776C45"/>
    <w:rsid w:val="007775D5"/>
    <w:rsid w:val="00780300"/>
    <w:rsid w:val="00780E92"/>
    <w:rsid w:val="00781D21"/>
    <w:rsid w:val="0078432A"/>
    <w:rsid w:val="00784984"/>
    <w:rsid w:val="0078750C"/>
    <w:rsid w:val="00787E04"/>
    <w:rsid w:val="00790750"/>
    <w:rsid w:val="00790804"/>
    <w:rsid w:val="00791902"/>
    <w:rsid w:val="007926B6"/>
    <w:rsid w:val="00792BFF"/>
    <w:rsid w:val="00793645"/>
    <w:rsid w:val="00795BC0"/>
    <w:rsid w:val="00795EA4"/>
    <w:rsid w:val="00795FAC"/>
    <w:rsid w:val="00796B85"/>
    <w:rsid w:val="00796C4E"/>
    <w:rsid w:val="00797A90"/>
    <w:rsid w:val="007A0263"/>
    <w:rsid w:val="007A0F4C"/>
    <w:rsid w:val="007A1705"/>
    <w:rsid w:val="007A2963"/>
    <w:rsid w:val="007A5762"/>
    <w:rsid w:val="007A5AB1"/>
    <w:rsid w:val="007A6874"/>
    <w:rsid w:val="007A72DE"/>
    <w:rsid w:val="007B0D84"/>
    <w:rsid w:val="007B3E0F"/>
    <w:rsid w:val="007B3F5A"/>
    <w:rsid w:val="007B3FB4"/>
    <w:rsid w:val="007B5CC8"/>
    <w:rsid w:val="007B669E"/>
    <w:rsid w:val="007B6B6C"/>
    <w:rsid w:val="007C1BE1"/>
    <w:rsid w:val="007C1F7E"/>
    <w:rsid w:val="007C27F4"/>
    <w:rsid w:val="007C2EE4"/>
    <w:rsid w:val="007C324F"/>
    <w:rsid w:val="007C343D"/>
    <w:rsid w:val="007C43A2"/>
    <w:rsid w:val="007C441C"/>
    <w:rsid w:val="007C553F"/>
    <w:rsid w:val="007C5A1E"/>
    <w:rsid w:val="007D05E6"/>
    <w:rsid w:val="007D07A0"/>
    <w:rsid w:val="007D1307"/>
    <w:rsid w:val="007D1E8A"/>
    <w:rsid w:val="007D1EB8"/>
    <w:rsid w:val="007D2B9A"/>
    <w:rsid w:val="007D2C34"/>
    <w:rsid w:val="007D52A2"/>
    <w:rsid w:val="007D54EE"/>
    <w:rsid w:val="007D597C"/>
    <w:rsid w:val="007D5BAF"/>
    <w:rsid w:val="007D6309"/>
    <w:rsid w:val="007D6527"/>
    <w:rsid w:val="007D65D3"/>
    <w:rsid w:val="007D7437"/>
    <w:rsid w:val="007D7E65"/>
    <w:rsid w:val="007E011C"/>
    <w:rsid w:val="007E120A"/>
    <w:rsid w:val="007E462A"/>
    <w:rsid w:val="007E507A"/>
    <w:rsid w:val="007F02C0"/>
    <w:rsid w:val="007F2140"/>
    <w:rsid w:val="007F3541"/>
    <w:rsid w:val="007F391D"/>
    <w:rsid w:val="007F4B15"/>
    <w:rsid w:val="007F5607"/>
    <w:rsid w:val="007F57DA"/>
    <w:rsid w:val="007F5E0B"/>
    <w:rsid w:val="007F63F2"/>
    <w:rsid w:val="007F6860"/>
    <w:rsid w:val="0080015F"/>
    <w:rsid w:val="00800385"/>
    <w:rsid w:val="00800567"/>
    <w:rsid w:val="008009C2"/>
    <w:rsid w:val="00801D51"/>
    <w:rsid w:val="00802394"/>
    <w:rsid w:val="0080725C"/>
    <w:rsid w:val="00807899"/>
    <w:rsid w:val="00807D57"/>
    <w:rsid w:val="00810585"/>
    <w:rsid w:val="008117D5"/>
    <w:rsid w:val="0081210B"/>
    <w:rsid w:val="00812510"/>
    <w:rsid w:val="00812735"/>
    <w:rsid w:val="00812CB7"/>
    <w:rsid w:val="008136D9"/>
    <w:rsid w:val="00814B8B"/>
    <w:rsid w:val="00815048"/>
    <w:rsid w:val="008150E6"/>
    <w:rsid w:val="0081618A"/>
    <w:rsid w:val="008161FC"/>
    <w:rsid w:val="008176B2"/>
    <w:rsid w:val="008179B9"/>
    <w:rsid w:val="00817C0C"/>
    <w:rsid w:val="008202EA"/>
    <w:rsid w:val="008203FC"/>
    <w:rsid w:val="008213DA"/>
    <w:rsid w:val="00823E1C"/>
    <w:rsid w:val="00825AAD"/>
    <w:rsid w:val="00831265"/>
    <w:rsid w:val="00833468"/>
    <w:rsid w:val="00833634"/>
    <w:rsid w:val="00834BD7"/>
    <w:rsid w:val="00835207"/>
    <w:rsid w:val="00835A25"/>
    <w:rsid w:val="00835A79"/>
    <w:rsid w:val="00837C57"/>
    <w:rsid w:val="0084117B"/>
    <w:rsid w:val="008411EA"/>
    <w:rsid w:val="00841E1A"/>
    <w:rsid w:val="00842115"/>
    <w:rsid w:val="00842A0C"/>
    <w:rsid w:val="008430CC"/>
    <w:rsid w:val="00843E14"/>
    <w:rsid w:val="00843F7E"/>
    <w:rsid w:val="00845337"/>
    <w:rsid w:val="0084534D"/>
    <w:rsid w:val="00845B13"/>
    <w:rsid w:val="00846DE8"/>
    <w:rsid w:val="0084766A"/>
    <w:rsid w:val="008477AB"/>
    <w:rsid w:val="0085027E"/>
    <w:rsid w:val="008502FB"/>
    <w:rsid w:val="00851411"/>
    <w:rsid w:val="0085235E"/>
    <w:rsid w:val="008525E5"/>
    <w:rsid w:val="00852C86"/>
    <w:rsid w:val="0085310E"/>
    <w:rsid w:val="00854272"/>
    <w:rsid w:val="00854687"/>
    <w:rsid w:val="00854760"/>
    <w:rsid w:val="00854DF4"/>
    <w:rsid w:val="00857EA2"/>
    <w:rsid w:val="008606E1"/>
    <w:rsid w:val="0086077D"/>
    <w:rsid w:val="00860F5C"/>
    <w:rsid w:val="00861070"/>
    <w:rsid w:val="0086233B"/>
    <w:rsid w:val="008635B7"/>
    <w:rsid w:val="0086402C"/>
    <w:rsid w:val="0086437B"/>
    <w:rsid w:val="00866428"/>
    <w:rsid w:val="00866550"/>
    <w:rsid w:val="0087098C"/>
    <w:rsid w:val="008712D7"/>
    <w:rsid w:val="0087137D"/>
    <w:rsid w:val="0087221D"/>
    <w:rsid w:val="00874961"/>
    <w:rsid w:val="00874B7F"/>
    <w:rsid w:val="008754E7"/>
    <w:rsid w:val="008755A4"/>
    <w:rsid w:val="00875A43"/>
    <w:rsid w:val="00875F9B"/>
    <w:rsid w:val="00876226"/>
    <w:rsid w:val="0087633C"/>
    <w:rsid w:val="0087688A"/>
    <w:rsid w:val="008801BB"/>
    <w:rsid w:val="0088039C"/>
    <w:rsid w:val="0088062D"/>
    <w:rsid w:val="00881B91"/>
    <w:rsid w:val="008835AA"/>
    <w:rsid w:val="00883F11"/>
    <w:rsid w:val="00884599"/>
    <w:rsid w:val="00884B15"/>
    <w:rsid w:val="00885065"/>
    <w:rsid w:val="0088635E"/>
    <w:rsid w:val="008873F5"/>
    <w:rsid w:val="00887F7E"/>
    <w:rsid w:val="00887FB9"/>
    <w:rsid w:val="00890AE8"/>
    <w:rsid w:val="00891C77"/>
    <w:rsid w:val="008924A6"/>
    <w:rsid w:val="00893449"/>
    <w:rsid w:val="00893E16"/>
    <w:rsid w:val="00894C93"/>
    <w:rsid w:val="00896118"/>
    <w:rsid w:val="008961BA"/>
    <w:rsid w:val="00896A8F"/>
    <w:rsid w:val="00896C5C"/>
    <w:rsid w:val="008A0A7C"/>
    <w:rsid w:val="008A0C15"/>
    <w:rsid w:val="008A15D0"/>
    <w:rsid w:val="008A21DD"/>
    <w:rsid w:val="008A29B0"/>
    <w:rsid w:val="008A2B5F"/>
    <w:rsid w:val="008A2D19"/>
    <w:rsid w:val="008A37D8"/>
    <w:rsid w:val="008A4086"/>
    <w:rsid w:val="008A50ED"/>
    <w:rsid w:val="008A5578"/>
    <w:rsid w:val="008A5CDE"/>
    <w:rsid w:val="008A633A"/>
    <w:rsid w:val="008A7B10"/>
    <w:rsid w:val="008A7DD2"/>
    <w:rsid w:val="008A7EC2"/>
    <w:rsid w:val="008B07AA"/>
    <w:rsid w:val="008B07D1"/>
    <w:rsid w:val="008B0B5F"/>
    <w:rsid w:val="008B299F"/>
    <w:rsid w:val="008B2F4A"/>
    <w:rsid w:val="008B35D4"/>
    <w:rsid w:val="008B3DCF"/>
    <w:rsid w:val="008B3DD2"/>
    <w:rsid w:val="008B3FAD"/>
    <w:rsid w:val="008B5107"/>
    <w:rsid w:val="008B5527"/>
    <w:rsid w:val="008B6957"/>
    <w:rsid w:val="008B6EAD"/>
    <w:rsid w:val="008B7025"/>
    <w:rsid w:val="008B7D45"/>
    <w:rsid w:val="008C0E38"/>
    <w:rsid w:val="008C1FF8"/>
    <w:rsid w:val="008C2FB4"/>
    <w:rsid w:val="008C36DB"/>
    <w:rsid w:val="008C4202"/>
    <w:rsid w:val="008C46CA"/>
    <w:rsid w:val="008C4FFD"/>
    <w:rsid w:val="008C509D"/>
    <w:rsid w:val="008C65EA"/>
    <w:rsid w:val="008C66A4"/>
    <w:rsid w:val="008C7066"/>
    <w:rsid w:val="008C7067"/>
    <w:rsid w:val="008C718A"/>
    <w:rsid w:val="008C741B"/>
    <w:rsid w:val="008D01FC"/>
    <w:rsid w:val="008D0C1E"/>
    <w:rsid w:val="008D1C09"/>
    <w:rsid w:val="008D2021"/>
    <w:rsid w:val="008D2BB8"/>
    <w:rsid w:val="008D3378"/>
    <w:rsid w:val="008D4A9A"/>
    <w:rsid w:val="008D5F87"/>
    <w:rsid w:val="008D6161"/>
    <w:rsid w:val="008D61D8"/>
    <w:rsid w:val="008D6DD5"/>
    <w:rsid w:val="008D6F39"/>
    <w:rsid w:val="008D7838"/>
    <w:rsid w:val="008E0311"/>
    <w:rsid w:val="008E0EAC"/>
    <w:rsid w:val="008E15FA"/>
    <w:rsid w:val="008E29EE"/>
    <w:rsid w:val="008E340A"/>
    <w:rsid w:val="008E40E6"/>
    <w:rsid w:val="008E4A44"/>
    <w:rsid w:val="008E4BA4"/>
    <w:rsid w:val="008E648E"/>
    <w:rsid w:val="008E660B"/>
    <w:rsid w:val="008F23EE"/>
    <w:rsid w:val="008F288F"/>
    <w:rsid w:val="008F3033"/>
    <w:rsid w:val="008F333A"/>
    <w:rsid w:val="008F38BF"/>
    <w:rsid w:val="008F3D54"/>
    <w:rsid w:val="008F6F69"/>
    <w:rsid w:val="008F7ABF"/>
    <w:rsid w:val="009009C9"/>
    <w:rsid w:val="00900D97"/>
    <w:rsid w:val="0090291E"/>
    <w:rsid w:val="00902D33"/>
    <w:rsid w:val="00903B42"/>
    <w:rsid w:val="009051BB"/>
    <w:rsid w:val="00906133"/>
    <w:rsid w:val="00906E3E"/>
    <w:rsid w:val="00906F68"/>
    <w:rsid w:val="00910BF6"/>
    <w:rsid w:val="009117D8"/>
    <w:rsid w:val="0091214E"/>
    <w:rsid w:val="00914BD5"/>
    <w:rsid w:val="00915EC0"/>
    <w:rsid w:val="00917A7C"/>
    <w:rsid w:val="009200F9"/>
    <w:rsid w:val="00921447"/>
    <w:rsid w:val="009220C0"/>
    <w:rsid w:val="0092275D"/>
    <w:rsid w:val="0092468D"/>
    <w:rsid w:val="00924C31"/>
    <w:rsid w:val="00925202"/>
    <w:rsid w:val="00925C09"/>
    <w:rsid w:val="00925E1B"/>
    <w:rsid w:val="0092692E"/>
    <w:rsid w:val="00926D9A"/>
    <w:rsid w:val="009309C8"/>
    <w:rsid w:val="00932787"/>
    <w:rsid w:val="00932C5C"/>
    <w:rsid w:val="00933273"/>
    <w:rsid w:val="0093337C"/>
    <w:rsid w:val="00933E23"/>
    <w:rsid w:val="00936D55"/>
    <w:rsid w:val="009376F0"/>
    <w:rsid w:val="00937732"/>
    <w:rsid w:val="00940682"/>
    <w:rsid w:val="00940EDA"/>
    <w:rsid w:val="00941286"/>
    <w:rsid w:val="00942D63"/>
    <w:rsid w:val="00943F23"/>
    <w:rsid w:val="00944745"/>
    <w:rsid w:val="009501AB"/>
    <w:rsid w:val="009504F1"/>
    <w:rsid w:val="009509BD"/>
    <w:rsid w:val="0095133D"/>
    <w:rsid w:val="00951AC1"/>
    <w:rsid w:val="00952C0B"/>
    <w:rsid w:val="00952C1C"/>
    <w:rsid w:val="009535ED"/>
    <w:rsid w:val="00953820"/>
    <w:rsid w:val="009542BA"/>
    <w:rsid w:val="00954414"/>
    <w:rsid w:val="00954BEE"/>
    <w:rsid w:val="00954FA2"/>
    <w:rsid w:val="00956F4A"/>
    <w:rsid w:val="009611A7"/>
    <w:rsid w:val="009617BA"/>
    <w:rsid w:val="0096193D"/>
    <w:rsid w:val="00962086"/>
    <w:rsid w:val="009639C2"/>
    <w:rsid w:val="00964379"/>
    <w:rsid w:val="00964649"/>
    <w:rsid w:val="009665D8"/>
    <w:rsid w:val="00966C30"/>
    <w:rsid w:val="0097014A"/>
    <w:rsid w:val="009712F1"/>
    <w:rsid w:val="00971EF9"/>
    <w:rsid w:val="00973C88"/>
    <w:rsid w:val="0097442B"/>
    <w:rsid w:val="00976F0A"/>
    <w:rsid w:val="00976F53"/>
    <w:rsid w:val="0097712A"/>
    <w:rsid w:val="00977E10"/>
    <w:rsid w:val="009803BF"/>
    <w:rsid w:val="00980AC5"/>
    <w:rsid w:val="009831C9"/>
    <w:rsid w:val="00983264"/>
    <w:rsid w:val="00983291"/>
    <w:rsid w:val="00983901"/>
    <w:rsid w:val="00983C9E"/>
    <w:rsid w:val="00983CBB"/>
    <w:rsid w:val="009854F9"/>
    <w:rsid w:val="009868FE"/>
    <w:rsid w:val="009901FF"/>
    <w:rsid w:val="0099043E"/>
    <w:rsid w:val="00990FFD"/>
    <w:rsid w:val="009924E7"/>
    <w:rsid w:val="00992D00"/>
    <w:rsid w:val="0099482C"/>
    <w:rsid w:val="0099503B"/>
    <w:rsid w:val="009952A2"/>
    <w:rsid w:val="00997416"/>
    <w:rsid w:val="009A0516"/>
    <w:rsid w:val="009A06C3"/>
    <w:rsid w:val="009A0A16"/>
    <w:rsid w:val="009A1A9D"/>
    <w:rsid w:val="009A21E9"/>
    <w:rsid w:val="009A4D2E"/>
    <w:rsid w:val="009A5DF7"/>
    <w:rsid w:val="009A5EC1"/>
    <w:rsid w:val="009A64D5"/>
    <w:rsid w:val="009A728B"/>
    <w:rsid w:val="009B08CE"/>
    <w:rsid w:val="009B33D1"/>
    <w:rsid w:val="009B399B"/>
    <w:rsid w:val="009B41E3"/>
    <w:rsid w:val="009B4598"/>
    <w:rsid w:val="009B51FB"/>
    <w:rsid w:val="009B56B2"/>
    <w:rsid w:val="009B5AB9"/>
    <w:rsid w:val="009B6815"/>
    <w:rsid w:val="009B7103"/>
    <w:rsid w:val="009C05AE"/>
    <w:rsid w:val="009C10DC"/>
    <w:rsid w:val="009C1A49"/>
    <w:rsid w:val="009C20F7"/>
    <w:rsid w:val="009C21FF"/>
    <w:rsid w:val="009C3CB5"/>
    <w:rsid w:val="009C3F60"/>
    <w:rsid w:val="009C4490"/>
    <w:rsid w:val="009C4974"/>
    <w:rsid w:val="009C7355"/>
    <w:rsid w:val="009C7478"/>
    <w:rsid w:val="009D0155"/>
    <w:rsid w:val="009D0D3B"/>
    <w:rsid w:val="009D0E90"/>
    <w:rsid w:val="009D0FCB"/>
    <w:rsid w:val="009D22E7"/>
    <w:rsid w:val="009D2629"/>
    <w:rsid w:val="009D2969"/>
    <w:rsid w:val="009D2B1D"/>
    <w:rsid w:val="009D2B64"/>
    <w:rsid w:val="009D3DA3"/>
    <w:rsid w:val="009D4497"/>
    <w:rsid w:val="009D4848"/>
    <w:rsid w:val="009D52CD"/>
    <w:rsid w:val="009D5F1F"/>
    <w:rsid w:val="009D75B0"/>
    <w:rsid w:val="009E04A4"/>
    <w:rsid w:val="009E3D38"/>
    <w:rsid w:val="009E3F7A"/>
    <w:rsid w:val="009E483E"/>
    <w:rsid w:val="009E56B0"/>
    <w:rsid w:val="009E7745"/>
    <w:rsid w:val="009E7D3B"/>
    <w:rsid w:val="009F12ED"/>
    <w:rsid w:val="009F1678"/>
    <w:rsid w:val="009F3FD4"/>
    <w:rsid w:val="009F443A"/>
    <w:rsid w:val="009F5875"/>
    <w:rsid w:val="009F69CD"/>
    <w:rsid w:val="009F6C11"/>
    <w:rsid w:val="009F7957"/>
    <w:rsid w:val="00A0158A"/>
    <w:rsid w:val="00A01E32"/>
    <w:rsid w:val="00A03099"/>
    <w:rsid w:val="00A030A8"/>
    <w:rsid w:val="00A03EE6"/>
    <w:rsid w:val="00A05B1B"/>
    <w:rsid w:val="00A06042"/>
    <w:rsid w:val="00A064B7"/>
    <w:rsid w:val="00A07570"/>
    <w:rsid w:val="00A11372"/>
    <w:rsid w:val="00A11A54"/>
    <w:rsid w:val="00A129AA"/>
    <w:rsid w:val="00A13C14"/>
    <w:rsid w:val="00A15BF8"/>
    <w:rsid w:val="00A164B4"/>
    <w:rsid w:val="00A200D0"/>
    <w:rsid w:val="00A219F0"/>
    <w:rsid w:val="00A22064"/>
    <w:rsid w:val="00A24A26"/>
    <w:rsid w:val="00A24C20"/>
    <w:rsid w:val="00A2573D"/>
    <w:rsid w:val="00A26515"/>
    <w:rsid w:val="00A2661F"/>
    <w:rsid w:val="00A266D5"/>
    <w:rsid w:val="00A32590"/>
    <w:rsid w:val="00A32984"/>
    <w:rsid w:val="00A32C06"/>
    <w:rsid w:val="00A34936"/>
    <w:rsid w:val="00A34F30"/>
    <w:rsid w:val="00A35179"/>
    <w:rsid w:val="00A363A6"/>
    <w:rsid w:val="00A367C2"/>
    <w:rsid w:val="00A40649"/>
    <w:rsid w:val="00A406F0"/>
    <w:rsid w:val="00A4078B"/>
    <w:rsid w:val="00A40DAA"/>
    <w:rsid w:val="00A4104F"/>
    <w:rsid w:val="00A412C2"/>
    <w:rsid w:val="00A434E3"/>
    <w:rsid w:val="00A43AFA"/>
    <w:rsid w:val="00A46606"/>
    <w:rsid w:val="00A4676A"/>
    <w:rsid w:val="00A4779D"/>
    <w:rsid w:val="00A50042"/>
    <w:rsid w:val="00A5115C"/>
    <w:rsid w:val="00A530EA"/>
    <w:rsid w:val="00A53178"/>
    <w:rsid w:val="00A569F9"/>
    <w:rsid w:val="00A5781C"/>
    <w:rsid w:val="00A6061B"/>
    <w:rsid w:val="00A60F27"/>
    <w:rsid w:val="00A6183C"/>
    <w:rsid w:val="00A6208E"/>
    <w:rsid w:val="00A63EF6"/>
    <w:rsid w:val="00A64630"/>
    <w:rsid w:val="00A6589A"/>
    <w:rsid w:val="00A6653D"/>
    <w:rsid w:val="00A6777B"/>
    <w:rsid w:val="00A67856"/>
    <w:rsid w:val="00A67CDA"/>
    <w:rsid w:val="00A71782"/>
    <w:rsid w:val="00A71DA0"/>
    <w:rsid w:val="00A71E46"/>
    <w:rsid w:val="00A725CD"/>
    <w:rsid w:val="00A7418A"/>
    <w:rsid w:val="00A741F3"/>
    <w:rsid w:val="00A75F16"/>
    <w:rsid w:val="00A776B4"/>
    <w:rsid w:val="00A8063C"/>
    <w:rsid w:val="00A816D3"/>
    <w:rsid w:val="00A81E9E"/>
    <w:rsid w:val="00A8228B"/>
    <w:rsid w:val="00A82CAE"/>
    <w:rsid w:val="00A86AAF"/>
    <w:rsid w:val="00A8736F"/>
    <w:rsid w:val="00A900E7"/>
    <w:rsid w:val="00A90275"/>
    <w:rsid w:val="00A90F61"/>
    <w:rsid w:val="00A91681"/>
    <w:rsid w:val="00A928BB"/>
    <w:rsid w:val="00A94DFC"/>
    <w:rsid w:val="00A9541C"/>
    <w:rsid w:val="00A97600"/>
    <w:rsid w:val="00A9771C"/>
    <w:rsid w:val="00AA0427"/>
    <w:rsid w:val="00AA0CD6"/>
    <w:rsid w:val="00AA0D40"/>
    <w:rsid w:val="00AA173F"/>
    <w:rsid w:val="00AA17F1"/>
    <w:rsid w:val="00AA1816"/>
    <w:rsid w:val="00AA27F9"/>
    <w:rsid w:val="00AA2CE5"/>
    <w:rsid w:val="00AA2E18"/>
    <w:rsid w:val="00AA50B5"/>
    <w:rsid w:val="00AA5E13"/>
    <w:rsid w:val="00AA6599"/>
    <w:rsid w:val="00AA6714"/>
    <w:rsid w:val="00AA72EC"/>
    <w:rsid w:val="00AB0FAD"/>
    <w:rsid w:val="00AB402F"/>
    <w:rsid w:val="00AB46F1"/>
    <w:rsid w:val="00AB5225"/>
    <w:rsid w:val="00AB6468"/>
    <w:rsid w:val="00AB7068"/>
    <w:rsid w:val="00AB7DC2"/>
    <w:rsid w:val="00AB7E90"/>
    <w:rsid w:val="00AB7F88"/>
    <w:rsid w:val="00AC00FF"/>
    <w:rsid w:val="00AC04B4"/>
    <w:rsid w:val="00AC0CDB"/>
    <w:rsid w:val="00AC2237"/>
    <w:rsid w:val="00AC3080"/>
    <w:rsid w:val="00AC3C15"/>
    <w:rsid w:val="00AC6B14"/>
    <w:rsid w:val="00AD03A6"/>
    <w:rsid w:val="00AD1104"/>
    <w:rsid w:val="00AD2A56"/>
    <w:rsid w:val="00AD2C0A"/>
    <w:rsid w:val="00AD31E8"/>
    <w:rsid w:val="00AD361E"/>
    <w:rsid w:val="00AD381D"/>
    <w:rsid w:val="00AD4A07"/>
    <w:rsid w:val="00AD5979"/>
    <w:rsid w:val="00AD5C31"/>
    <w:rsid w:val="00AD6174"/>
    <w:rsid w:val="00AD78E0"/>
    <w:rsid w:val="00AE0AAA"/>
    <w:rsid w:val="00AE0D42"/>
    <w:rsid w:val="00AE2B7E"/>
    <w:rsid w:val="00AE2BA6"/>
    <w:rsid w:val="00AE2E1E"/>
    <w:rsid w:val="00AE4ED1"/>
    <w:rsid w:val="00AE5241"/>
    <w:rsid w:val="00AE5CD6"/>
    <w:rsid w:val="00AE7317"/>
    <w:rsid w:val="00AF066F"/>
    <w:rsid w:val="00AF0F09"/>
    <w:rsid w:val="00AF1290"/>
    <w:rsid w:val="00AF2443"/>
    <w:rsid w:val="00AF28AE"/>
    <w:rsid w:val="00AF546D"/>
    <w:rsid w:val="00AF608E"/>
    <w:rsid w:val="00B018DD"/>
    <w:rsid w:val="00B02484"/>
    <w:rsid w:val="00B03057"/>
    <w:rsid w:val="00B05212"/>
    <w:rsid w:val="00B06535"/>
    <w:rsid w:val="00B066D4"/>
    <w:rsid w:val="00B06D2A"/>
    <w:rsid w:val="00B07116"/>
    <w:rsid w:val="00B074E0"/>
    <w:rsid w:val="00B12387"/>
    <w:rsid w:val="00B12728"/>
    <w:rsid w:val="00B13AE6"/>
    <w:rsid w:val="00B1434E"/>
    <w:rsid w:val="00B14DAB"/>
    <w:rsid w:val="00B1535E"/>
    <w:rsid w:val="00B15643"/>
    <w:rsid w:val="00B178D5"/>
    <w:rsid w:val="00B21B60"/>
    <w:rsid w:val="00B220B0"/>
    <w:rsid w:val="00B2258D"/>
    <w:rsid w:val="00B23002"/>
    <w:rsid w:val="00B23510"/>
    <w:rsid w:val="00B2448A"/>
    <w:rsid w:val="00B25435"/>
    <w:rsid w:val="00B314B3"/>
    <w:rsid w:val="00B31920"/>
    <w:rsid w:val="00B32924"/>
    <w:rsid w:val="00B334BB"/>
    <w:rsid w:val="00B33552"/>
    <w:rsid w:val="00B3559E"/>
    <w:rsid w:val="00B35738"/>
    <w:rsid w:val="00B3662C"/>
    <w:rsid w:val="00B36AFB"/>
    <w:rsid w:val="00B36B2F"/>
    <w:rsid w:val="00B373B7"/>
    <w:rsid w:val="00B37BF4"/>
    <w:rsid w:val="00B40A4B"/>
    <w:rsid w:val="00B411FA"/>
    <w:rsid w:val="00B41D40"/>
    <w:rsid w:val="00B443EA"/>
    <w:rsid w:val="00B4453A"/>
    <w:rsid w:val="00B452E7"/>
    <w:rsid w:val="00B45313"/>
    <w:rsid w:val="00B45A28"/>
    <w:rsid w:val="00B45FB4"/>
    <w:rsid w:val="00B47576"/>
    <w:rsid w:val="00B50C71"/>
    <w:rsid w:val="00B51B7D"/>
    <w:rsid w:val="00B51CC4"/>
    <w:rsid w:val="00B52B43"/>
    <w:rsid w:val="00B5389F"/>
    <w:rsid w:val="00B547B3"/>
    <w:rsid w:val="00B54C8D"/>
    <w:rsid w:val="00B54D53"/>
    <w:rsid w:val="00B54F48"/>
    <w:rsid w:val="00B55366"/>
    <w:rsid w:val="00B56BC2"/>
    <w:rsid w:val="00B60FA3"/>
    <w:rsid w:val="00B61520"/>
    <w:rsid w:val="00B61720"/>
    <w:rsid w:val="00B62F0D"/>
    <w:rsid w:val="00B63BF1"/>
    <w:rsid w:val="00B64616"/>
    <w:rsid w:val="00B6600B"/>
    <w:rsid w:val="00B6752F"/>
    <w:rsid w:val="00B70EAB"/>
    <w:rsid w:val="00B71D67"/>
    <w:rsid w:val="00B72DE3"/>
    <w:rsid w:val="00B73CD3"/>
    <w:rsid w:val="00B7415A"/>
    <w:rsid w:val="00B74EA3"/>
    <w:rsid w:val="00B762B5"/>
    <w:rsid w:val="00B773A2"/>
    <w:rsid w:val="00B775DA"/>
    <w:rsid w:val="00B81D33"/>
    <w:rsid w:val="00B81F4E"/>
    <w:rsid w:val="00B8243F"/>
    <w:rsid w:val="00B82F59"/>
    <w:rsid w:val="00B836B3"/>
    <w:rsid w:val="00B84212"/>
    <w:rsid w:val="00B84744"/>
    <w:rsid w:val="00B859D0"/>
    <w:rsid w:val="00B86EB7"/>
    <w:rsid w:val="00B90AAC"/>
    <w:rsid w:val="00B90BAD"/>
    <w:rsid w:val="00B91022"/>
    <w:rsid w:val="00B9120E"/>
    <w:rsid w:val="00B91993"/>
    <w:rsid w:val="00B933C7"/>
    <w:rsid w:val="00B93DBA"/>
    <w:rsid w:val="00B95861"/>
    <w:rsid w:val="00B9652D"/>
    <w:rsid w:val="00B9781E"/>
    <w:rsid w:val="00BA1C51"/>
    <w:rsid w:val="00BA4E40"/>
    <w:rsid w:val="00BA5654"/>
    <w:rsid w:val="00BA599D"/>
    <w:rsid w:val="00BA6137"/>
    <w:rsid w:val="00BA63EC"/>
    <w:rsid w:val="00BA6FA6"/>
    <w:rsid w:val="00BA76B4"/>
    <w:rsid w:val="00BB137D"/>
    <w:rsid w:val="00BB3319"/>
    <w:rsid w:val="00BB4022"/>
    <w:rsid w:val="00BB43D1"/>
    <w:rsid w:val="00BB502D"/>
    <w:rsid w:val="00BB5AAE"/>
    <w:rsid w:val="00BB5DD9"/>
    <w:rsid w:val="00BB62AD"/>
    <w:rsid w:val="00BB638C"/>
    <w:rsid w:val="00BB63DA"/>
    <w:rsid w:val="00BC0345"/>
    <w:rsid w:val="00BC163C"/>
    <w:rsid w:val="00BC164D"/>
    <w:rsid w:val="00BC2342"/>
    <w:rsid w:val="00BC2D3F"/>
    <w:rsid w:val="00BC3F75"/>
    <w:rsid w:val="00BC445B"/>
    <w:rsid w:val="00BC4609"/>
    <w:rsid w:val="00BC4C52"/>
    <w:rsid w:val="00BC5CC6"/>
    <w:rsid w:val="00BD0ACF"/>
    <w:rsid w:val="00BD1DED"/>
    <w:rsid w:val="00BD227F"/>
    <w:rsid w:val="00BD26E5"/>
    <w:rsid w:val="00BD44EE"/>
    <w:rsid w:val="00BD451F"/>
    <w:rsid w:val="00BD482D"/>
    <w:rsid w:val="00BD4F73"/>
    <w:rsid w:val="00BD53A4"/>
    <w:rsid w:val="00BD7FB3"/>
    <w:rsid w:val="00BE180A"/>
    <w:rsid w:val="00BE300E"/>
    <w:rsid w:val="00BE3861"/>
    <w:rsid w:val="00BE4B3B"/>
    <w:rsid w:val="00BE6309"/>
    <w:rsid w:val="00BF20D6"/>
    <w:rsid w:val="00BF20EE"/>
    <w:rsid w:val="00BF3767"/>
    <w:rsid w:val="00BF390B"/>
    <w:rsid w:val="00BF3BE1"/>
    <w:rsid w:val="00BF401F"/>
    <w:rsid w:val="00C00878"/>
    <w:rsid w:val="00C00CAA"/>
    <w:rsid w:val="00C02C80"/>
    <w:rsid w:val="00C039EA"/>
    <w:rsid w:val="00C045E2"/>
    <w:rsid w:val="00C047DA"/>
    <w:rsid w:val="00C056EF"/>
    <w:rsid w:val="00C05F12"/>
    <w:rsid w:val="00C073B9"/>
    <w:rsid w:val="00C11B59"/>
    <w:rsid w:val="00C120EF"/>
    <w:rsid w:val="00C1242F"/>
    <w:rsid w:val="00C13E90"/>
    <w:rsid w:val="00C1427C"/>
    <w:rsid w:val="00C146A2"/>
    <w:rsid w:val="00C20A1F"/>
    <w:rsid w:val="00C21183"/>
    <w:rsid w:val="00C247C9"/>
    <w:rsid w:val="00C25F1B"/>
    <w:rsid w:val="00C26888"/>
    <w:rsid w:val="00C302DF"/>
    <w:rsid w:val="00C31FAC"/>
    <w:rsid w:val="00C32546"/>
    <w:rsid w:val="00C35062"/>
    <w:rsid w:val="00C35970"/>
    <w:rsid w:val="00C36AD0"/>
    <w:rsid w:val="00C377B8"/>
    <w:rsid w:val="00C40848"/>
    <w:rsid w:val="00C40F4A"/>
    <w:rsid w:val="00C41037"/>
    <w:rsid w:val="00C41763"/>
    <w:rsid w:val="00C41EA4"/>
    <w:rsid w:val="00C41F9E"/>
    <w:rsid w:val="00C45D10"/>
    <w:rsid w:val="00C4710F"/>
    <w:rsid w:val="00C47EEE"/>
    <w:rsid w:val="00C52B7A"/>
    <w:rsid w:val="00C53159"/>
    <w:rsid w:val="00C53339"/>
    <w:rsid w:val="00C53593"/>
    <w:rsid w:val="00C53A43"/>
    <w:rsid w:val="00C54D0E"/>
    <w:rsid w:val="00C554FB"/>
    <w:rsid w:val="00C56D0B"/>
    <w:rsid w:val="00C57087"/>
    <w:rsid w:val="00C57B9F"/>
    <w:rsid w:val="00C57C54"/>
    <w:rsid w:val="00C57CC7"/>
    <w:rsid w:val="00C60037"/>
    <w:rsid w:val="00C60F7A"/>
    <w:rsid w:val="00C61434"/>
    <w:rsid w:val="00C62CA4"/>
    <w:rsid w:val="00C6362F"/>
    <w:rsid w:val="00C65B5E"/>
    <w:rsid w:val="00C65F19"/>
    <w:rsid w:val="00C665AE"/>
    <w:rsid w:val="00C66789"/>
    <w:rsid w:val="00C676FE"/>
    <w:rsid w:val="00C7134B"/>
    <w:rsid w:val="00C71965"/>
    <w:rsid w:val="00C734A8"/>
    <w:rsid w:val="00C7541A"/>
    <w:rsid w:val="00C75806"/>
    <w:rsid w:val="00C75D37"/>
    <w:rsid w:val="00C75D6D"/>
    <w:rsid w:val="00C77B88"/>
    <w:rsid w:val="00C8071E"/>
    <w:rsid w:val="00C81263"/>
    <w:rsid w:val="00C81ADD"/>
    <w:rsid w:val="00C822C5"/>
    <w:rsid w:val="00C82725"/>
    <w:rsid w:val="00C831A8"/>
    <w:rsid w:val="00C86B04"/>
    <w:rsid w:val="00C86EE6"/>
    <w:rsid w:val="00C87519"/>
    <w:rsid w:val="00C87D94"/>
    <w:rsid w:val="00C87DE3"/>
    <w:rsid w:val="00C87FB1"/>
    <w:rsid w:val="00C9047F"/>
    <w:rsid w:val="00C91506"/>
    <w:rsid w:val="00C91A9B"/>
    <w:rsid w:val="00C92899"/>
    <w:rsid w:val="00C92D26"/>
    <w:rsid w:val="00C92FCF"/>
    <w:rsid w:val="00C9340B"/>
    <w:rsid w:val="00C934F1"/>
    <w:rsid w:val="00C94284"/>
    <w:rsid w:val="00C94FED"/>
    <w:rsid w:val="00C97AFB"/>
    <w:rsid w:val="00CA0DD0"/>
    <w:rsid w:val="00CA1429"/>
    <w:rsid w:val="00CA176B"/>
    <w:rsid w:val="00CA1FBB"/>
    <w:rsid w:val="00CA454C"/>
    <w:rsid w:val="00CA7133"/>
    <w:rsid w:val="00CA7838"/>
    <w:rsid w:val="00CA7990"/>
    <w:rsid w:val="00CA7CEF"/>
    <w:rsid w:val="00CB180E"/>
    <w:rsid w:val="00CB1D2D"/>
    <w:rsid w:val="00CB2CA8"/>
    <w:rsid w:val="00CB44B0"/>
    <w:rsid w:val="00CB5223"/>
    <w:rsid w:val="00CB57A3"/>
    <w:rsid w:val="00CB5A0D"/>
    <w:rsid w:val="00CB5DCC"/>
    <w:rsid w:val="00CB5F5A"/>
    <w:rsid w:val="00CB7289"/>
    <w:rsid w:val="00CB7610"/>
    <w:rsid w:val="00CB76DE"/>
    <w:rsid w:val="00CB7FA2"/>
    <w:rsid w:val="00CC2875"/>
    <w:rsid w:val="00CC2890"/>
    <w:rsid w:val="00CC3802"/>
    <w:rsid w:val="00CC5DAC"/>
    <w:rsid w:val="00CC5DD2"/>
    <w:rsid w:val="00CC6066"/>
    <w:rsid w:val="00CC621E"/>
    <w:rsid w:val="00CC69A0"/>
    <w:rsid w:val="00CC6AC2"/>
    <w:rsid w:val="00CC7DE8"/>
    <w:rsid w:val="00CD2618"/>
    <w:rsid w:val="00CD2A0E"/>
    <w:rsid w:val="00CD3129"/>
    <w:rsid w:val="00CD3545"/>
    <w:rsid w:val="00CD3D4C"/>
    <w:rsid w:val="00CD3E56"/>
    <w:rsid w:val="00CD41E8"/>
    <w:rsid w:val="00CD5E3E"/>
    <w:rsid w:val="00CD71D7"/>
    <w:rsid w:val="00CE069F"/>
    <w:rsid w:val="00CE2408"/>
    <w:rsid w:val="00CE26C7"/>
    <w:rsid w:val="00CE2A00"/>
    <w:rsid w:val="00CE2D55"/>
    <w:rsid w:val="00CE34FB"/>
    <w:rsid w:val="00CE42AF"/>
    <w:rsid w:val="00CE5487"/>
    <w:rsid w:val="00CE56C2"/>
    <w:rsid w:val="00CE7279"/>
    <w:rsid w:val="00CE746E"/>
    <w:rsid w:val="00CF013C"/>
    <w:rsid w:val="00CF19C4"/>
    <w:rsid w:val="00CF24B3"/>
    <w:rsid w:val="00CF2E4E"/>
    <w:rsid w:val="00CF3641"/>
    <w:rsid w:val="00CF3B15"/>
    <w:rsid w:val="00CF42B9"/>
    <w:rsid w:val="00CF4535"/>
    <w:rsid w:val="00CF53DE"/>
    <w:rsid w:val="00D00917"/>
    <w:rsid w:val="00D01FED"/>
    <w:rsid w:val="00D02957"/>
    <w:rsid w:val="00D02E5B"/>
    <w:rsid w:val="00D031BE"/>
    <w:rsid w:val="00D0399E"/>
    <w:rsid w:val="00D03F65"/>
    <w:rsid w:val="00D04006"/>
    <w:rsid w:val="00D04E52"/>
    <w:rsid w:val="00D058D5"/>
    <w:rsid w:val="00D069CC"/>
    <w:rsid w:val="00D06A00"/>
    <w:rsid w:val="00D06C1D"/>
    <w:rsid w:val="00D06F5E"/>
    <w:rsid w:val="00D102CE"/>
    <w:rsid w:val="00D104EE"/>
    <w:rsid w:val="00D105C3"/>
    <w:rsid w:val="00D10693"/>
    <w:rsid w:val="00D10E28"/>
    <w:rsid w:val="00D136F5"/>
    <w:rsid w:val="00D1461C"/>
    <w:rsid w:val="00D15FA6"/>
    <w:rsid w:val="00D16614"/>
    <w:rsid w:val="00D16CEF"/>
    <w:rsid w:val="00D170BE"/>
    <w:rsid w:val="00D172DC"/>
    <w:rsid w:val="00D204AD"/>
    <w:rsid w:val="00D22512"/>
    <w:rsid w:val="00D22DD6"/>
    <w:rsid w:val="00D22E80"/>
    <w:rsid w:val="00D232F4"/>
    <w:rsid w:val="00D2353E"/>
    <w:rsid w:val="00D23DE2"/>
    <w:rsid w:val="00D241A9"/>
    <w:rsid w:val="00D2475C"/>
    <w:rsid w:val="00D251A3"/>
    <w:rsid w:val="00D26153"/>
    <w:rsid w:val="00D27030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36863"/>
    <w:rsid w:val="00D36D4E"/>
    <w:rsid w:val="00D422B8"/>
    <w:rsid w:val="00D4278F"/>
    <w:rsid w:val="00D4301E"/>
    <w:rsid w:val="00D438A0"/>
    <w:rsid w:val="00D444E1"/>
    <w:rsid w:val="00D44861"/>
    <w:rsid w:val="00D468E3"/>
    <w:rsid w:val="00D47009"/>
    <w:rsid w:val="00D470D5"/>
    <w:rsid w:val="00D47D65"/>
    <w:rsid w:val="00D5082C"/>
    <w:rsid w:val="00D50A26"/>
    <w:rsid w:val="00D51821"/>
    <w:rsid w:val="00D51AB1"/>
    <w:rsid w:val="00D52BFA"/>
    <w:rsid w:val="00D54F4C"/>
    <w:rsid w:val="00D61E4B"/>
    <w:rsid w:val="00D6331A"/>
    <w:rsid w:val="00D635F5"/>
    <w:rsid w:val="00D636DC"/>
    <w:rsid w:val="00D63825"/>
    <w:rsid w:val="00D6382F"/>
    <w:rsid w:val="00D6438C"/>
    <w:rsid w:val="00D64B29"/>
    <w:rsid w:val="00D650AC"/>
    <w:rsid w:val="00D6530B"/>
    <w:rsid w:val="00D65AB6"/>
    <w:rsid w:val="00D65CF6"/>
    <w:rsid w:val="00D66867"/>
    <w:rsid w:val="00D66BA7"/>
    <w:rsid w:val="00D70E8E"/>
    <w:rsid w:val="00D710DC"/>
    <w:rsid w:val="00D7193A"/>
    <w:rsid w:val="00D720AA"/>
    <w:rsid w:val="00D72187"/>
    <w:rsid w:val="00D735F0"/>
    <w:rsid w:val="00D73BA3"/>
    <w:rsid w:val="00D73E77"/>
    <w:rsid w:val="00D74DF6"/>
    <w:rsid w:val="00D7567B"/>
    <w:rsid w:val="00D767DA"/>
    <w:rsid w:val="00D7684E"/>
    <w:rsid w:val="00D80A49"/>
    <w:rsid w:val="00D81EEE"/>
    <w:rsid w:val="00D8218A"/>
    <w:rsid w:val="00D832F2"/>
    <w:rsid w:val="00D83610"/>
    <w:rsid w:val="00D846A1"/>
    <w:rsid w:val="00D85B2C"/>
    <w:rsid w:val="00D85CC1"/>
    <w:rsid w:val="00D86E2D"/>
    <w:rsid w:val="00D905E8"/>
    <w:rsid w:val="00D910DF"/>
    <w:rsid w:val="00D91277"/>
    <w:rsid w:val="00D918B9"/>
    <w:rsid w:val="00D91A9C"/>
    <w:rsid w:val="00D9255A"/>
    <w:rsid w:val="00D926B9"/>
    <w:rsid w:val="00D92DF2"/>
    <w:rsid w:val="00D93F79"/>
    <w:rsid w:val="00D96938"/>
    <w:rsid w:val="00D975D2"/>
    <w:rsid w:val="00D97B4A"/>
    <w:rsid w:val="00D97FBC"/>
    <w:rsid w:val="00DA1C3B"/>
    <w:rsid w:val="00DA2103"/>
    <w:rsid w:val="00DA220F"/>
    <w:rsid w:val="00DA26A2"/>
    <w:rsid w:val="00DA31B0"/>
    <w:rsid w:val="00DA46CF"/>
    <w:rsid w:val="00DA4E17"/>
    <w:rsid w:val="00DA4E9C"/>
    <w:rsid w:val="00DA50A3"/>
    <w:rsid w:val="00DA5254"/>
    <w:rsid w:val="00DA65FB"/>
    <w:rsid w:val="00DA6B7E"/>
    <w:rsid w:val="00DA7B70"/>
    <w:rsid w:val="00DB1A99"/>
    <w:rsid w:val="00DB1EA3"/>
    <w:rsid w:val="00DB25E8"/>
    <w:rsid w:val="00DB345D"/>
    <w:rsid w:val="00DB45FB"/>
    <w:rsid w:val="00DB464B"/>
    <w:rsid w:val="00DB49FB"/>
    <w:rsid w:val="00DB50F2"/>
    <w:rsid w:val="00DB6515"/>
    <w:rsid w:val="00DB688F"/>
    <w:rsid w:val="00DB7560"/>
    <w:rsid w:val="00DC1AB3"/>
    <w:rsid w:val="00DC23AB"/>
    <w:rsid w:val="00DC3DF7"/>
    <w:rsid w:val="00DC3E3E"/>
    <w:rsid w:val="00DC5595"/>
    <w:rsid w:val="00DC55B3"/>
    <w:rsid w:val="00DC6E84"/>
    <w:rsid w:val="00DC7E54"/>
    <w:rsid w:val="00DD0470"/>
    <w:rsid w:val="00DD0F08"/>
    <w:rsid w:val="00DD10F9"/>
    <w:rsid w:val="00DD4C75"/>
    <w:rsid w:val="00DD6B69"/>
    <w:rsid w:val="00DD72CA"/>
    <w:rsid w:val="00DD7FA8"/>
    <w:rsid w:val="00DE040F"/>
    <w:rsid w:val="00DE0681"/>
    <w:rsid w:val="00DE0C5A"/>
    <w:rsid w:val="00DE0DCD"/>
    <w:rsid w:val="00DE444F"/>
    <w:rsid w:val="00DE675A"/>
    <w:rsid w:val="00DE6D79"/>
    <w:rsid w:val="00DE6F1D"/>
    <w:rsid w:val="00DE7ADD"/>
    <w:rsid w:val="00DF0695"/>
    <w:rsid w:val="00DF20E4"/>
    <w:rsid w:val="00DF42C4"/>
    <w:rsid w:val="00DF5353"/>
    <w:rsid w:val="00DF5816"/>
    <w:rsid w:val="00DF6A91"/>
    <w:rsid w:val="00E0012B"/>
    <w:rsid w:val="00E01727"/>
    <w:rsid w:val="00E019D7"/>
    <w:rsid w:val="00E025F5"/>
    <w:rsid w:val="00E037C1"/>
    <w:rsid w:val="00E04A17"/>
    <w:rsid w:val="00E0588D"/>
    <w:rsid w:val="00E05C1A"/>
    <w:rsid w:val="00E1045B"/>
    <w:rsid w:val="00E10A10"/>
    <w:rsid w:val="00E11EAC"/>
    <w:rsid w:val="00E1274D"/>
    <w:rsid w:val="00E147F6"/>
    <w:rsid w:val="00E14E4B"/>
    <w:rsid w:val="00E15F98"/>
    <w:rsid w:val="00E167CF"/>
    <w:rsid w:val="00E168AB"/>
    <w:rsid w:val="00E16B06"/>
    <w:rsid w:val="00E16F36"/>
    <w:rsid w:val="00E17385"/>
    <w:rsid w:val="00E17FF5"/>
    <w:rsid w:val="00E206E9"/>
    <w:rsid w:val="00E2096A"/>
    <w:rsid w:val="00E211B9"/>
    <w:rsid w:val="00E21B7C"/>
    <w:rsid w:val="00E23CCA"/>
    <w:rsid w:val="00E2449C"/>
    <w:rsid w:val="00E252F1"/>
    <w:rsid w:val="00E25304"/>
    <w:rsid w:val="00E25E43"/>
    <w:rsid w:val="00E2616D"/>
    <w:rsid w:val="00E27E75"/>
    <w:rsid w:val="00E30249"/>
    <w:rsid w:val="00E316BA"/>
    <w:rsid w:val="00E31CC5"/>
    <w:rsid w:val="00E326D0"/>
    <w:rsid w:val="00E331AC"/>
    <w:rsid w:val="00E33622"/>
    <w:rsid w:val="00E33D2E"/>
    <w:rsid w:val="00E34329"/>
    <w:rsid w:val="00E34B3E"/>
    <w:rsid w:val="00E3514A"/>
    <w:rsid w:val="00E366DF"/>
    <w:rsid w:val="00E37D35"/>
    <w:rsid w:val="00E401D7"/>
    <w:rsid w:val="00E404EE"/>
    <w:rsid w:val="00E4182A"/>
    <w:rsid w:val="00E42365"/>
    <w:rsid w:val="00E45331"/>
    <w:rsid w:val="00E4573E"/>
    <w:rsid w:val="00E46A2B"/>
    <w:rsid w:val="00E47396"/>
    <w:rsid w:val="00E4763C"/>
    <w:rsid w:val="00E4793B"/>
    <w:rsid w:val="00E47F62"/>
    <w:rsid w:val="00E504FD"/>
    <w:rsid w:val="00E50D3B"/>
    <w:rsid w:val="00E50DF4"/>
    <w:rsid w:val="00E51280"/>
    <w:rsid w:val="00E51D78"/>
    <w:rsid w:val="00E52609"/>
    <w:rsid w:val="00E52BA1"/>
    <w:rsid w:val="00E5351A"/>
    <w:rsid w:val="00E54AB1"/>
    <w:rsid w:val="00E54F48"/>
    <w:rsid w:val="00E55443"/>
    <w:rsid w:val="00E5549F"/>
    <w:rsid w:val="00E56A43"/>
    <w:rsid w:val="00E57969"/>
    <w:rsid w:val="00E60E51"/>
    <w:rsid w:val="00E62AC8"/>
    <w:rsid w:val="00E6527D"/>
    <w:rsid w:val="00E65F21"/>
    <w:rsid w:val="00E7015B"/>
    <w:rsid w:val="00E705C8"/>
    <w:rsid w:val="00E70604"/>
    <w:rsid w:val="00E716A3"/>
    <w:rsid w:val="00E72254"/>
    <w:rsid w:val="00E7273E"/>
    <w:rsid w:val="00E7309B"/>
    <w:rsid w:val="00E74E43"/>
    <w:rsid w:val="00E76C13"/>
    <w:rsid w:val="00E7769F"/>
    <w:rsid w:val="00E777A8"/>
    <w:rsid w:val="00E77923"/>
    <w:rsid w:val="00E80012"/>
    <w:rsid w:val="00E81C1D"/>
    <w:rsid w:val="00E81F01"/>
    <w:rsid w:val="00E82820"/>
    <w:rsid w:val="00E82ABB"/>
    <w:rsid w:val="00E83CD3"/>
    <w:rsid w:val="00E83D62"/>
    <w:rsid w:val="00E84CDA"/>
    <w:rsid w:val="00E85970"/>
    <w:rsid w:val="00E85E32"/>
    <w:rsid w:val="00E85E7B"/>
    <w:rsid w:val="00E87599"/>
    <w:rsid w:val="00E901F5"/>
    <w:rsid w:val="00E904FC"/>
    <w:rsid w:val="00E91777"/>
    <w:rsid w:val="00E9354A"/>
    <w:rsid w:val="00E93653"/>
    <w:rsid w:val="00E94115"/>
    <w:rsid w:val="00E942DC"/>
    <w:rsid w:val="00E94426"/>
    <w:rsid w:val="00E9461C"/>
    <w:rsid w:val="00E94BDE"/>
    <w:rsid w:val="00E97D09"/>
    <w:rsid w:val="00EA0494"/>
    <w:rsid w:val="00EA09AC"/>
    <w:rsid w:val="00EA0B2F"/>
    <w:rsid w:val="00EA0BD1"/>
    <w:rsid w:val="00EA118A"/>
    <w:rsid w:val="00EA2448"/>
    <w:rsid w:val="00EA523D"/>
    <w:rsid w:val="00EA5935"/>
    <w:rsid w:val="00EA5B5E"/>
    <w:rsid w:val="00EA72CC"/>
    <w:rsid w:val="00EA7552"/>
    <w:rsid w:val="00EB0930"/>
    <w:rsid w:val="00EB0DC0"/>
    <w:rsid w:val="00EB12FC"/>
    <w:rsid w:val="00EB14CC"/>
    <w:rsid w:val="00EB24F8"/>
    <w:rsid w:val="00EB2591"/>
    <w:rsid w:val="00EB304C"/>
    <w:rsid w:val="00EB3E50"/>
    <w:rsid w:val="00EB4337"/>
    <w:rsid w:val="00EB4A67"/>
    <w:rsid w:val="00EB4E39"/>
    <w:rsid w:val="00EB52FC"/>
    <w:rsid w:val="00EB6193"/>
    <w:rsid w:val="00EB71C0"/>
    <w:rsid w:val="00EB7C0C"/>
    <w:rsid w:val="00EC0AA4"/>
    <w:rsid w:val="00EC0D9C"/>
    <w:rsid w:val="00EC20D8"/>
    <w:rsid w:val="00EC214D"/>
    <w:rsid w:val="00EC26E0"/>
    <w:rsid w:val="00EC2807"/>
    <w:rsid w:val="00EC284C"/>
    <w:rsid w:val="00EC4673"/>
    <w:rsid w:val="00EC4EE2"/>
    <w:rsid w:val="00EC5406"/>
    <w:rsid w:val="00EC7646"/>
    <w:rsid w:val="00EC7BBC"/>
    <w:rsid w:val="00ED0060"/>
    <w:rsid w:val="00ED1E6E"/>
    <w:rsid w:val="00ED23EC"/>
    <w:rsid w:val="00ED2F9E"/>
    <w:rsid w:val="00ED314C"/>
    <w:rsid w:val="00ED4AC8"/>
    <w:rsid w:val="00ED5D35"/>
    <w:rsid w:val="00ED620F"/>
    <w:rsid w:val="00ED66A7"/>
    <w:rsid w:val="00ED7107"/>
    <w:rsid w:val="00ED7D5A"/>
    <w:rsid w:val="00EE0356"/>
    <w:rsid w:val="00EE0AFB"/>
    <w:rsid w:val="00EE1B6B"/>
    <w:rsid w:val="00EE2356"/>
    <w:rsid w:val="00EE2678"/>
    <w:rsid w:val="00EE3EBF"/>
    <w:rsid w:val="00EE53C5"/>
    <w:rsid w:val="00EE55A6"/>
    <w:rsid w:val="00EE5705"/>
    <w:rsid w:val="00EF04F2"/>
    <w:rsid w:val="00EF2C66"/>
    <w:rsid w:val="00EF3D9E"/>
    <w:rsid w:val="00EF3E39"/>
    <w:rsid w:val="00EF4454"/>
    <w:rsid w:val="00EF480C"/>
    <w:rsid w:val="00EF48F9"/>
    <w:rsid w:val="00EF4EED"/>
    <w:rsid w:val="00EF4F55"/>
    <w:rsid w:val="00EF5F94"/>
    <w:rsid w:val="00EF690A"/>
    <w:rsid w:val="00EF6FDF"/>
    <w:rsid w:val="00EF7228"/>
    <w:rsid w:val="00F001D1"/>
    <w:rsid w:val="00F002D4"/>
    <w:rsid w:val="00F00347"/>
    <w:rsid w:val="00F003C9"/>
    <w:rsid w:val="00F00689"/>
    <w:rsid w:val="00F0084C"/>
    <w:rsid w:val="00F02069"/>
    <w:rsid w:val="00F020C8"/>
    <w:rsid w:val="00F03334"/>
    <w:rsid w:val="00F03771"/>
    <w:rsid w:val="00F03A03"/>
    <w:rsid w:val="00F058FC"/>
    <w:rsid w:val="00F065D3"/>
    <w:rsid w:val="00F06672"/>
    <w:rsid w:val="00F06738"/>
    <w:rsid w:val="00F068A8"/>
    <w:rsid w:val="00F06BE3"/>
    <w:rsid w:val="00F074D7"/>
    <w:rsid w:val="00F079FB"/>
    <w:rsid w:val="00F07B62"/>
    <w:rsid w:val="00F101E0"/>
    <w:rsid w:val="00F10DE5"/>
    <w:rsid w:val="00F11BC3"/>
    <w:rsid w:val="00F121F7"/>
    <w:rsid w:val="00F13242"/>
    <w:rsid w:val="00F142DC"/>
    <w:rsid w:val="00F1562C"/>
    <w:rsid w:val="00F157CE"/>
    <w:rsid w:val="00F173FC"/>
    <w:rsid w:val="00F17A5C"/>
    <w:rsid w:val="00F203A2"/>
    <w:rsid w:val="00F20976"/>
    <w:rsid w:val="00F20D41"/>
    <w:rsid w:val="00F21657"/>
    <w:rsid w:val="00F23312"/>
    <w:rsid w:val="00F23617"/>
    <w:rsid w:val="00F24416"/>
    <w:rsid w:val="00F24744"/>
    <w:rsid w:val="00F247CE"/>
    <w:rsid w:val="00F262D2"/>
    <w:rsid w:val="00F27F73"/>
    <w:rsid w:val="00F30288"/>
    <w:rsid w:val="00F307AA"/>
    <w:rsid w:val="00F30DB5"/>
    <w:rsid w:val="00F32393"/>
    <w:rsid w:val="00F32A5A"/>
    <w:rsid w:val="00F32A8A"/>
    <w:rsid w:val="00F3323E"/>
    <w:rsid w:val="00F351D3"/>
    <w:rsid w:val="00F418CF"/>
    <w:rsid w:val="00F4345A"/>
    <w:rsid w:val="00F44634"/>
    <w:rsid w:val="00F45203"/>
    <w:rsid w:val="00F46B81"/>
    <w:rsid w:val="00F47116"/>
    <w:rsid w:val="00F5084F"/>
    <w:rsid w:val="00F51150"/>
    <w:rsid w:val="00F52427"/>
    <w:rsid w:val="00F54031"/>
    <w:rsid w:val="00F5589E"/>
    <w:rsid w:val="00F56241"/>
    <w:rsid w:val="00F56799"/>
    <w:rsid w:val="00F57652"/>
    <w:rsid w:val="00F620BC"/>
    <w:rsid w:val="00F622A1"/>
    <w:rsid w:val="00F62F9A"/>
    <w:rsid w:val="00F63DD8"/>
    <w:rsid w:val="00F64657"/>
    <w:rsid w:val="00F64C47"/>
    <w:rsid w:val="00F64C8E"/>
    <w:rsid w:val="00F64D5E"/>
    <w:rsid w:val="00F650D0"/>
    <w:rsid w:val="00F669BD"/>
    <w:rsid w:val="00F671DA"/>
    <w:rsid w:val="00F7069E"/>
    <w:rsid w:val="00F70F36"/>
    <w:rsid w:val="00F71350"/>
    <w:rsid w:val="00F7188F"/>
    <w:rsid w:val="00F72211"/>
    <w:rsid w:val="00F72BF7"/>
    <w:rsid w:val="00F742EA"/>
    <w:rsid w:val="00F748F3"/>
    <w:rsid w:val="00F7637A"/>
    <w:rsid w:val="00F76438"/>
    <w:rsid w:val="00F7650D"/>
    <w:rsid w:val="00F779C1"/>
    <w:rsid w:val="00F77A38"/>
    <w:rsid w:val="00F81908"/>
    <w:rsid w:val="00F82A76"/>
    <w:rsid w:val="00F82BE2"/>
    <w:rsid w:val="00F831DB"/>
    <w:rsid w:val="00F83387"/>
    <w:rsid w:val="00F83AEE"/>
    <w:rsid w:val="00F840E2"/>
    <w:rsid w:val="00F85A62"/>
    <w:rsid w:val="00F85C05"/>
    <w:rsid w:val="00F86E15"/>
    <w:rsid w:val="00F90C36"/>
    <w:rsid w:val="00F91AC9"/>
    <w:rsid w:val="00F9214D"/>
    <w:rsid w:val="00F92CA9"/>
    <w:rsid w:val="00F95455"/>
    <w:rsid w:val="00F9547E"/>
    <w:rsid w:val="00F967B1"/>
    <w:rsid w:val="00F96E40"/>
    <w:rsid w:val="00F976A8"/>
    <w:rsid w:val="00FA0972"/>
    <w:rsid w:val="00FA0998"/>
    <w:rsid w:val="00FA0A37"/>
    <w:rsid w:val="00FA0E5D"/>
    <w:rsid w:val="00FA152E"/>
    <w:rsid w:val="00FA1C96"/>
    <w:rsid w:val="00FA27D2"/>
    <w:rsid w:val="00FA304E"/>
    <w:rsid w:val="00FA4068"/>
    <w:rsid w:val="00FA43E9"/>
    <w:rsid w:val="00FA4B04"/>
    <w:rsid w:val="00FA4CBA"/>
    <w:rsid w:val="00FA4E18"/>
    <w:rsid w:val="00FA66B8"/>
    <w:rsid w:val="00FA79AB"/>
    <w:rsid w:val="00FB0E4C"/>
    <w:rsid w:val="00FB1C26"/>
    <w:rsid w:val="00FB24A4"/>
    <w:rsid w:val="00FB314F"/>
    <w:rsid w:val="00FB3D2F"/>
    <w:rsid w:val="00FB5AF4"/>
    <w:rsid w:val="00FB5B19"/>
    <w:rsid w:val="00FB6A92"/>
    <w:rsid w:val="00FB7EF8"/>
    <w:rsid w:val="00FC04EE"/>
    <w:rsid w:val="00FC09C3"/>
    <w:rsid w:val="00FC0E5E"/>
    <w:rsid w:val="00FC1126"/>
    <w:rsid w:val="00FC16DD"/>
    <w:rsid w:val="00FC4CBE"/>
    <w:rsid w:val="00FC5DD2"/>
    <w:rsid w:val="00FC6967"/>
    <w:rsid w:val="00FC78E5"/>
    <w:rsid w:val="00FD02A2"/>
    <w:rsid w:val="00FD05FD"/>
    <w:rsid w:val="00FD0E93"/>
    <w:rsid w:val="00FD387D"/>
    <w:rsid w:val="00FD442D"/>
    <w:rsid w:val="00FD4ED4"/>
    <w:rsid w:val="00FD5136"/>
    <w:rsid w:val="00FD5A5A"/>
    <w:rsid w:val="00FD5FD6"/>
    <w:rsid w:val="00FD6D04"/>
    <w:rsid w:val="00FD729B"/>
    <w:rsid w:val="00FD7761"/>
    <w:rsid w:val="00FE161A"/>
    <w:rsid w:val="00FE2413"/>
    <w:rsid w:val="00FE2C7F"/>
    <w:rsid w:val="00FE3E47"/>
    <w:rsid w:val="00FE4CCB"/>
    <w:rsid w:val="00FF0278"/>
    <w:rsid w:val="00FF0A4A"/>
    <w:rsid w:val="00FF0D62"/>
    <w:rsid w:val="00FF4DFF"/>
    <w:rsid w:val="00FF4F4E"/>
    <w:rsid w:val="00FF5D78"/>
    <w:rsid w:val="00FF5DD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0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6E1"/>
  </w:style>
  <w:style w:type="paragraph" w:styleId="Header">
    <w:name w:val="header"/>
    <w:basedOn w:val="Normal"/>
    <w:rsid w:val="00EB71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1B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C731-991F-4EDA-9467-5C4DA182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6381176</TotalTime>
  <Pages>8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ADMIN</cp:lastModifiedBy>
  <cp:revision>518</cp:revision>
  <cp:lastPrinted>2016-03-09T19:25:00Z</cp:lastPrinted>
  <dcterms:created xsi:type="dcterms:W3CDTF">2004-01-21T06:45:00Z</dcterms:created>
  <dcterms:modified xsi:type="dcterms:W3CDTF">2019-01-28T06:13:00Z</dcterms:modified>
</cp:coreProperties>
</file>