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5315" w:tblpY="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1"/>
        <w:gridCol w:w="488"/>
        <w:gridCol w:w="488"/>
        <w:gridCol w:w="488"/>
        <w:gridCol w:w="488"/>
        <w:gridCol w:w="488"/>
        <w:gridCol w:w="488"/>
        <w:gridCol w:w="488"/>
        <w:gridCol w:w="488"/>
      </w:tblGrid>
      <w:tr w:rsidR="001E6106" w:rsidTr="001E6106">
        <w:trPr>
          <w:trHeight w:val="351"/>
        </w:trPr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6106" w:rsidRPr="001E6106" w:rsidRDefault="001E6106" w:rsidP="001E6106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1E6106">
              <w:rPr>
                <w:rFonts w:ascii="Arial" w:hAnsi="Arial"/>
                <w:b/>
                <w:bCs/>
                <w:sz w:val="22"/>
                <w:szCs w:val="22"/>
              </w:rPr>
              <w:t>Reg.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Pr="001E6106">
              <w:rPr>
                <w:rFonts w:ascii="Arial" w:hAnsi="Arial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488" w:type="dxa"/>
            <w:tcBorders>
              <w:left w:val="single" w:sz="4" w:space="0" w:color="auto"/>
            </w:tcBorders>
          </w:tcPr>
          <w:p w:rsidR="001E6106" w:rsidRDefault="001E6106" w:rsidP="001E6106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1E6106" w:rsidRDefault="001E6106" w:rsidP="001E6106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1E6106" w:rsidRDefault="001E6106" w:rsidP="001E6106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1E6106" w:rsidRDefault="001E6106" w:rsidP="001E6106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1E6106" w:rsidRDefault="001E6106" w:rsidP="001E6106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1E6106" w:rsidRDefault="001E6106" w:rsidP="001E6106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1E6106" w:rsidRDefault="001E6106" w:rsidP="001E6106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1E6106" w:rsidRDefault="001E6106" w:rsidP="001E6106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</w:tr>
    </w:tbl>
    <w:p w:rsidR="00021127" w:rsidRPr="001E6106" w:rsidRDefault="00021127" w:rsidP="00021127">
      <w:pPr>
        <w:jc w:val="center"/>
        <w:rPr>
          <w:rFonts w:ascii="Arial Black" w:hAnsi="Arial Black" w:cs="Arial"/>
        </w:rPr>
      </w:pPr>
      <w:r w:rsidRPr="001E6106">
        <w:rPr>
          <w:rFonts w:ascii="Arial Black" w:hAnsi="Arial Black" w:cs="Arial"/>
        </w:rPr>
        <w:t>D.K.M.</w:t>
      </w:r>
      <w:r w:rsidR="001E6106" w:rsidRPr="001E6106">
        <w:rPr>
          <w:rFonts w:ascii="Arial Black" w:hAnsi="Arial Black" w:cs="Arial"/>
        </w:rPr>
        <w:t xml:space="preserve"> </w:t>
      </w:r>
      <w:r w:rsidRPr="001E6106">
        <w:rPr>
          <w:rFonts w:ascii="Arial Black" w:hAnsi="Arial Black" w:cs="Arial"/>
        </w:rPr>
        <w:t>COLLEGE FOR WOMEN (AUTONOMOUS), VELLORE-1</w:t>
      </w:r>
    </w:p>
    <w:p w:rsidR="00021127" w:rsidRPr="001E6106" w:rsidRDefault="00021127" w:rsidP="00021127">
      <w:pPr>
        <w:jc w:val="center"/>
        <w:rPr>
          <w:rFonts w:ascii="Arial Black" w:hAnsi="Arial Black" w:cs="Arial"/>
        </w:rPr>
      </w:pPr>
      <w:r w:rsidRPr="001E6106">
        <w:rPr>
          <w:rFonts w:ascii="Arial Black" w:hAnsi="Arial Black" w:cs="Arial"/>
        </w:rPr>
        <w:t>SEMESTER EXAMINATIONS</w:t>
      </w:r>
    </w:p>
    <w:p w:rsidR="00021127" w:rsidRPr="001E6106" w:rsidRDefault="00021127" w:rsidP="00021127">
      <w:pPr>
        <w:rPr>
          <w:rFonts w:ascii="Arial Black" w:hAnsi="Arial Black" w:cs="Arial"/>
        </w:rPr>
      </w:pPr>
      <w:r w:rsidRPr="001E6106">
        <w:rPr>
          <w:rFonts w:ascii="Arial Black" w:hAnsi="Arial Black" w:cs="Arial"/>
        </w:rPr>
        <w:t xml:space="preserve">                                         </w:t>
      </w:r>
      <w:r w:rsidR="001E6106">
        <w:rPr>
          <w:rFonts w:ascii="Arial Black" w:hAnsi="Arial Black" w:cs="Arial"/>
        </w:rPr>
        <w:t xml:space="preserve">        </w:t>
      </w:r>
      <w:r w:rsidRPr="001E6106">
        <w:rPr>
          <w:rFonts w:ascii="Arial Black" w:hAnsi="Arial Black" w:cs="Arial"/>
        </w:rPr>
        <w:t xml:space="preserve"> </w:t>
      </w:r>
      <w:r w:rsidR="00222EE5" w:rsidRPr="001E6106">
        <w:rPr>
          <w:rFonts w:ascii="Arial Black" w:hAnsi="Arial Black" w:cs="Arial"/>
        </w:rPr>
        <w:t>NOVEMBER</w:t>
      </w:r>
      <w:r w:rsidR="00D46CE5" w:rsidRPr="001E6106">
        <w:rPr>
          <w:rFonts w:ascii="Arial Black" w:hAnsi="Arial Black" w:cs="Arial"/>
        </w:rPr>
        <w:t xml:space="preserve"> </w:t>
      </w:r>
      <w:r w:rsidRPr="001E6106">
        <w:rPr>
          <w:rFonts w:ascii="Arial Black" w:hAnsi="Arial Black" w:cs="Arial"/>
        </w:rPr>
        <w:t>– 2</w:t>
      </w:r>
      <w:r w:rsidR="001E6106" w:rsidRPr="001E6106">
        <w:rPr>
          <w:rFonts w:ascii="Arial Black" w:hAnsi="Arial Black" w:cs="Arial"/>
        </w:rPr>
        <w:t>016</w:t>
      </w:r>
      <w:r w:rsidR="0010424F">
        <w:rPr>
          <w:rFonts w:ascii="Arial Black" w:hAnsi="Arial Black" w:cs="Arial"/>
        </w:rPr>
        <w:t xml:space="preserve">          </w:t>
      </w:r>
      <w:r w:rsidR="00170E0D">
        <w:rPr>
          <w:rFonts w:ascii="Arial Black" w:hAnsi="Arial Black" w:cs="Arial"/>
        </w:rPr>
        <w:tab/>
        <w:t xml:space="preserve">       CCO5A</w:t>
      </w:r>
      <w:r w:rsidR="0010424F">
        <w:rPr>
          <w:rFonts w:ascii="Arial Black" w:hAnsi="Arial Black" w:cs="Arial"/>
        </w:rPr>
        <w:t xml:space="preserve">               </w:t>
      </w:r>
    </w:p>
    <w:p w:rsidR="00021127" w:rsidRPr="001E6106" w:rsidRDefault="008925BF" w:rsidP="001E6106">
      <w:pPr>
        <w:pStyle w:val="Heading1"/>
        <w:rPr>
          <w:rFonts w:ascii="Arial Black" w:hAnsi="Arial Black"/>
          <w:b w:val="0"/>
          <w:i w:val="0"/>
          <w:szCs w:val="24"/>
        </w:rPr>
      </w:pPr>
      <w:r>
        <w:rPr>
          <w:rFonts w:ascii="Arial Black" w:hAnsi="Arial Black"/>
          <w:b w:val="0"/>
          <w:i w:val="0"/>
          <w:szCs w:val="24"/>
        </w:rPr>
        <w:t>COST ACCOUNTING - I</w:t>
      </w:r>
      <w:r w:rsidR="00D24F48">
        <w:rPr>
          <w:rFonts w:ascii="Arial Black" w:hAnsi="Arial Black"/>
          <w:b w:val="0"/>
          <w:i w:val="0"/>
          <w:noProof/>
          <w:szCs w:val="24"/>
        </w:rPr>
        <w:pict>
          <v:line id="_x0000_s1028" style="position:absolute;left:0;text-align:left;z-index:251660288;mso-position-horizontal-relative:text;mso-position-vertical-relative:text" from="1.5pt,16.7pt" to="525.65pt,16.7pt" strokeweight="2.25pt"/>
        </w:pict>
      </w:r>
    </w:p>
    <w:p w:rsidR="00021127" w:rsidRPr="001E6106" w:rsidRDefault="00021127" w:rsidP="001E6106">
      <w:pPr>
        <w:jc w:val="both"/>
        <w:rPr>
          <w:rFonts w:ascii="Arial Black" w:hAnsi="Arial Black" w:cs="Arial"/>
          <w:sz w:val="22"/>
        </w:rPr>
      </w:pPr>
      <w:r w:rsidRPr="001E6106">
        <w:rPr>
          <w:rFonts w:ascii="Arial Black" w:hAnsi="Arial Black" w:cs="Arial"/>
          <w:sz w:val="22"/>
        </w:rPr>
        <w:t>Time : 3 Hrs</w:t>
      </w:r>
      <w:r w:rsidRPr="001E6106">
        <w:rPr>
          <w:rFonts w:ascii="Arial Black" w:hAnsi="Arial Black" w:cs="Arial"/>
          <w:sz w:val="22"/>
        </w:rPr>
        <w:tab/>
        <w:t xml:space="preserve">                                                               </w:t>
      </w:r>
      <w:r w:rsidR="001E6106">
        <w:rPr>
          <w:rFonts w:ascii="Arial Black" w:hAnsi="Arial Black" w:cs="Arial"/>
          <w:sz w:val="22"/>
        </w:rPr>
        <w:t xml:space="preserve">                     </w:t>
      </w:r>
      <w:r w:rsidR="001E6106" w:rsidRPr="001E6106">
        <w:rPr>
          <w:rFonts w:ascii="Arial Black" w:hAnsi="Arial Black" w:cs="Arial"/>
          <w:sz w:val="22"/>
        </w:rPr>
        <w:t xml:space="preserve"> </w:t>
      </w:r>
      <w:r w:rsidRPr="001E6106">
        <w:rPr>
          <w:rFonts w:ascii="Arial Black" w:hAnsi="Arial Black" w:cs="Arial"/>
          <w:sz w:val="22"/>
        </w:rPr>
        <w:t>Max. Marks : 75</w:t>
      </w:r>
    </w:p>
    <w:p w:rsidR="00AC3BF7" w:rsidRPr="001E6106" w:rsidRDefault="00AC3BF7" w:rsidP="00D161F7">
      <w:pPr>
        <w:jc w:val="center"/>
        <w:rPr>
          <w:rFonts w:ascii="Arial Black" w:hAnsi="Arial Black" w:cs="Arial"/>
          <w:sz w:val="22"/>
        </w:rPr>
      </w:pPr>
      <w:r w:rsidRPr="001E6106">
        <w:rPr>
          <w:rFonts w:ascii="Arial Black" w:hAnsi="Arial Black" w:cs="Arial"/>
          <w:sz w:val="22"/>
        </w:rPr>
        <w:t>SECTION-A   (10 x 2 = 20)</w:t>
      </w:r>
    </w:p>
    <w:p w:rsidR="00BD6F22" w:rsidRPr="001E6106" w:rsidRDefault="00AC3BF7" w:rsidP="0006221A">
      <w:pPr>
        <w:jc w:val="both"/>
        <w:rPr>
          <w:rFonts w:ascii="Arial Black" w:hAnsi="Arial Black" w:cs="Arial"/>
          <w:sz w:val="22"/>
        </w:rPr>
      </w:pPr>
      <w:r w:rsidRPr="001E6106">
        <w:rPr>
          <w:rFonts w:ascii="Arial Black" w:hAnsi="Arial Black" w:cs="Arial"/>
          <w:sz w:val="22"/>
        </w:rPr>
        <w:t xml:space="preserve">Answer ALL </w:t>
      </w:r>
      <w:r w:rsidR="00AE7468" w:rsidRPr="001E6106">
        <w:rPr>
          <w:rFonts w:ascii="Arial Black" w:hAnsi="Arial Black" w:cs="Arial"/>
          <w:sz w:val="22"/>
        </w:rPr>
        <w:t>q</w:t>
      </w:r>
      <w:r w:rsidRPr="001E6106">
        <w:rPr>
          <w:rFonts w:ascii="Arial Black" w:hAnsi="Arial Black" w:cs="Arial"/>
          <w:sz w:val="22"/>
        </w:rPr>
        <w:t>uestions.</w:t>
      </w:r>
    </w:p>
    <w:p w:rsidR="003E2359" w:rsidRDefault="003E2359" w:rsidP="0006221A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r w:rsidRPr="008925BF">
        <w:rPr>
          <w:rFonts w:ascii="Arial" w:hAnsi="Arial" w:cs="Arial"/>
          <w:sz w:val="22"/>
          <w:szCs w:val="22"/>
        </w:rPr>
        <w:t>Define</w:t>
      </w:r>
      <w:r w:rsidR="008925BF">
        <w:rPr>
          <w:rFonts w:ascii="Arial" w:hAnsi="Arial" w:cs="Arial"/>
          <w:sz w:val="22"/>
          <w:szCs w:val="22"/>
        </w:rPr>
        <w:t xml:space="preserve"> Cost Accounting.</w:t>
      </w:r>
    </w:p>
    <w:p w:rsidR="008925BF" w:rsidRDefault="008925BF" w:rsidP="0006221A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do you mean by ABC analysis?</w:t>
      </w:r>
    </w:p>
    <w:p w:rsidR="008925BF" w:rsidRDefault="008925BF" w:rsidP="0006221A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out the disadvantages of FIFO method.</w:t>
      </w:r>
    </w:p>
    <w:p w:rsidR="008925BF" w:rsidRDefault="008925BF" w:rsidP="0006221A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d</w:t>
      </w:r>
      <w:r w:rsidR="006F0F80">
        <w:rPr>
          <w:rFonts w:ascii="Arial" w:hAnsi="Arial" w:cs="Arial"/>
          <w:sz w:val="22"/>
          <w:szCs w:val="22"/>
        </w:rPr>
        <w:t>o you mean by “Over Time”?</w:t>
      </w:r>
    </w:p>
    <w:p w:rsidR="008925BF" w:rsidRDefault="008925BF" w:rsidP="0006221A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Define Overheads.</w:t>
      </w:r>
    </w:p>
    <w:p w:rsidR="008925BF" w:rsidRDefault="008925BF" w:rsidP="0006221A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From the following particulars, calculate the Economic Order Quantity.</w:t>
      </w:r>
    </w:p>
    <w:tbl>
      <w:tblPr>
        <w:tblStyle w:val="TableGrid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92"/>
        <w:gridCol w:w="1550"/>
      </w:tblGrid>
      <w:tr w:rsidR="008925BF" w:rsidTr="008925BF">
        <w:tc>
          <w:tcPr>
            <w:tcW w:w="3592" w:type="dxa"/>
          </w:tcPr>
          <w:p w:rsidR="008925BF" w:rsidRDefault="008925BF" w:rsidP="0006221A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Annual consumption of materials </w:t>
            </w:r>
          </w:p>
        </w:tc>
        <w:tc>
          <w:tcPr>
            <w:tcW w:w="1550" w:type="dxa"/>
          </w:tcPr>
          <w:p w:rsidR="008925BF" w:rsidRDefault="008925BF" w:rsidP="0006221A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 4000 units</w:t>
            </w:r>
          </w:p>
        </w:tc>
      </w:tr>
      <w:tr w:rsidR="008925BF" w:rsidTr="008925BF">
        <w:tc>
          <w:tcPr>
            <w:tcW w:w="3592" w:type="dxa"/>
          </w:tcPr>
          <w:p w:rsidR="008925BF" w:rsidRDefault="008925BF" w:rsidP="0006221A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Cost of buying per order</w:t>
            </w:r>
          </w:p>
        </w:tc>
        <w:tc>
          <w:tcPr>
            <w:tcW w:w="1550" w:type="dxa"/>
          </w:tcPr>
          <w:p w:rsidR="008925BF" w:rsidRDefault="008925BF" w:rsidP="0006221A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 Rs. 20</w:t>
            </w:r>
          </w:p>
        </w:tc>
      </w:tr>
      <w:tr w:rsidR="008925BF" w:rsidTr="008925BF">
        <w:tc>
          <w:tcPr>
            <w:tcW w:w="3592" w:type="dxa"/>
          </w:tcPr>
          <w:p w:rsidR="008925BF" w:rsidRDefault="008925BF" w:rsidP="0006221A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Cost per unit </w:t>
            </w:r>
          </w:p>
        </w:tc>
        <w:tc>
          <w:tcPr>
            <w:tcW w:w="1550" w:type="dxa"/>
          </w:tcPr>
          <w:p w:rsidR="008925BF" w:rsidRDefault="008925BF" w:rsidP="0006221A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 Rs. 2</w:t>
            </w:r>
          </w:p>
        </w:tc>
      </w:tr>
      <w:tr w:rsidR="008925BF" w:rsidTr="008925BF">
        <w:tc>
          <w:tcPr>
            <w:tcW w:w="3592" w:type="dxa"/>
          </w:tcPr>
          <w:p w:rsidR="008925BF" w:rsidRDefault="008925BF" w:rsidP="0006221A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Cost of carrying inventory </w:t>
            </w:r>
          </w:p>
        </w:tc>
        <w:tc>
          <w:tcPr>
            <w:tcW w:w="1550" w:type="dxa"/>
          </w:tcPr>
          <w:p w:rsidR="008925BF" w:rsidRDefault="008925BF" w:rsidP="0006221A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 8% of cost</w:t>
            </w:r>
          </w:p>
        </w:tc>
      </w:tr>
    </w:tbl>
    <w:p w:rsidR="008925BF" w:rsidRDefault="008925BF" w:rsidP="0006221A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Compute the amount of Office Overhead:</w:t>
      </w:r>
    </w:p>
    <w:tbl>
      <w:tblPr>
        <w:tblStyle w:val="TableGrid"/>
        <w:tblW w:w="0" w:type="auto"/>
        <w:jc w:val="center"/>
        <w:tblInd w:w="814" w:type="dxa"/>
        <w:tblLook w:val="04A0"/>
      </w:tblPr>
      <w:tblGrid>
        <w:gridCol w:w="3164"/>
        <w:gridCol w:w="900"/>
      </w:tblGrid>
      <w:tr w:rsidR="008925BF" w:rsidTr="0006221A">
        <w:trPr>
          <w:jc w:val="center"/>
        </w:trPr>
        <w:tc>
          <w:tcPr>
            <w:tcW w:w="3164" w:type="dxa"/>
          </w:tcPr>
          <w:p w:rsidR="008925BF" w:rsidRDefault="008925BF" w:rsidP="0006221A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Particulars</w:t>
            </w:r>
          </w:p>
        </w:tc>
        <w:tc>
          <w:tcPr>
            <w:tcW w:w="900" w:type="dxa"/>
          </w:tcPr>
          <w:p w:rsidR="008925BF" w:rsidRDefault="008925BF" w:rsidP="0006221A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Rs.</w:t>
            </w:r>
          </w:p>
        </w:tc>
      </w:tr>
      <w:tr w:rsidR="008925BF" w:rsidTr="0006221A">
        <w:trPr>
          <w:jc w:val="center"/>
        </w:trPr>
        <w:tc>
          <w:tcPr>
            <w:tcW w:w="3164" w:type="dxa"/>
          </w:tcPr>
          <w:p w:rsidR="008925BF" w:rsidRDefault="008925BF" w:rsidP="0006221A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Office Salaries</w:t>
            </w:r>
          </w:p>
        </w:tc>
        <w:tc>
          <w:tcPr>
            <w:tcW w:w="900" w:type="dxa"/>
          </w:tcPr>
          <w:p w:rsidR="008925BF" w:rsidRDefault="008925BF" w:rsidP="0006221A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10,000</w:t>
            </w:r>
          </w:p>
        </w:tc>
      </w:tr>
      <w:tr w:rsidR="008925BF" w:rsidTr="0006221A">
        <w:trPr>
          <w:jc w:val="center"/>
        </w:trPr>
        <w:tc>
          <w:tcPr>
            <w:tcW w:w="3164" w:type="dxa"/>
          </w:tcPr>
          <w:p w:rsidR="008925BF" w:rsidRDefault="008925BF" w:rsidP="0006221A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Stationary</w:t>
            </w:r>
          </w:p>
        </w:tc>
        <w:tc>
          <w:tcPr>
            <w:tcW w:w="900" w:type="dxa"/>
          </w:tcPr>
          <w:p w:rsidR="008925BF" w:rsidRDefault="008925BF" w:rsidP="0006221A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5,000</w:t>
            </w:r>
          </w:p>
        </w:tc>
      </w:tr>
      <w:tr w:rsidR="008925BF" w:rsidTr="0006221A">
        <w:trPr>
          <w:jc w:val="center"/>
        </w:trPr>
        <w:tc>
          <w:tcPr>
            <w:tcW w:w="3164" w:type="dxa"/>
          </w:tcPr>
          <w:p w:rsidR="008925BF" w:rsidRDefault="008925BF" w:rsidP="0006221A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Audit fees</w:t>
            </w:r>
          </w:p>
        </w:tc>
        <w:tc>
          <w:tcPr>
            <w:tcW w:w="900" w:type="dxa"/>
          </w:tcPr>
          <w:p w:rsidR="008925BF" w:rsidRDefault="008925BF" w:rsidP="0006221A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2,000</w:t>
            </w:r>
          </w:p>
        </w:tc>
      </w:tr>
      <w:tr w:rsidR="008925BF" w:rsidTr="0006221A">
        <w:trPr>
          <w:jc w:val="center"/>
        </w:trPr>
        <w:tc>
          <w:tcPr>
            <w:tcW w:w="3164" w:type="dxa"/>
          </w:tcPr>
          <w:p w:rsidR="008925BF" w:rsidRDefault="008925BF" w:rsidP="0006221A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Advertising</w:t>
            </w:r>
          </w:p>
        </w:tc>
        <w:tc>
          <w:tcPr>
            <w:tcW w:w="900" w:type="dxa"/>
          </w:tcPr>
          <w:p w:rsidR="008925BF" w:rsidRDefault="008925BF" w:rsidP="0006221A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9,000</w:t>
            </w:r>
          </w:p>
        </w:tc>
      </w:tr>
      <w:tr w:rsidR="008925BF" w:rsidTr="0006221A">
        <w:trPr>
          <w:jc w:val="center"/>
        </w:trPr>
        <w:tc>
          <w:tcPr>
            <w:tcW w:w="3164" w:type="dxa"/>
          </w:tcPr>
          <w:p w:rsidR="008925BF" w:rsidRDefault="008925BF" w:rsidP="0006221A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Depreciation of office fittings </w:t>
            </w:r>
          </w:p>
        </w:tc>
        <w:tc>
          <w:tcPr>
            <w:tcW w:w="900" w:type="dxa"/>
          </w:tcPr>
          <w:p w:rsidR="008925BF" w:rsidRDefault="008925BF" w:rsidP="0006221A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3,000</w:t>
            </w:r>
          </w:p>
        </w:tc>
      </w:tr>
      <w:tr w:rsidR="008925BF" w:rsidTr="0006221A">
        <w:trPr>
          <w:jc w:val="center"/>
        </w:trPr>
        <w:tc>
          <w:tcPr>
            <w:tcW w:w="3164" w:type="dxa"/>
          </w:tcPr>
          <w:p w:rsidR="008925BF" w:rsidRDefault="008925BF" w:rsidP="0006221A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Travelling expenses</w:t>
            </w:r>
          </w:p>
        </w:tc>
        <w:tc>
          <w:tcPr>
            <w:tcW w:w="900" w:type="dxa"/>
          </w:tcPr>
          <w:p w:rsidR="008925BF" w:rsidRDefault="008925BF" w:rsidP="0006221A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</w:t>
            </w:r>
          </w:p>
        </w:tc>
      </w:tr>
    </w:tbl>
    <w:p w:rsidR="008925BF" w:rsidRDefault="008925BF" w:rsidP="0006221A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Calculate the earnings of a work under Halsey Premium Plan:</w:t>
      </w:r>
    </w:p>
    <w:p w:rsidR="008925BF" w:rsidRDefault="008925BF" w:rsidP="0006221A">
      <w:pPr>
        <w:pStyle w:val="ListParagraph"/>
        <w:spacing w:line="276" w:lineRule="auto"/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Time allowed </w:t>
      </w:r>
      <w:r>
        <w:rPr>
          <w:rFonts w:ascii="Arial" w:hAnsi="Arial" w:cs="Arial"/>
          <w:sz w:val="22"/>
          <w:szCs w:val="22"/>
        </w:rPr>
        <w:tab/>
        <w:t>–</w:t>
      </w:r>
      <w:r w:rsidR="006F0F8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48 hours</w:t>
      </w:r>
    </w:p>
    <w:p w:rsidR="008925BF" w:rsidRDefault="008925BF" w:rsidP="0006221A">
      <w:pPr>
        <w:pStyle w:val="ListParagraph"/>
        <w:spacing w:line="276" w:lineRule="auto"/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Time taken </w:t>
      </w:r>
      <w:r>
        <w:rPr>
          <w:rFonts w:ascii="Arial" w:hAnsi="Arial" w:cs="Arial"/>
          <w:sz w:val="22"/>
          <w:szCs w:val="22"/>
        </w:rPr>
        <w:tab/>
        <w:t>–</w:t>
      </w:r>
      <w:r w:rsidR="006F0F8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40 hours</w:t>
      </w:r>
    </w:p>
    <w:p w:rsidR="008925BF" w:rsidRDefault="008925BF" w:rsidP="0006221A">
      <w:pPr>
        <w:pStyle w:val="ListParagraph"/>
        <w:spacing w:line="276" w:lineRule="auto"/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Rate per hour </w:t>
      </w:r>
      <w:r>
        <w:rPr>
          <w:rFonts w:ascii="Arial" w:hAnsi="Arial" w:cs="Arial"/>
          <w:sz w:val="22"/>
          <w:szCs w:val="22"/>
        </w:rPr>
        <w:tab/>
        <w:t xml:space="preserve">– </w:t>
      </w:r>
      <w:r w:rsidR="006F0F8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Rs. 1</w:t>
      </w:r>
    </w:p>
    <w:p w:rsidR="008925BF" w:rsidRDefault="008925BF" w:rsidP="0006221A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Compute Closing Stock under LIFO:</w:t>
      </w:r>
    </w:p>
    <w:tbl>
      <w:tblPr>
        <w:tblStyle w:val="TableGrid"/>
        <w:tblW w:w="0" w:type="auto"/>
        <w:jc w:val="center"/>
        <w:tblInd w:w="7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53"/>
        <w:gridCol w:w="3308"/>
      </w:tblGrid>
      <w:tr w:rsidR="008925BF" w:rsidTr="006F0F80">
        <w:trPr>
          <w:jc w:val="center"/>
        </w:trPr>
        <w:tc>
          <w:tcPr>
            <w:tcW w:w="3580" w:type="dxa"/>
          </w:tcPr>
          <w:p w:rsidR="008925BF" w:rsidRDefault="008925BF" w:rsidP="0006221A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Purchase of Material on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1.1.2010</w:t>
            </w:r>
          </w:p>
        </w:tc>
        <w:tc>
          <w:tcPr>
            <w:tcW w:w="3667" w:type="dxa"/>
          </w:tcPr>
          <w:p w:rsidR="008925BF" w:rsidRDefault="008925BF" w:rsidP="0006221A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200 units @ </w:t>
            </w:r>
            <w:r w:rsidR="006F0F80">
              <w:rPr>
                <w:rFonts w:ascii="Arial" w:hAnsi="Arial" w:cs="Arial"/>
                <w:sz w:val="22"/>
                <w:szCs w:val="22"/>
              </w:rPr>
              <w:t>Rs.</w:t>
            </w:r>
            <w:r>
              <w:rPr>
                <w:rFonts w:ascii="Arial" w:hAnsi="Arial" w:cs="Arial"/>
                <w:sz w:val="22"/>
                <w:szCs w:val="22"/>
              </w:rPr>
              <w:t xml:space="preserve">16 per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unit</w:t>
            </w:r>
          </w:p>
        </w:tc>
      </w:tr>
      <w:tr w:rsidR="008925BF" w:rsidTr="006F0F80">
        <w:trPr>
          <w:jc w:val="center"/>
        </w:trPr>
        <w:tc>
          <w:tcPr>
            <w:tcW w:w="3580" w:type="dxa"/>
          </w:tcPr>
          <w:p w:rsidR="008925BF" w:rsidRDefault="008925BF" w:rsidP="0006221A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Purchase of Material on 8.2.2010</w:t>
            </w:r>
          </w:p>
        </w:tc>
        <w:tc>
          <w:tcPr>
            <w:tcW w:w="3667" w:type="dxa"/>
          </w:tcPr>
          <w:p w:rsidR="008925BF" w:rsidRDefault="008925BF" w:rsidP="0006221A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300 units @ </w:t>
            </w:r>
            <w:r w:rsidR="006F0F80">
              <w:rPr>
                <w:rFonts w:ascii="Arial" w:hAnsi="Arial" w:cs="Arial"/>
                <w:sz w:val="22"/>
                <w:szCs w:val="22"/>
              </w:rPr>
              <w:t>Rs.</w:t>
            </w:r>
            <w:r>
              <w:rPr>
                <w:rFonts w:ascii="Arial" w:hAnsi="Arial" w:cs="Arial"/>
                <w:sz w:val="22"/>
                <w:szCs w:val="22"/>
              </w:rPr>
              <w:t>18 per unit</w:t>
            </w:r>
          </w:p>
        </w:tc>
      </w:tr>
      <w:tr w:rsidR="008925BF" w:rsidTr="006F0F80">
        <w:trPr>
          <w:jc w:val="center"/>
        </w:trPr>
        <w:tc>
          <w:tcPr>
            <w:tcW w:w="3580" w:type="dxa"/>
          </w:tcPr>
          <w:p w:rsidR="008925BF" w:rsidRDefault="008925BF" w:rsidP="0006221A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Issue of Material on 15.2.2010</w:t>
            </w:r>
          </w:p>
        </w:tc>
        <w:tc>
          <w:tcPr>
            <w:tcW w:w="3667" w:type="dxa"/>
          </w:tcPr>
          <w:p w:rsidR="008925BF" w:rsidRDefault="00CE6647" w:rsidP="0006221A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350 units.</w:t>
            </w:r>
          </w:p>
        </w:tc>
      </w:tr>
    </w:tbl>
    <w:p w:rsidR="008925BF" w:rsidRDefault="00CE6647" w:rsidP="0006221A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Find out the amount of rent apportioned to each department Rent Rs. 8000.</w:t>
      </w:r>
    </w:p>
    <w:p w:rsidR="00CE6647" w:rsidRDefault="00CE6647" w:rsidP="0006221A">
      <w:pPr>
        <w:pStyle w:val="ListParagraph"/>
        <w:spacing w:line="276" w:lineRule="auto"/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Space occupied by departments</w:t>
      </w:r>
    </w:p>
    <w:tbl>
      <w:tblPr>
        <w:tblStyle w:val="TableGrid"/>
        <w:tblW w:w="0" w:type="auto"/>
        <w:jc w:val="center"/>
        <w:tblInd w:w="7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7"/>
        <w:gridCol w:w="1721"/>
      </w:tblGrid>
      <w:tr w:rsidR="00CE6647" w:rsidTr="006F0F80">
        <w:trPr>
          <w:jc w:val="center"/>
        </w:trPr>
        <w:tc>
          <w:tcPr>
            <w:tcW w:w="547" w:type="dxa"/>
          </w:tcPr>
          <w:p w:rsidR="00CE6647" w:rsidRDefault="00CE6647" w:rsidP="0006221A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</w:p>
        </w:tc>
        <w:tc>
          <w:tcPr>
            <w:tcW w:w="1721" w:type="dxa"/>
          </w:tcPr>
          <w:p w:rsidR="00CE6647" w:rsidRPr="00CE6647" w:rsidRDefault="00CE6647" w:rsidP="000622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CE6647">
              <w:rPr>
                <w:rFonts w:ascii="Arial" w:hAnsi="Arial" w:cs="Arial"/>
                <w:sz w:val="22"/>
                <w:szCs w:val="22"/>
              </w:rPr>
              <w:t>100 SQ Feet</w:t>
            </w:r>
          </w:p>
        </w:tc>
      </w:tr>
      <w:tr w:rsidR="00CE6647" w:rsidTr="006F0F80">
        <w:trPr>
          <w:jc w:val="center"/>
        </w:trPr>
        <w:tc>
          <w:tcPr>
            <w:tcW w:w="547" w:type="dxa"/>
          </w:tcPr>
          <w:p w:rsidR="00CE6647" w:rsidRDefault="00CE6647" w:rsidP="0006221A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721" w:type="dxa"/>
          </w:tcPr>
          <w:p w:rsidR="00CE6647" w:rsidRDefault="00CE6647" w:rsidP="0006221A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- 200 SQ Feet</w:t>
            </w:r>
          </w:p>
        </w:tc>
      </w:tr>
      <w:tr w:rsidR="00CE6647" w:rsidTr="006F0F80">
        <w:trPr>
          <w:jc w:val="center"/>
        </w:trPr>
        <w:tc>
          <w:tcPr>
            <w:tcW w:w="547" w:type="dxa"/>
          </w:tcPr>
          <w:p w:rsidR="00CE6647" w:rsidRDefault="00CE6647" w:rsidP="0006221A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721" w:type="dxa"/>
          </w:tcPr>
          <w:p w:rsidR="00CE6647" w:rsidRDefault="00CE6647" w:rsidP="0006221A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- 300 SQ Feet</w:t>
            </w:r>
          </w:p>
        </w:tc>
      </w:tr>
      <w:tr w:rsidR="00CE6647" w:rsidTr="006F0F80">
        <w:trPr>
          <w:jc w:val="center"/>
        </w:trPr>
        <w:tc>
          <w:tcPr>
            <w:tcW w:w="547" w:type="dxa"/>
          </w:tcPr>
          <w:p w:rsidR="00CE6647" w:rsidRDefault="00CE6647" w:rsidP="0006221A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721" w:type="dxa"/>
          </w:tcPr>
          <w:p w:rsidR="00CE6647" w:rsidRDefault="00CE6647" w:rsidP="0006221A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- 400 SQ Feet</w:t>
            </w:r>
          </w:p>
        </w:tc>
      </w:tr>
    </w:tbl>
    <w:p w:rsidR="00AC3BF7" w:rsidRPr="001E6106" w:rsidRDefault="00AC3BF7" w:rsidP="0006221A">
      <w:pPr>
        <w:jc w:val="center"/>
        <w:rPr>
          <w:rFonts w:ascii="Arial Black" w:hAnsi="Arial Black" w:cs="Arial"/>
          <w:sz w:val="22"/>
        </w:rPr>
      </w:pPr>
      <w:r w:rsidRPr="001E6106">
        <w:rPr>
          <w:rFonts w:ascii="Arial Black" w:hAnsi="Arial Black" w:cs="Arial"/>
          <w:sz w:val="22"/>
        </w:rPr>
        <w:t>SECTION-B  (5 x 5 = 25)</w:t>
      </w:r>
    </w:p>
    <w:p w:rsidR="00AC3BF7" w:rsidRPr="001E6106" w:rsidRDefault="00AC3BF7" w:rsidP="0006221A">
      <w:pPr>
        <w:jc w:val="both"/>
        <w:rPr>
          <w:rFonts w:ascii="Arial Black" w:hAnsi="Arial Black" w:cs="Arial"/>
          <w:sz w:val="22"/>
        </w:rPr>
      </w:pPr>
      <w:r w:rsidRPr="001E6106">
        <w:rPr>
          <w:rFonts w:ascii="Arial Black" w:hAnsi="Arial Black" w:cs="Arial"/>
          <w:sz w:val="22"/>
        </w:rPr>
        <w:t>Answer any FIVE of the following questions.</w:t>
      </w:r>
    </w:p>
    <w:p w:rsidR="003E2359" w:rsidRDefault="00CE6647" w:rsidP="0006221A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Distinguish between Financial Accounting and Cost Accounting.</w:t>
      </w:r>
    </w:p>
    <w:p w:rsidR="006F0F80" w:rsidRDefault="006F0F80" w:rsidP="006F0F80">
      <w:pPr>
        <w:pStyle w:val="ListParagraph"/>
        <w:ind w:left="540"/>
        <w:rPr>
          <w:rFonts w:ascii="Arial" w:hAnsi="Arial" w:cs="Arial"/>
          <w:sz w:val="22"/>
          <w:szCs w:val="22"/>
        </w:rPr>
      </w:pPr>
    </w:p>
    <w:p w:rsidR="00CE6647" w:rsidRDefault="00CE6647" w:rsidP="0006221A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Cost Accounts Department of a Company has supplied the following data for the supply of 2,000 units of product.</w:t>
      </w:r>
    </w:p>
    <w:tbl>
      <w:tblPr>
        <w:tblStyle w:val="TableGrid"/>
        <w:tblW w:w="0" w:type="auto"/>
        <w:jc w:val="center"/>
        <w:tblInd w:w="540" w:type="dxa"/>
        <w:tblLook w:val="04A0"/>
      </w:tblPr>
      <w:tblGrid>
        <w:gridCol w:w="2344"/>
        <w:gridCol w:w="3812"/>
      </w:tblGrid>
      <w:tr w:rsidR="00CE6647" w:rsidTr="0006221A">
        <w:trPr>
          <w:jc w:val="center"/>
        </w:trPr>
        <w:tc>
          <w:tcPr>
            <w:tcW w:w="2344" w:type="dxa"/>
          </w:tcPr>
          <w:p w:rsidR="00CE6647" w:rsidRDefault="00CE6647" w:rsidP="0006221A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Direct materials </w:t>
            </w:r>
          </w:p>
        </w:tc>
        <w:tc>
          <w:tcPr>
            <w:tcW w:w="3812" w:type="dxa"/>
          </w:tcPr>
          <w:p w:rsidR="00CE6647" w:rsidRDefault="00CE6647" w:rsidP="0006221A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40,000 tons at Rs.5 per ton</w:t>
            </w:r>
          </w:p>
        </w:tc>
      </w:tr>
      <w:tr w:rsidR="00CE6647" w:rsidTr="0006221A">
        <w:trPr>
          <w:jc w:val="center"/>
        </w:trPr>
        <w:tc>
          <w:tcPr>
            <w:tcW w:w="2344" w:type="dxa"/>
          </w:tcPr>
          <w:p w:rsidR="00CE6647" w:rsidRDefault="00CE6647" w:rsidP="0006221A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Direct wages</w:t>
            </w:r>
          </w:p>
        </w:tc>
        <w:tc>
          <w:tcPr>
            <w:tcW w:w="3812" w:type="dxa"/>
          </w:tcPr>
          <w:p w:rsidR="00CE6647" w:rsidRDefault="00CE6647" w:rsidP="0006221A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8,000 labor hours at Rs.50 per hour</w:t>
            </w:r>
          </w:p>
        </w:tc>
      </w:tr>
      <w:tr w:rsidR="00CE6647" w:rsidTr="0006221A">
        <w:trPr>
          <w:jc w:val="center"/>
        </w:trPr>
        <w:tc>
          <w:tcPr>
            <w:tcW w:w="2344" w:type="dxa"/>
          </w:tcPr>
          <w:p w:rsidR="00CE6647" w:rsidRDefault="00CE6647" w:rsidP="0006221A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Overheads: Variable</w:t>
            </w:r>
          </w:p>
        </w:tc>
        <w:tc>
          <w:tcPr>
            <w:tcW w:w="3812" w:type="dxa"/>
          </w:tcPr>
          <w:p w:rsidR="00CE6647" w:rsidRDefault="00CE6647" w:rsidP="0006221A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Factory Rs.10 per labour hour</w:t>
            </w:r>
          </w:p>
        </w:tc>
      </w:tr>
      <w:tr w:rsidR="00CE6647" w:rsidTr="0006221A">
        <w:trPr>
          <w:jc w:val="center"/>
        </w:trPr>
        <w:tc>
          <w:tcPr>
            <w:tcW w:w="2344" w:type="dxa"/>
          </w:tcPr>
          <w:p w:rsidR="00CE6647" w:rsidRDefault="00CE6647" w:rsidP="0006221A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2" w:type="dxa"/>
          </w:tcPr>
          <w:p w:rsidR="00CE6647" w:rsidRDefault="00CE6647" w:rsidP="0006221A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Selling Rs.20 per unit</w:t>
            </w:r>
          </w:p>
        </w:tc>
      </w:tr>
      <w:tr w:rsidR="00CE6647" w:rsidTr="0006221A">
        <w:trPr>
          <w:jc w:val="center"/>
        </w:trPr>
        <w:tc>
          <w:tcPr>
            <w:tcW w:w="2344" w:type="dxa"/>
          </w:tcPr>
          <w:p w:rsidR="00CE6647" w:rsidRDefault="00CE6647" w:rsidP="0006221A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Fixed</w:t>
            </w:r>
          </w:p>
        </w:tc>
        <w:tc>
          <w:tcPr>
            <w:tcW w:w="3812" w:type="dxa"/>
          </w:tcPr>
          <w:p w:rsidR="00CE6647" w:rsidRDefault="00CE6647" w:rsidP="0006221A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Factory Rs.1,00,000</w:t>
            </w:r>
          </w:p>
        </w:tc>
      </w:tr>
      <w:tr w:rsidR="00CE6647" w:rsidTr="0006221A">
        <w:trPr>
          <w:jc w:val="center"/>
        </w:trPr>
        <w:tc>
          <w:tcPr>
            <w:tcW w:w="2344" w:type="dxa"/>
          </w:tcPr>
          <w:p w:rsidR="00CE6647" w:rsidRDefault="00CE6647" w:rsidP="0006221A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2" w:type="dxa"/>
          </w:tcPr>
          <w:p w:rsidR="00CE6647" w:rsidRDefault="00CE6647" w:rsidP="0006221A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Office Rs.2,00,000</w:t>
            </w:r>
          </w:p>
        </w:tc>
      </w:tr>
    </w:tbl>
    <w:p w:rsidR="00CE6647" w:rsidRDefault="00CE6647" w:rsidP="0006221A">
      <w:pPr>
        <w:pStyle w:val="ListParagraph"/>
        <w:spacing w:line="276" w:lineRule="auto"/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Prepare a Statement showing the price to be fixed which will fetch a profit of 25% on cost.</w:t>
      </w:r>
    </w:p>
    <w:p w:rsidR="00CE6647" w:rsidRDefault="00CE6647" w:rsidP="0006221A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From the following information,</w:t>
      </w:r>
    </w:p>
    <w:p w:rsidR="00CE6647" w:rsidRDefault="00CE6647" w:rsidP="00287C9E">
      <w:pPr>
        <w:pStyle w:val="ListParagraph"/>
        <w:spacing w:line="360" w:lineRule="auto"/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Calculate : (a) Reorder Level  (b) Maximum Level  (c) Minimum Level and   (d) Average Stock Level.</w:t>
      </w:r>
    </w:p>
    <w:p w:rsidR="00CE6647" w:rsidRDefault="00CE6647" w:rsidP="0006221A">
      <w:pPr>
        <w:pStyle w:val="ListParagraph"/>
        <w:spacing w:line="276" w:lineRule="auto"/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Maximum Consumption </w:t>
      </w:r>
      <w:r w:rsidR="009D709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– </w:t>
      </w:r>
      <w:r w:rsidR="009D709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420 units per day</w:t>
      </w:r>
    </w:p>
    <w:p w:rsidR="00CE6647" w:rsidRDefault="00CE6647" w:rsidP="0006221A">
      <w:pPr>
        <w:pStyle w:val="ListParagraph"/>
        <w:spacing w:line="276" w:lineRule="auto"/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Minimum Consumption </w:t>
      </w:r>
      <w:r w:rsidR="009D709C">
        <w:rPr>
          <w:rFonts w:ascii="Arial" w:hAnsi="Arial" w:cs="Arial"/>
          <w:sz w:val="22"/>
          <w:szCs w:val="22"/>
        </w:rPr>
        <w:tab/>
      </w:r>
      <w:r w:rsidR="009D709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– </w:t>
      </w:r>
      <w:r w:rsidR="009D709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240 units per day</w:t>
      </w:r>
    </w:p>
    <w:p w:rsidR="009D709C" w:rsidRDefault="009D709C" w:rsidP="0006221A">
      <w:pPr>
        <w:pStyle w:val="ListParagraph"/>
        <w:spacing w:line="276" w:lineRule="auto"/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Average Consumption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–  300 units per day</w:t>
      </w:r>
    </w:p>
    <w:p w:rsidR="009D709C" w:rsidRDefault="009D709C" w:rsidP="0006221A">
      <w:pPr>
        <w:pStyle w:val="ListParagraph"/>
        <w:spacing w:line="276" w:lineRule="auto"/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Reorder period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–  10 – 15 days.</w:t>
      </w:r>
    </w:p>
    <w:p w:rsidR="00CE6647" w:rsidRDefault="009D709C" w:rsidP="0006221A">
      <w:pPr>
        <w:pStyle w:val="ListParagraph"/>
        <w:spacing w:line="276" w:lineRule="auto"/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Reorder Quantity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–  3,600 units.</w:t>
      </w:r>
    </w:p>
    <w:p w:rsidR="009D709C" w:rsidRDefault="009D709C" w:rsidP="0006221A">
      <w:pPr>
        <w:pStyle w:val="ListParagraph"/>
        <w:spacing w:line="276" w:lineRule="auto"/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Normal re – order period </w:t>
      </w:r>
      <w:r>
        <w:rPr>
          <w:rFonts w:ascii="Arial" w:hAnsi="Arial" w:cs="Arial"/>
          <w:sz w:val="22"/>
          <w:szCs w:val="22"/>
        </w:rPr>
        <w:tab/>
        <w:t>–  12 days.</w:t>
      </w:r>
    </w:p>
    <w:p w:rsidR="006F0F80" w:rsidRDefault="006F0F80" w:rsidP="0006221A">
      <w:pPr>
        <w:pStyle w:val="ListParagraph"/>
        <w:spacing w:line="276" w:lineRule="auto"/>
        <w:ind w:left="540"/>
        <w:rPr>
          <w:rFonts w:ascii="Arial" w:hAnsi="Arial" w:cs="Arial"/>
          <w:sz w:val="22"/>
          <w:szCs w:val="22"/>
        </w:rPr>
      </w:pPr>
    </w:p>
    <w:p w:rsidR="00CE6647" w:rsidRDefault="009D709C" w:rsidP="0006221A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XY Ltd. Purchases and issued the materials in the following order:</w:t>
      </w:r>
    </w:p>
    <w:tbl>
      <w:tblPr>
        <w:tblStyle w:val="TableGrid"/>
        <w:tblW w:w="0" w:type="auto"/>
        <w:tblInd w:w="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3"/>
        <w:gridCol w:w="4561"/>
      </w:tblGrid>
      <w:tr w:rsidR="004B4988" w:rsidTr="006F0F80">
        <w:tc>
          <w:tcPr>
            <w:tcW w:w="923" w:type="dxa"/>
          </w:tcPr>
          <w:p w:rsidR="004B4988" w:rsidRDefault="004B4988" w:rsidP="0006221A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 1</w:t>
            </w:r>
          </w:p>
        </w:tc>
        <w:tc>
          <w:tcPr>
            <w:tcW w:w="4561" w:type="dxa"/>
          </w:tcPr>
          <w:p w:rsidR="004B4988" w:rsidRDefault="004B4988" w:rsidP="0006221A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6F0F8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Purchased 300 units at Rs.3 per unit</w:t>
            </w:r>
          </w:p>
        </w:tc>
      </w:tr>
      <w:tr w:rsidR="004B4988" w:rsidTr="006F0F80">
        <w:tc>
          <w:tcPr>
            <w:tcW w:w="923" w:type="dxa"/>
          </w:tcPr>
          <w:p w:rsidR="004B4988" w:rsidRDefault="004B4988" w:rsidP="0006221A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 5</w:t>
            </w:r>
          </w:p>
        </w:tc>
        <w:tc>
          <w:tcPr>
            <w:tcW w:w="4561" w:type="dxa"/>
          </w:tcPr>
          <w:p w:rsidR="004B4988" w:rsidRDefault="004B4988" w:rsidP="0006221A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6F0F8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Purchased 500 units at Rs.4 per unit</w:t>
            </w:r>
          </w:p>
        </w:tc>
      </w:tr>
      <w:tr w:rsidR="004B4988" w:rsidTr="006F0F80">
        <w:tc>
          <w:tcPr>
            <w:tcW w:w="923" w:type="dxa"/>
          </w:tcPr>
          <w:p w:rsidR="004B4988" w:rsidRDefault="004B4988" w:rsidP="0006221A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Mar 10 </w:t>
            </w:r>
          </w:p>
        </w:tc>
        <w:tc>
          <w:tcPr>
            <w:tcW w:w="4561" w:type="dxa"/>
          </w:tcPr>
          <w:p w:rsidR="004B4988" w:rsidRDefault="004B4988" w:rsidP="0006221A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6F0F8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Issued 500 units</w:t>
            </w:r>
          </w:p>
        </w:tc>
      </w:tr>
      <w:tr w:rsidR="004B4988" w:rsidTr="006F0F80">
        <w:tc>
          <w:tcPr>
            <w:tcW w:w="923" w:type="dxa"/>
          </w:tcPr>
          <w:p w:rsidR="004B4988" w:rsidRDefault="004B4988" w:rsidP="0006221A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 12</w:t>
            </w:r>
          </w:p>
        </w:tc>
        <w:tc>
          <w:tcPr>
            <w:tcW w:w="4561" w:type="dxa"/>
          </w:tcPr>
          <w:p w:rsidR="004B4988" w:rsidRDefault="006F0F80" w:rsidP="0006221A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 Purchased 700 units at Rs.4.</w:t>
            </w:r>
            <w:r w:rsidR="004B4988">
              <w:rPr>
                <w:rFonts w:ascii="Arial" w:hAnsi="Arial" w:cs="Arial"/>
                <w:sz w:val="22"/>
                <w:szCs w:val="22"/>
              </w:rPr>
              <w:t>50 per unit</w:t>
            </w:r>
          </w:p>
        </w:tc>
      </w:tr>
      <w:tr w:rsidR="004B4988" w:rsidTr="006F0F80">
        <w:tc>
          <w:tcPr>
            <w:tcW w:w="923" w:type="dxa"/>
          </w:tcPr>
          <w:p w:rsidR="004B4988" w:rsidRDefault="004B4988" w:rsidP="0006221A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Mar 15 </w:t>
            </w:r>
          </w:p>
        </w:tc>
        <w:tc>
          <w:tcPr>
            <w:tcW w:w="4561" w:type="dxa"/>
          </w:tcPr>
          <w:p w:rsidR="004B4988" w:rsidRDefault="004B4988" w:rsidP="0006221A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6F0F8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Issued 700 units</w:t>
            </w:r>
          </w:p>
        </w:tc>
      </w:tr>
      <w:tr w:rsidR="004B4988" w:rsidTr="006F0F80">
        <w:tc>
          <w:tcPr>
            <w:tcW w:w="923" w:type="dxa"/>
          </w:tcPr>
          <w:p w:rsidR="004B4988" w:rsidRDefault="004B4988" w:rsidP="0006221A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 20</w:t>
            </w:r>
          </w:p>
        </w:tc>
        <w:tc>
          <w:tcPr>
            <w:tcW w:w="4561" w:type="dxa"/>
          </w:tcPr>
          <w:p w:rsidR="004B4988" w:rsidRDefault="004B4988" w:rsidP="0006221A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6F0F8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Purchased 300 units at Rs.5 per unit</w:t>
            </w:r>
          </w:p>
        </w:tc>
      </w:tr>
      <w:tr w:rsidR="004B4988" w:rsidTr="006F0F80">
        <w:tc>
          <w:tcPr>
            <w:tcW w:w="923" w:type="dxa"/>
          </w:tcPr>
          <w:p w:rsidR="004B4988" w:rsidRDefault="004B4988" w:rsidP="0006221A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 30</w:t>
            </w:r>
          </w:p>
        </w:tc>
        <w:tc>
          <w:tcPr>
            <w:tcW w:w="4561" w:type="dxa"/>
          </w:tcPr>
          <w:p w:rsidR="004B4988" w:rsidRDefault="004B4988" w:rsidP="0006221A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6F0F8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Issued 150 units</w:t>
            </w:r>
          </w:p>
        </w:tc>
      </w:tr>
    </w:tbl>
    <w:p w:rsidR="004553E2" w:rsidRDefault="004B4988" w:rsidP="004553E2">
      <w:pPr>
        <w:pStyle w:val="ListParagraph"/>
        <w:spacing w:line="276" w:lineRule="auto"/>
        <w:ind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Ascertain the quantity of Closing stock as on 31</w:t>
      </w:r>
      <w:r w:rsidRPr="004B4988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March and state its value under “Weighted </w:t>
      </w:r>
    </w:p>
    <w:p w:rsidR="004B4988" w:rsidRDefault="004553E2" w:rsidP="004553E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4B4988" w:rsidRPr="004553E2">
        <w:rPr>
          <w:rFonts w:ascii="Arial" w:hAnsi="Arial" w:cs="Arial"/>
          <w:sz w:val="22"/>
          <w:szCs w:val="22"/>
        </w:rPr>
        <w:t>Average Method”.</w:t>
      </w:r>
    </w:p>
    <w:p w:rsidR="006F0F80" w:rsidRPr="004553E2" w:rsidRDefault="006F0F80" w:rsidP="004553E2">
      <w:pPr>
        <w:spacing w:line="276" w:lineRule="auto"/>
        <w:rPr>
          <w:rFonts w:ascii="Arial" w:hAnsi="Arial" w:cs="Arial"/>
          <w:sz w:val="22"/>
          <w:szCs w:val="22"/>
        </w:rPr>
      </w:pPr>
    </w:p>
    <w:p w:rsidR="009D709C" w:rsidRDefault="00CC4401" w:rsidP="0006221A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Calculate the earnings of 3 workers A, B and C under ‘Merrick’s Multiple Piece Rate System’, given the following</w:t>
      </w:r>
      <w:r w:rsidR="00A67817">
        <w:rPr>
          <w:rFonts w:ascii="Arial" w:hAnsi="Arial" w:cs="Arial"/>
          <w:sz w:val="22"/>
          <w:szCs w:val="22"/>
        </w:rPr>
        <w:t>:</w:t>
      </w:r>
    </w:p>
    <w:p w:rsidR="00CC4401" w:rsidRDefault="00CC4401" w:rsidP="0006221A">
      <w:pPr>
        <w:pStyle w:val="ListParagraph"/>
        <w:spacing w:line="276" w:lineRule="auto"/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Standard production per day: 150 units.</w:t>
      </w:r>
    </w:p>
    <w:p w:rsidR="00CC4401" w:rsidRDefault="00CC4401" w:rsidP="0006221A">
      <w:pPr>
        <w:pStyle w:val="ListParagraph"/>
        <w:spacing w:line="276" w:lineRule="auto"/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Normal Piece rate: Rs. 0.50 per unit.</w:t>
      </w:r>
    </w:p>
    <w:p w:rsidR="00CC4401" w:rsidRDefault="00CC4401" w:rsidP="0006221A">
      <w:pPr>
        <w:pStyle w:val="ListParagraph"/>
        <w:spacing w:line="276" w:lineRule="auto"/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Production of workers on a particular day: A – 120 units; B – 140 units; C – 160 units.</w:t>
      </w:r>
    </w:p>
    <w:p w:rsidR="006F0F80" w:rsidRDefault="006F0F80" w:rsidP="0006221A">
      <w:pPr>
        <w:pStyle w:val="ListParagraph"/>
        <w:spacing w:line="276" w:lineRule="auto"/>
        <w:ind w:left="540"/>
        <w:rPr>
          <w:rFonts w:ascii="Arial" w:hAnsi="Arial" w:cs="Arial"/>
          <w:sz w:val="22"/>
          <w:szCs w:val="22"/>
        </w:rPr>
      </w:pPr>
    </w:p>
    <w:p w:rsidR="00CC4401" w:rsidRDefault="00CC4401" w:rsidP="0006221A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company has three production departments and two service departments. </w:t>
      </w:r>
    </w:p>
    <w:p w:rsidR="00CC4401" w:rsidRDefault="00CC4401" w:rsidP="0006221A">
      <w:pPr>
        <w:pStyle w:val="ListParagraph"/>
        <w:spacing w:line="276" w:lineRule="auto"/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Overheads distribution summary is as follows:</w:t>
      </w:r>
    </w:p>
    <w:p w:rsidR="00CC4401" w:rsidRDefault="00CC4401" w:rsidP="0006221A">
      <w:pPr>
        <w:pStyle w:val="ListParagraph"/>
        <w:spacing w:line="276" w:lineRule="auto"/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Production Departments: A – Rs.16,000; B – Rs.13,000; C – Rs.14,000</w:t>
      </w:r>
    </w:p>
    <w:p w:rsidR="00CC4401" w:rsidRDefault="00CC4401" w:rsidP="0006221A">
      <w:pPr>
        <w:pStyle w:val="ListParagraph"/>
        <w:spacing w:line="276" w:lineRule="auto"/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Service Departments: X – Rs.4,000; Y – Rs.6,000.</w:t>
      </w:r>
    </w:p>
    <w:p w:rsidR="00CC4401" w:rsidRDefault="00CC4401" w:rsidP="00287C9E">
      <w:pPr>
        <w:pStyle w:val="ListParagraph"/>
        <w:spacing w:line="360" w:lineRule="auto"/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expenses of Service Departments are charges on a percentage basis as given below:</w:t>
      </w:r>
    </w:p>
    <w:tbl>
      <w:tblPr>
        <w:tblStyle w:val="TableGrid"/>
        <w:tblW w:w="0" w:type="auto"/>
        <w:jc w:val="center"/>
        <w:tblInd w:w="540" w:type="dxa"/>
        <w:tblLook w:val="04A0"/>
      </w:tblPr>
      <w:tblGrid>
        <w:gridCol w:w="1598"/>
        <w:gridCol w:w="779"/>
        <w:gridCol w:w="779"/>
        <w:gridCol w:w="779"/>
        <w:gridCol w:w="779"/>
        <w:gridCol w:w="779"/>
      </w:tblGrid>
      <w:tr w:rsidR="00CC4401" w:rsidTr="0006221A">
        <w:trPr>
          <w:jc w:val="center"/>
        </w:trPr>
        <w:tc>
          <w:tcPr>
            <w:tcW w:w="1598" w:type="dxa"/>
          </w:tcPr>
          <w:p w:rsidR="00CC4401" w:rsidRDefault="00CC4401" w:rsidP="00287C9E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Departments</w:t>
            </w:r>
          </w:p>
        </w:tc>
        <w:tc>
          <w:tcPr>
            <w:tcW w:w="779" w:type="dxa"/>
          </w:tcPr>
          <w:p w:rsidR="00CC4401" w:rsidRDefault="00CC4401" w:rsidP="00287C9E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779" w:type="dxa"/>
          </w:tcPr>
          <w:p w:rsidR="00CC4401" w:rsidRDefault="00CC4401" w:rsidP="00287C9E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779" w:type="dxa"/>
          </w:tcPr>
          <w:p w:rsidR="00CC4401" w:rsidRDefault="00CC4401" w:rsidP="00287C9E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779" w:type="dxa"/>
          </w:tcPr>
          <w:p w:rsidR="00CC4401" w:rsidRDefault="00CC4401" w:rsidP="00287C9E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79" w:type="dxa"/>
          </w:tcPr>
          <w:p w:rsidR="00CC4401" w:rsidRDefault="00CC4401" w:rsidP="00287C9E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</w:t>
            </w:r>
          </w:p>
        </w:tc>
      </w:tr>
      <w:tr w:rsidR="0006221A" w:rsidTr="0006221A">
        <w:trPr>
          <w:jc w:val="center"/>
        </w:trPr>
        <w:tc>
          <w:tcPr>
            <w:tcW w:w="1598" w:type="dxa"/>
          </w:tcPr>
          <w:p w:rsidR="00CC4401" w:rsidRDefault="00CC4401" w:rsidP="00287C9E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79" w:type="dxa"/>
          </w:tcPr>
          <w:p w:rsidR="00CC4401" w:rsidRDefault="00CC4401" w:rsidP="00287C9E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20%</w:t>
            </w:r>
          </w:p>
        </w:tc>
        <w:tc>
          <w:tcPr>
            <w:tcW w:w="779" w:type="dxa"/>
          </w:tcPr>
          <w:p w:rsidR="00CC4401" w:rsidRDefault="00CC4401" w:rsidP="00287C9E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25%</w:t>
            </w:r>
          </w:p>
        </w:tc>
        <w:tc>
          <w:tcPr>
            <w:tcW w:w="779" w:type="dxa"/>
          </w:tcPr>
          <w:p w:rsidR="00CC4401" w:rsidRDefault="00CC4401" w:rsidP="00287C9E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35%</w:t>
            </w:r>
          </w:p>
        </w:tc>
        <w:tc>
          <w:tcPr>
            <w:tcW w:w="779" w:type="dxa"/>
          </w:tcPr>
          <w:p w:rsidR="00CC4401" w:rsidRPr="0006221A" w:rsidRDefault="0006221A" w:rsidP="00287C9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221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79" w:type="dxa"/>
          </w:tcPr>
          <w:p w:rsidR="00CC4401" w:rsidRDefault="00CC4401" w:rsidP="00287C9E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20%</w:t>
            </w:r>
          </w:p>
        </w:tc>
      </w:tr>
      <w:tr w:rsidR="00CC4401" w:rsidTr="0006221A">
        <w:trPr>
          <w:jc w:val="center"/>
        </w:trPr>
        <w:tc>
          <w:tcPr>
            <w:tcW w:w="1598" w:type="dxa"/>
          </w:tcPr>
          <w:p w:rsidR="00CC4401" w:rsidRDefault="00CC4401" w:rsidP="00287C9E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</w:t>
            </w:r>
          </w:p>
        </w:tc>
        <w:tc>
          <w:tcPr>
            <w:tcW w:w="779" w:type="dxa"/>
          </w:tcPr>
          <w:p w:rsidR="00CC4401" w:rsidRDefault="00CC4401" w:rsidP="00287C9E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25%</w:t>
            </w:r>
          </w:p>
        </w:tc>
        <w:tc>
          <w:tcPr>
            <w:tcW w:w="779" w:type="dxa"/>
          </w:tcPr>
          <w:p w:rsidR="00CC4401" w:rsidRDefault="00CC4401" w:rsidP="00287C9E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25%</w:t>
            </w:r>
          </w:p>
        </w:tc>
        <w:tc>
          <w:tcPr>
            <w:tcW w:w="779" w:type="dxa"/>
          </w:tcPr>
          <w:p w:rsidR="00CC4401" w:rsidRDefault="00CC4401" w:rsidP="00287C9E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40%</w:t>
            </w:r>
          </w:p>
        </w:tc>
        <w:tc>
          <w:tcPr>
            <w:tcW w:w="779" w:type="dxa"/>
          </w:tcPr>
          <w:p w:rsidR="00CC4401" w:rsidRPr="00CC4401" w:rsidRDefault="00CC4401" w:rsidP="00287C9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4401">
              <w:rPr>
                <w:rFonts w:ascii="Arial" w:hAnsi="Arial" w:cs="Arial"/>
                <w:sz w:val="22"/>
                <w:szCs w:val="22"/>
              </w:rPr>
              <w:t>10%</w:t>
            </w:r>
          </w:p>
        </w:tc>
        <w:tc>
          <w:tcPr>
            <w:tcW w:w="779" w:type="dxa"/>
          </w:tcPr>
          <w:p w:rsidR="00CC4401" w:rsidRDefault="00CC4401" w:rsidP="00287C9E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CC4401" w:rsidRDefault="00CC4401" w:rsidP="0006221A">
      <w:pPr>
        <w:pStyle w:val="ListParagraph"/>
        <w:spacing w:line="276" w:lineRule="auto"/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Prepare a statement showing overhead distribution under Repeated Distribution Method.</w:t>
      </w:r>
    </w:p>
    <w:p w:rsidR="006F0F80" w:rsidRDefault="006F0F80" w:rsidP="0006221A">
      <w:pPr>
        <w:pStyle w:val="ListParagraph"/>
        <w:spacing w:line="276" w:lineRule="auto"/>
        <w:ind w:left="540"/>
        <w:rPr>
          <w:rFonts w:ascii="Arial" w:hAnsi="Arial" w:cs="Arial"/>
          <w:sz w:val="22"/>
          <w:szCs w:val="22"/>
        </w:rPr>
      </w:pPr>
    </w:p>
    <w:p w:rsidR="00CC4401" w:rsidRDefault="00CC4401" w:rsidP="0006221A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Compute Machine Hour Rate to cover the overhead expenses indicated below:</w:t>
      </w:r>
    </w:p>
    <w:tbl>
      <w:tblPr>
        <w:tblStyle w:val="TableGrid"/>
        <w:tblW w:w="0" w:type="auto"/>
        <w:jc w:val="center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6"/>
        <w:gridCol w:w="2210"/>
      </w:tblGrid>
      <w:tr w:rsidR="00CC4401" w:rsidTr="00287C9E">
        <w:trPr>
          <w:jc w:val="center"/>
        </w:trPr>
        <w:tc>
          <w:tcPr>
            <w:tcW w:w="3176" w:type="dxa"/>
          </w:tcPr>
          <w:p w:rsidR="00CC4401" w:rsidRDefault="00CC4401" w:rsidP="00287C9E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Electric power</w:t>
            </w:r>
          </w:p>
        </w:tc>
        <w:tc>
          <w:tcPr>
            <w:tcW w:w="2210" w:type="dxa"/>
          </w:tcPr>
          <w:p w:rsidR="00CC4401" w:rsidRDefault="00CC4401" w:rsidP="00287C9E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75 paise per hour </w:t>
            </w:r>
          </w:p>
        </w:tc>
      </w:tr>
      <w:tr w:rsidR="00CC4401" w:rsidTr="00287C9E">
        <w:trPr>
          <w:jc w:val="center"/>
        </w:trPr>
        <w:tc>
          <w:tcPr>
            <w:tcW w:w="3176" w:type="dxa"/>
          </w:tcPr>
          <w:p w:rsidR="00CC4401" w:rsidRDefault="00CC4401" w:rsidP="00287C9E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Stem </w:t>
            </w:r>
          </w:p>
        </w:tc>
        <w:tc>
          <w:tcPr>
            <w:tcW w:w="2210" w:type="dxa"/>
          </w:tcPr>
          <w:p w:rsidR="00CC4401" w:rsidRDefault="00CC4401" w:rsidP="00287C9E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 paise per hour </w:t>
            </w:r>
          </w:p>
        </w:tc>
      </w:tr>
      <w:tr w:rsidR="00CC4401" w:rsidTr="00287C9E">
        <w:trPr>
          <w:jc w:val="center"/>
        </w:trPr>
        <w:tc>
          <w:tcPr>
            <w:tcW w:w="3176" w:type="dxa"/>
          </w:tcPr>
          <w:p w:rsidR="00CC4401" w:rsidRDefault="00CC4401" w:rsidP="00287C9E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Water</w:t>
            </w:r>
          </w:p>
        </w:tc>
        <w:tc>
          <w:tcPr>
            <w:tcW w:w="2210" w:type="dxa"/>
          </w:tcPr>
          <w:p w:rsidR="00CC4401" w:rsidRDefault="00CC4401" w:rsidP="00287C9E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 paise per hour </w:t>
            </w:r>
          </w:p>
        </w:tc>
      </w:tr>
      <w:tr w:rsidR="00CC4401" w:rsidTr="00287C9E">
        <w:trPr>
          <w:jc w:val="center"/>
        </w:trPr>
        <w:tc>
          <w:tcPr>
            <w:tcW w:w="3176" w:type="dxa"/>
          </w:tcPr>
          <w:p w:rsidR="00CC4401" w:rsidRDefault="00CC4401" w:rsidP="00287C9E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Repairs</w:t>
            </w:r>
          </w:p>
        </w:tc>
        <w:tc>
          <w:tcPr>
            <w:tcW w:w="2210" w:type="dxa"/>
          </w:tcPr>
          <w:p w:rsidR="00CC4401" w:rsidRDefault="00CC4401" w:rsidP="00287C9E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Rs. 530 per annum</w:t>
            </w:r>
          </w:p>
        </w:tc>
      </w:tr>
      <w:tr w:rsidR="00CC4401" w:rsidTr="00287C9E">
        <w:trPr>
          <w:jc w:val="center"/>
        </w:trPr>
        <w:tc>
          <w:tcPr>
            <w:tcW w:w="3176" w:type="dxa"/>
          </w:tcPr>
          <w:p w:rsidR="00CC4401" w:rsidRDefault="00CC4401" w:rsidP="00287C9E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Rent </w:t>
            </w:r>
          </w:p>
        </w:tc>
        <w:tc>
          <w:tcPr>
            <w:tcW w:w="2210" w:type="dxa"/>
          </w:tcPr>
          <w:p w:rsidR="00CC4401" w:rsidRDefault="00CC4401" w:rsidP="00287C9E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Rs. 270 per annum</w:t>
            </w:r>
          </w:p>
        </w:tc>
      </w:tr>
      <w:tr w:rsidR="00CC4401" w:rsidTr="00287C9E">
        <w:trPr>
          <w:jc w:val="center"/>
        </w:trPr>
        <w:tc>
          <w:tcPr>
            <w:tcW w:w="3176" w:type="dxa"/>
          </w:tcPr>
          <w:p w:rsidR="00CC4401" w:rsidRDefault="00CC4401" w:rsidP="00287C9E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Running hours </w:t>
            </w:r>
          </w:p>
        </w:tc>
        <w:tc>
          <w:tcPr>
            <w:tcW w:w="2210" w:type="dxa"/>
          </w:tcPr>
          <w:p w:rsidR="00CC4401" w:rsidRDefault="00CC4401" w:rsidP="00287C9E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2,000</w:t>
            </w:r>
          </w:p>
        </w:tc>
      </w:tr>
      <w:tr w:rsidR="00CC4401" w:rsidTr="00287C9E">
        <w:trPr>
          <w:jc w:val="center"/>
        </w:trPr>
        <w:tc>
          <w:tcPr>
            <w:tcW w:w="3176" w:type="dxa"/>
          </w:tcPr>
          <w:p w:rsidR="00CC4401" w:rsidRDefault="00CC4401" w:rsidP="00287C9E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Original Cost of the Machine </w:t>
            </w:r>
          </w:p>
        </w:tc>
        <w:tc>
          <w:tcPr>
            <w:tcW w:w="2210" w:type="dxa"/>
          </w:tcPr>
          <w:p w:rsidR="00CC4401" w:rsidRDefault="00CC4401" w:rsidP="00287C9E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Rs. 12,500</w:t>
            </w:r>
          </w:p>
        </w:tc>
      </w:tr>
      <w:tr w:rsidR="00CC4401" w:rsidTr="00287C9E">
        <w:trPr>
          <w:jc w:val="center"/>
        </w:trPr>
        <w:tc>
          <w:tcPr>
            <w:tcW w:w="3176" w:type="dxa"/>
          </w:tcPr>
          <w:p w:rsidR="00CC4401" w:rsidRDefault="00E12221" w:rsidP="00287C9E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Depreciation</w:t>
            </w:r>
          </w:p>
        </w:tc>
        <w:tc>
          <w:tcPr>
            <w:tcW w:w="2210" w:type="dxa"/>
          </w:tcPr>
          <w:p w:rsidR="00CC4401" w:rsidRDefault="00E12221" w:rsidP="00287C9E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7.5% per annum</w:t>
            </w:r>
          </w:p>
        </w:tc>
      </w:tr>
    </w:tbl>
    <w:p w:rsidR="006F0F80" w:rsidRDefault="006F0F80" w:rsidP="006F0F80">
      <w:pPr>
        <w:pStyle w:val="ListParagraph"/>
        <w:spacing w:line="276" w:lineRule="auto"/>
        <w:ind w:left="540"/>
        <w:rPr>
          <w:rFonts w:ascii="Arial" w:hAnsi="Arial" w:cs="Arial"/>
          <w:sz w:val="22"/>
          <w:szCs w:val="22"/>
        </w:rPr>
      </w:pPr>
    </w:p>
    <w:p w:rsidR="00CC4401" w:rsidRPr="00C86EA3" w:rsidRDefault="00E12221" w:rsidP="0006221A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meant by ‘lobour turnover’? What are the causes for ‘lobour turnover’?</w:t>
      </w:r>
    </w:p>
    <w:p w:rsidR="006F0F80" w:rsidRDefault="006F0F80" w:rsidP="0006221A">
      <w:pPr>
        <w:jc w:val="center"/>
        <w:rPr>
          <w:rFonts w:ascii="Arial Black" w:hAnsi="Arial Black" w:cs="Arial"/>
          <w:sz w:val="22"/>
        </w:rPr>
      </w:pPr>
    </w:p>
    <w:p w:rsidR="006F0F80" w:rsidRDefault="006F0F80" w:rsidP="0006221A">
      <w:pPr>
        <w:jc w:val="center"/>
        <w:rPr>
          <w:rFonts w:ascii="Arial Black" w:hAnsi="Arial Black" w:cs="Arial"/>
          <w:sz w:val="22"/>
        </w:rPr>
      </w:pPr>
    </w:p>
    <w:p w:rsidR="00AC3BF7" w:rsidRPr="001E6106" w:rsidRDefault="00AC3BF7" w:rsidP="0006221A">
      <w:pPr>
        <w:jc w:val="center"/>
        <w:rPr>
          <w:rFonts w:ascii="Arial Black" w:hAnsi="Arial Black" w:cs="Arial"/>
          <w:sz w:val="22"/>
        </w:rPr>
      </w:pPr>
      <w:r w:rsidRPr="001E6106">
        <w:rPr>
          <w:rFonts w:ascii="Arial Black" w:hAnsi="Arial Black" w:cs="Arial"/>
          <w:sz w:val="22"/>
        </w:rPr>
        <w:t>SECTION-C  (3 x 10 = 30)</w:t>
      </w:r>
    </w:p>
    <w:p w:rsidR="003008D0" w:rsidRDefault="00AC3BF7" w:rsidP="009212D2">
      <w:pPr>
        <w:spacing w:line="360" w:lineRule="auto"/>
        <w:jc w:val="both"/>
        <w:rPr>
          <w:rFonts w:ascii="Times" w:hAnsi="Times" w:cs="Times"/>
          <w:b/>
        </w:rPr>
      </w:pPr>
      <w:r w:rsidRPr="001E6106">
        <w:rPr>
          <w:rFonts w:ascii="Arial Black" w:hAnsi="Arial Black" w:cs="Arial"/>
          <w:sz w:val="22"/>
        </w:rPr>
        <w:t>Answer ALL questions.</w:t>
      </w:r>
    </w:p>
    <w:p w:rsidR="0006221A" w:rsidRDefault="009212D2" w:rsidP="0006221A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r w:rsidRPr="00AE30FC">
        <w:rPr>
          <w:rFonts w:ascii="Arial" w:hAnsi="Arial" w:cs="Arial"/>
          <w:sz w:val="22"/>
          <w:szCs w:val="22"/>
        </w:rPr>
        <w:t xml:space="preserve">(a) </w:t>
      </w:r>
      <w:r w:rsidR="0006221A">
        <w:rPr>
          <w:rFonts w:ascii="Arial" w:hAnsi="Arial" w:cs="Arial"/>
          <w:sz w:val="22"/>
          <w:szCs w:val="22"/>
        </w:rPr>
        <w:t xml:space="preserve">Calculate the earnings of worker X and Y under (a) straight piece rate system and (b) Taylor’s </w:t>
      </w:r>
    </w:p>
    <w:p w:rsidR="009212D2" w:rsidRDefault="0006221A" w:rsidP="0006221A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Differential Piece Rate System.</w:t>
      </w:r>
    </w:p>
    <w:p w:rsidR="0006221A" w:rsidRDefault="0006221A" w:rsidP="0006221A">
      <w:pPr>
        <w:pStyle w:val="ListParagraph"/>
        <w:spacing w:line="276" w:lineRule="auto"/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Standard time per unit : 12 minutes.</w:t>
      </w:r>
    </w:p>
    <w:p w:rsidR="0006221A" w:rsidRDefault="0006221A" w:rsidP="0006221A">
      <w:pPr>
        <w:pStyle w:val="ListParagraph"/>
        <w:spacing w:line="276" w:lineRule="auto"/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Standard Rate : Rs. 60 per hour.</w:t>
      </w:r>
    </w:p>
    <w:p w:rsidR="0006221A" w:rsidRDefault="0006221A" w:rsidP="0006221A">
      <w:pPr>
        <w:pStyle w:val="ListParagraph"/>
        <w:spacing w:line="276" w:lineRule="auto"/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Differential piece rates: </w:t>
      </w:r>
    </w:p>
    <w:p w:rsidR="0006221A" w:rsidRDefault="0006221A" w:rsidP="0006221A">
      <w:pPr>
        <w:pStyle w:val="ListParagraph"/>
        <w:spacing w:line="276" w:lineRule="auto"/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80% of piece rate below the standard</w:t>
      </w:r>
    </w:p>
    <w:p w:rsidR="0006221A" w:rsidRDefault="0006221A" w:rsidP="0006221A">
      <w:pPr>
        <w:pStyle w:val="ListParagraph"/>
        <w:spacing w:line="276" w:lineRule="auto"/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120% of piece rate at or above the standard.</w:t>
      </w:r>
    </w:p>
    <w:p w:rsidR="0006221A" w:rsidRDefault="0006221A" w:rsidP="0006221A">
      <w:pPr>
        <w:pStyle w:val="ListParagraph"/>
        <w:spacing w:line="276" w:lineRule="auto"/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In a day of 8 hours, the production by different workers is as under:</w:t>
      </w:r>
      <w:r w:rsidR="00DB55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X – 30 units; Y – 50 units.</w:t>
      </w:r>
    </w:p>
    <w:p w:rsidR="003008D0" w:rsidRPr="00AE30FC" w:rsidRDefault="003008D0" w:rsidP="00287C9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AE30FC">
        <w:rPr>
          <w:rFonts w:ascii="Arial" w:hAnsi="Arial" w:cs="Arial"/>
          <w:sz w:val="22"/>
          <w:szCs w:val="22"/>
        </w:rPr>
        <w:t>(</w:t>
      </w:r>
      <w:r w:rsidR="009212D2" w:rsidRPr="00AE30FC">
        <w:rPr>
          <w:rFonts w:ascii="Arial" w:hAnsi="Arial" w:cs="Arial"/>
          <w:sz w:val="22"/>
          <w:szCs w:val="22"/>
        </w:rPr>
        <w:t>Or</w:t>
      </w:r>
      <w:r w:rsidRPr="00AE30FC">
        <w:rPr>
          <w:rFonts w:ascii="Arial" w:hAnsi="Arial" w:cs="Arial"/>
          <w:sz w:val="22"/>
          <w:szCs w:val="22"/>
        </w:rPr>
        <w:t>)</w:t>
      </w:r>
    </w:p>
    <w:p w:rsidR="0006221A" w:rsidRDefault="009212D2" w:rsidP="00DB55AA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AE30FC">
        <w:rPr>
          <w:rFonts w:ascii="Arial" w:hAnsi="Arial" w:cs="Arial"/>
          <w:sz w:val="22"/>
          <w:szCs w:val="22"/>
        </w:rPr>
        <w:t xml:space="preserve">   </w:t>
      </w:r>
      <w:r w:rsidR="003008D0" w:rsidRPr="00AE30FC">
        <w:rPr>
          <w:rFonts w:ascii="Arial" w:hAnsi="Arial" w:cs="Arial"/>
          <w:sz w:val="22"/>
          <w:szCs w:val="22"/>
        </w:rPr>
        <w:t>(b)</w:t>
      </w:r>
      <w:r w:rsidRPr="00AE30FC">
        <w:rPr>
          <w:rFonts w:ascii="Arial" w:hAnsi="Arial" w:cs="Arial"/>
          <w:sz w:val="22"/>
          <w:szCs w:val="22"/>
        </w:rPr>
        <w:t xml:space="preserve"> </w:t>
      </w:r>
      <w:r w:rsidR="0006221A">
        <w:rPr>
          <w:rFonts w:ascii="Arial" w:hAnsi="Arial" w:cs="Arial"/>
          <w:sz w:val="22"/>
          <w:szCs w:val="22"/>
        </w:rPr>
        <w:t xml:space="preserve">Ram Co. Ltd. Has two productions and two service departments, namely P1 and P2 and S1 and </w:t>
      </w:r>
    </w:p>
    <w:p w:rsidR="0006221A" w:rsidRDefault="0006221A" w:rsidP="00DB55AA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S2 respectively. From the following information, prepare a statement showing primary distribution  </w:t>
      </w:r>
    </w:p>
    <w:p w:rsidR="003008D0" w:rsidRDefault="0006221A" w:rsidP="00DB55AA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of overheads.</w:t>
      </w:r>
    </w:p>
    <w:tbl>
      <w:tblPr>
        <w:tblStyle w:val="TableGrid"/>
        <w:tblW w:w="0" w:type="auto"/>
        <w:jc w:val="center"/>
        <w:tblInd w:w="1073" w:type="dxa"/>
        <w:tblLook w:val="04A0"/>
      </w:tblPr>
      <w:tblGrid>
        <w:gridCol w:w="2846"/>
        <w:gridCol w:w="1012"/>
      </w:tblGrid>
      <w:tr w:rsidR="0006221A" w:rsidTr="00DB55AA">
        <w:trPr>
          <w:jc w:val="center"/>
        </w:trPr>
        <w:tc>
          <w:tcPr>
            <w:tcW w:w="2846" w:type="dxa"/>
          </w:tcPr>
          <w:p w:rsidR="0006221A" w:rsidRDefault="0006221A" w:rsidP="00DB55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Particulars</w:t>
            </w:r>
          </w:p>
        </w:tc>
        <w:tc>
          <w:tcPr>
            <w:tcW w:w="1012" w:type="dxa"/>
          </w:tcPr>
          <w:p w:rsidR="0006221A" w:rsidRDefault="0006221A" w:rsidP="00DB55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Rs.</w:t>
            </w:r>
          </w:p>
        </w:tc>
      </w:tr>
      <w:tr w:rsidR="0006221A" w:rsidTr="00DB55AA">
        <w:trPr>
          <w:jc w:val="center"/>
        </w:trPr>
        <w:tc>
          <w:tcPr>
            <w:tcW w:w="2846" w:type="dxa"/>
          </w:tcPr>
          <w:p w:rsidR="0006221A" w:rsidRDefault="0006221A" w:rsidP="00DB55A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Rent, rates and taxe</w:t>
            </w:r>
            <w:r w:rsidR="00A67817"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1012" w:type="dxa"/>
          </w:tcPr>
          <w:p w:rsidR="0006221A" w:rsidRDefault="0006221A" w:rsidP="007F3F1F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18,000</w:t>
            </w:r>
          </w:p>
        </w:tc>
      </w:tr>
      <w:tr w:rsidR="0006221A" w:rsidTr="00DB55AA">
        <w:trPr>
          <w:jc w:val="center"/>
        </w:trPr>
        <w:tc>
          <w:tcPr>
            <w:tcW w:w="2846" w:type="dxa"/>
          </w:tcPr>
          <w:p w:rsidR="0006221A" w:rsidRDefault="0006221A" w:rsidP="00DB55A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Power</w:t>
            </w:r>
          </w:p>
        </w:tc>
        <w:tc>
          <w:tcPr>
            <w:tcW w:w="1012" w:type="dxa"/>
          </w:tcPr>
          <w:p w:rsidR="0006221A" w:rsidRDefault="0006221A" w:rsidP="007F3F1F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12,500</w:t>
            </w:r>
          </w:p>
        </w:tc>
      </w:tr>
      <w:tr w:rsidR="0006221A" w:rsidTr="00DB55AA">
        <w:trPr>
          <w:jc w:val="center"/>
        </w:trPr>
        <w:tc>
          <w:tcPr>
            <w:tcW w:w="2846" w:type="dxa"/>
          </w:tcPr>
          <w:p w:rsidR="0006221A" w:rsidRDefault="0006221A" w:rsidP="00DB55A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Insurance</w:t>
            </w:r>
          </w:p>
        </w:tc>
        <w:tc>
          <w:tcPr>
            <w:tcW w:w="1012" w:type="dxa"/>
          </w:tcPr>
          <w:p w:rsidR="0006221A" w:rsidRDefault="0006221A" w:rsidP="007F3F1F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9,500</w:t>
            </w:r>
          </w:p>
        </w:tc>
      </w:tr>
      <w:tr w:rsidR="0006221A" w:rsidTr="00DB55AA">
        <w:trPr>
          <w:jc w:val="center"/>
        </w:trPr>
        <w:tc>
          <w:tcPr>
            <w:tcW w:w="2846" w:type="dxa"/>
          </w:tcPr>
          <w:p w:rsidR="0006221A" w:rsidRDefault="0006221A" w:rsidP="00DB55A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Depreciation</w:t>
            </w:r>
          </w:p>
        </w:tc>
        <w:tc>
          <w:tcPr>
            <w:tcW w:w="1012" w:type="dxa"/>
          </w:tcPr>
          <w:p w:rsidR="0006221A" w:rsidRDefault="0006221A" w:rsidP="007F3F1F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38,000</w:t>
            </w:r>
          </w:p>
        </w:tc>
      </w:tr>
      <w:tr w:rsidR="0006221A" w:rsidTr="00DB55AA">
        <w:trPr>
          <w:jc w:val="center"/>
        </w:trPr>
        <w:tc>
          <w:tcPr>
            <w:tcW w:w="2846" w:type="dxa"/>
          </w:tcPr>
          <w:p w:rsidR="0006221A" w:rsidRDefault="0006221A" w:rsidP="00DB55A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Canteen Expenses</w:t>
            </w:r>
          </w:p>
        </w:tc>
        <w:tc>
          <w:tcPr>
            <w:tcW w:w="1012" w:type="dxa"/>
          </w:tcPr>
          <w:p w:rsidR="0006221A" w:rsidRDefault="0006221A" w:rsidP="007F3F1F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5,400</w:t>
            </w:r>
          </w:p>
        </w:tc>
      </w:tr>
      <w:tr w:rsidR="0006221A" w:rsidTr="00DB55AA">
        <w:trPr>
          <w:jc w:val="center"/>
        </w:trPr>
        <w:tc>
          <w:tcPr>
            <w:tcW w:w="2846" w:type="dxa"/>
          </w:tcPr>
          <w:p w:rsidR="0006221A" w:rsidRDefault="0006221A" w:rsidP="00DB55A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Electricity</w:t>
            </w:r>
          </w:p>
        </w:tc>
        <w:tc>
          <w:tcPr>
            <w:tcW w:w="1012" w:type="dxa"/>
          </w:tcPr>
          <w:p w:rsidR="0006221A" w:rsidRDefault="0006221A" w:rsidP="007F3F1F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3,600</w:t>
            </w:r>
          </w:p>
        </w:tc>
      </w:tr>
      <w:tr w:rsidR="0006221A" w:rsidTr="00DB55AA">
        <w:trPr>
          <w:jc w:val="center"/>
        </w:trPr>
        <w:tc>
          <w:tcPr>
            <w:tcW w:w="2846" w:type="dxa"/>
          </w:tcPr>
          <w:p w:rsidR="0006221A" w:rsidRDefault="0006221A" w:rsidP="00DB55A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Indirect Materials</w:t>
            </w:r>
          </w:p>
        </w:tc>
        <w:tc>
          <w:tcPr>
            <w:tcW w:w="1012" w:type="dxa"/>
          </w:tcPr>
          <w:p w:rsidR="0006221A" w:rsidRDefault="0006221A" w:rsidP="007F3F1F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6,0</w:t>
            </w:r>
            <w:r w:rsidR="000A60CF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06221A" w:rsidTr="00DB55AA">
        <w:trPr>
          <w:jc w:val="center"/>
        </w:trPr>
        <w:tc>
          <w:tcPr>
            <w:tcW w:w="2846" w:type="dxa"/>
          </w:tcPr>
          <w:p w:rsidR="0006221A" w:rsidRDefault="0006221A" w:rsidP="00DB55A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Indirect Wages</w:t>
            </w:r>
          </w:p>
        </w:tc>
        <w:tc>
          <w:tcPr>
            <w:tcW w:w="1012" w:type="dxa"/>
          </w:tcPr>
          <w:p w:rsidR="0006221A" w:rsidRDefault="0006221A" w:rsidP="007F3F1F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10,400</w:t>
            </w:r>
          </w:p>
        </w:tc>
      </w:tr>
      <w:tr w:rsidR="0006221A" w:rsidTr="00DB55AA">
        <w:trPr>
          <w:jc w:val="center"/>
        </w:trPr>
        <w:tc>
          <w:tcPr>
            <w:tcW w:w="2846" w:type="dxa"/>
          </w:tcPr>
          <w:p w:rsidR="0006221A" w:rsidRDefault="0006221A" w:rsidP="00DB55A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Repairs and Maintenance</w:t>
            </w:r>
          </w:p>
        </w:tc>
        <w:tc>
          <w:tcPr>
            <w:tcW w:w="1012" w:type="dxa"/>
          </w:tcPr>
          <w:p w:rsidR="0006221A" w:rsidRDefault="0006221A" w:rsidP="007F3F1F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19,000</w:t>
            </w:r>
          </w:p>
        </w:tc>
      </w:tr>
      <w:tr w:rsidR="0006221A" w:rsidTr="00DB55AA">
        <w:trPr>
          <w:jc w:val="center"/>
        </w:trPr>
        <w:tc>
          <w:tcPr>
            <w:tcW w:w="2846" w:type="dxa"/>
          </w:tcPr>
          <w:p w:rsidR="0006221A" w:rsidRDefault="0006221A" w:rsidP="00DB55A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Sundries</w:t>
            </w:r>
          </w:p>
        </w:tc>
        <w:tc>
          <w:tcPr>
            <w:tcW w:w="1012" w:type="dxa"/>
          </w:tcPr>
          <w:p w:rsidR="0006221A" w:rsidRDefault="0006221A" w:rsidP="007F3F1F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5,200</w:t>
            </w:r>
          </w:p>
        </w:tc>
      </w:tr>
    </w:tbl>
    <w:p w:rsidR="00DB55AA" w:rsidRPr="00DB55AA" w:rsidRDefault="00DB55AA" w:rsidP="00DB55AA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The following information is available in respect of the four departments:</w:t>
      </w:r>
      <w:r>
        <w:rPr>
          <w:rFonts w:ascii="Arial" w:hAnsi="Arial" w:cs="Arial"/>
          <w:sz w:val="22"/>
          <w:szCs w:val="22"/>
        </w:rPr>
        <w:tab/>
      </w:r>
    </w:p>
    <w:tbl>
      <w:tblPr>
        <w:tblStyle w:val="TableGrid"/>
        <w:tblW w:w="5828" w:type="dxa"/>
        <w:jc w:val="center"/>
        <w:tblLook w:val="04A0"/>
      </w:tblPr>
      <w:tblGrid>
        <w:gridCol w:w="2821"/>
        <w:gridCol w:w="889"/>
        <w:gridCol w:w="706"/>
        <w:gridCol w:w="706"/>
        <w:gridCol w:w="706"/>
      </w:tblGrid>
      <w:tr w:rsidR="00DB55AA" w:rsidTr="00DB55AA">
        <w:trPr>
          <w:jc w:val="center"/>
        </w:trPr>
        <w:tc>
          <w:tcPr>
            <w:tcW w:w="2821" w:type="dxa"/>
          </w:tcPr>
          <w:p w:rsidR="00DB55AA" w:rsidRDefault="00DB55AA" w:rsidP="00DB55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Particulars</w:t>
            </w:r>
          </w:p>
        </w:tc>
        <w:tc>
          <w:tcPr>
            <w:tcW w:w="889" w:type="dxa"/>
          </w:tcPr>
          <w:p w:rsidR="00DB55AA" w:rsidRDefault="00DB55AA" w:rsidP="00DB55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P1</w:t>
            </w:r>
          </w:p>
        </w:tc>
        <w:tc>
          <w:tcPr>
            <w:tcW w:w="706" w:type="dxa"/>
          </w:tcPr>
          <w:p w:rsidR="00DB55AA" w:rsidRDefault="00DB55AA" w:rsidP="00DB55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P2</w:t>
            </w:r>
          </w:p>
        </w:tc>
        <w:tc>
          <w:tcPr>
            <w:tcW w:w="706" w:type="dxa"/>
          </w:tcPr>
          <w:p w:rsidR="00DB55AA" w:rsidRDefault="00DB55AA" w:rsidP="00DB55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S1</w:t>
            </w:r>
          </w:p>
        </w:tc>
        <w:tc>
          <w:tcPr>
            <w:tcW w:w="706" w:type="dxa"/>
          </w:tcPr>
          <w:p w:rsidR="00DB55AA" w:rsidRDefault="00DB55AA" w:rsidP="00DB55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S2</w:t>
            </w:r>
          </w:p>
        </w:tc>
      </w:tr>
      <w:tr w:rsidR="00DB55AA" w:rsidTr="00DB55AA">
        <w:trPr>
          <w:jc w:val="center"/>
        </w:trPr>
        <w:tc>
          <w:tcPr>
            <w:tcW w:w="2821" w:type="dxa"/>
          </w:tcPr>
          <w:p w:rsidR="00DB55AA" w:rsidRDefault="00DB55AA" w:rsidP="00DB55A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Area (sq. metres)</w:t>
            </w:r>
          </w:p>
        </w:tc>
        <w:tc>
          <w:tcPr>
            <w:tcW w:w="889" w:type="dxa"/>
          </w:tcPr>
          <w:p w:rsidR="00DB55AA" w:rsidRDefault="00DB55AA" w:rsidP="00DB55AA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1,000</w:t>
            </w:r>
          </w:p>
        </w:tc>
        <w:tc>
          <w:tcPr>
            <w:tcW w:w="706" w:type="dxa"/>
          </w:tcPr>
          <w:p w:rsidR="00DB55AA" w:rsidRDefault="00DB55AA" w:rsidP="00DB55AA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706" w:type="dxa"/>
          </w:tcPr>
          <w:p w:rsidR="00DB55AA" w:rsidRDefault="00DB55AA" w:rsidP="00DB55AA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706" w:type="dxa"/>
          </w:tcPr>
          <w:p w:rsidR="00DB55AA" w:rsidRDefault="00DB55AA" w:rsidP="00DB55AA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</w:t>
            </w:r>
          </w:p>
        </w:tc>
      </w:tr>
      <w:tr w:rsidR="00DB55AA" w:rsidTr="00DB55AA">
        <w:trPr>
          <w:jc w:val="center"/>
        </w:trPr>
        <w:tc>
          <w:tcPr>
            <w:tcW w:w="2821" w:type="dxa"/>
          </w:tcPr>
          <w:p w:rsidR="00DB55AA" w:rsidRDefault="00DB55AA" w:rsidP="00DB55A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Assets value (Rs.’000))</w:t>
            </w:r>
          </w:p>
        </w:tc>
        <w:tc>
          <w:tcPr>
            <w:tcW w:w="889" w:type="dxa"/>
          </w:tcPr>
          <w:p w:rsidR="00DB55AA" w:rsidRDefault="00DB55AA" w:rsidP="00DB55AA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706" w:type="dxa"/>
          </w:tcPr>
          <w:p w:rsidR="00DB55AA" w:rsidRDefault="00DB55AA" w:rsidP="00DB55AA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706" w:type="dxa"/>
          </w:tcPr>
          <w:p w:rsidR="00DB55AA" w:rsidRDefault="00DB55AA" w:rsidP="00DB55AA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706" w:type="dxa"/>
          </w:tcPr>
          <w:p w:rsidR="00DB55AA" w:rsidRDefault="00DB55AA" w:rsidP="00DB55AA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DB55AA" w:rsidTr="00DB55AA">
        <w:trPr>
          <w:jc w:val="center"/>
        </w:trPr>
        <w:tc>
          <w:tcPr>
            <w:tcW w:w="2821" w:type="dxa"/>
          </w:tcPr>
          <w:p w:rsidR="00DB55AA" w:rsidRDefault="00DB55AA" w:rsidP="00DB55A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of workers</w:t>
            </w:r>
          </w:p>
        </w:tc>
        <w:tc>
          <w:tcPr>
            <w:tcW w:w="889" w:type="dxa"/>
          </w:tcPr>
          <w:p w:rsidR="00DB55AA" w:rsidRDefault="00DB55AA" w:rsidP="00DB55AA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706" w:type="dxa"/>
          </w:tcPr>
          <w:p w:rsidR="00DB55AA" w:rsidRDefault="00DB55AA" w:rsidP="00DB55AA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706" w:type="dxa"/>
          </w:tcPr>
          <w:p w:rsidR="00DB55AA" w:rsidRDefault="00DB55AA" w:rsidP="00DB55AA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706" w:type="dxa"/>
          </w:tcPr>
          <w:p w:rsidR="00DB55AA" w:rsidRDefault="00DB55AA" w:rsidP="00DB55AA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DB55AA" w:rsidTr="00DB55AA">
        <w:trPr>
          <w:jc w:val="center"/>
        </w:trPr>
        <w:tc>
          <w:tcPr>
            <w:tcW w:w="2821" w:type="dxa"/>
          </w:tcPr>
          <w:p w:rsidR="00DB55AA" w:rsidRDefault="00DB55AA" w:rsidP="00DB55A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Light Points</w:t>
            </w:r>
          </w:p>
        </w:tc>
        <w:tc>
          <w:tcPr>
            <w:tcW w:w="889" w:type="dxa"/>
          </w:tcPr>
          <w:p w:rsidR="00DB55AA" w:rsidRDefault="00DB55AA" w:rsidP="00DB55AA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706" w:type="dxa"/>
          </w:tcPr>
          <w:p w:rsidR="00DB55AA" w:rsidRDefault="00DB55AA" w:rsidP="00DB55AA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706" w:type="dxa"/>
          </w:tcPr>
          <w:p w:rsidR="00DB55AA" w:rsidRDefault="00DB55AA" w:rsidP="00DB55AA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6" w:type="dxa"/>
          </w:tcPr>
          <w:p w:rsidR="00DB55AA" w:rsidRDefault="00DB55AA" w:rsidP="00DB55AA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DB55AA" w:rsidTr="00DB55AA">
        <w:trPr>
          <w:jc w:val="center"/>
        </w:trPr>
        <w:tc>
          <w:tcPr>
            <w:tcW w:w="2821" w:type="dxa"/>
          </w:tcPr>
          <w:p w:rsidR="00DB55AA" w:rsidRDefault="00DB55AA" w:rsidP="00DB55A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H. P. of Machine</w:t>
            </w:r>
          </w:p>
        </w:tc>
        <w:tc>
          <w:tcPr>
            <w:tcW w:w="889" w:type="dxa"/>
          </w:tcPr>
          <w:p w:rsidR="00DB55AA" w:rsidRDefault="00DB55AA" w:rsidP="00DB55AA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706" w:type="dxa"/>
          </w:tcPr>
          <w:p w:rsidR="00DB55AA" w:rsidRDefault="00DB55AA" w:rsidP="00DB55AA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06" w:type="dxa"/>
          </w:tcPr>
          <w:p w:rsidR="00DB55AA" w:rsidRDefault="00DB55AA" w:rsidP="00DB55AA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706" w:type="dxa"/>
          </w:tcPr>
          <w:p w:rsidR="00DB55AA" w:rsidRDefault="00DB55AA" w:rsidP="00DB55AA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DB55AA" w:rsidTr="00DB55AA">
        <w:trPr>
          <w:jc w:val="center"/>
        </w:trPr>
        <w:tc>
          <w:tcPr>
            <w:tcW w:w="2821" w:type="dxa"/>
          </w:tcPr>
          <w:p w:rsidR="00DB55AA" w:rsidRDefault="00DB55AA" w:rsidP="00DB55A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Direct Wages (Rs.’000)</w:t>
            </w:r>
          </w:p>
        </w:tc>
        <w:tc>
          <w:tcPr>
            <w:tcW w:w="889" w:type="dxa"/>
          </w:tcPr>
          <w:p w:rsidR="00DB55AA" w:rsidRDefault="00DB55AA" w:rsidP="00DB55AA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706" w:type="dxa"/>
          </w:tcPr>
          <w:p w:rsidR="00DB55AA" w:rsidRDefault="00DB55AA" w:rsidP="00DB55AA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706" w:type="dxa"/>
          </w:tcPr>
          <w:p w:rsidR="00DB55AA" w:rsidRDefault="00DB55AA" w:rsidP="00DB55AA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06" w:type="dxa"/>
          </w:tcPr>
          <w:p w:rsidR="00DB55AA" w:rsidRDefault="00DB55AA" w:rsidP="00DB55AA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DB55AA" w:rsidTr="00DB55AA">
        <w:trPr>
          <w:jc w:val="center"/>
        </w:trPr>
        <w:tc>
          <w:tcPr>
            <w:tcW w:w="2821" w:type="dxa"/>
          </w:tcPr>
          <w:p w:rsidR="00DB55AA" w:rsidRDefault="00DB55AA" w:rsidP="00DB55A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Direct Materials (Rs.’000)</w:t>
            </w:r>
          </w:p>
        </w:tc>
        <w:tc>
          <w:tcPr>
            <w:tcW w:w="889" w:type="dxa"/>
          </w:tcPr>
          <w:p w:rsidR="00DB55AA" w:rsidRDefault="00DB55AA" w:rsidP="00DB55AA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706" w:type="dxa"/>
          </w:tcPr>
          <w:p w:rsidR="00DB55AA" w:rsidRDefault="00DB55AA" w:rsidP="00DB55AA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706" w:type="dxa"/>
          </w:tcPr>
          <w:p w:rsidR="00DB55AA" w:rsidRDefault="00DB55AA" w:rsidP="00DB55AA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06" w:type="dxa"/>
          </w:tcPr>
          <w:p w:rsidR="00DB55AA" w:rsidRDefault="00DB55AA" w:rsidP="00DB55AA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</w:tbl>
    <w:p w:rsidR="00DB55AA" w:rsidRPr="00DB55AA" w:rsidRDefault="00DB55AA" w:rsidP="00DB55A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Apportion the costs of the various departments on the most equitable basis.</w:t>
      </w:r>
    </w:p>
    <w:p w:rsidR="000A60CF" w:rsidRDefault="000A60CF" w:rsidP="000A60CF">
      <w:pPr>
        <w:pStyle w:val="ListParagraph"/>
        <w:spacing w:line="276" w:lineRule="auto"/>
        <w:ind w:left="540"/>
        <w:rPr>
          <w:rFonts w:ascii="Arial" w:hAnsi="Arial" w:cs="Arial"/>
          <w:sz w:val="22"/>
          <w:szCs w:val="22"/>
        </w:rPr>
      </w:pPr>
    </w:p>
    <w:p w:rsidR="009212D2" w:rsidRDefault="009212D2" w:rsidP="00DB55AA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r w:rsidRPr="00AE30FC">
        <w:rPr>
          <w:rFonts w:ascii="Arial" w:hAnsi="Arial" w:cs="Arial"/>
          <w:sz w:val="22"/>
          <w:szCs w:val="22"/>
        </w:rPr>
        <w:t>(a)</w:t>
      </w:r>
      <w:r w:rsidR="0006221A">
        <w:rPr>
          <w:rFonts w:ascii="Arial" w:hAnsi="Arial" w:cs="Arial"/>
          <w:sz w:val="22"/>
          <w:szCs w:val="22"/>
        </w:rPr>
        <w:t xml:space="preserve"> </w:t>
      </w:r>
      <w:r w:rsidR="00DB55AA">
        <w:rPr>
          <w:rFonts w:ascii="Arial" w:hAnsi="Arial" w:cs="Arial"/>
          <w:sz w:val="22"/>
          <w:szCs w:val="22"/>
        </w:rPr>
        <w:t>Explain ‘Perpetual Inventory System’.</w:t>
      </w:r>
    </w:p>
    <w:p w:rsidR="003008D0" w:rsidRPr="00AE30FC" w:rsidRDefault="003008D0" w:rsidP="00DB55AA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E30FC">
        <w:rPr>
          <w:rFonts w:ascii="Arial" w:hAnsi="Arial" w:cs="Arial"/>
          <w:sz w:val="22"/>
          <w:szCs w:val="22"/>
        </w:rPr>
        <w:t>(</w:t>
      </w:r>
      <w:r w:rsidR="009212D2" w:rsidRPr="00AE30FC">
        <w:rPr>
          <w:rFonts w:ascii="Arial" w:hAnsi="Arial" w:cs="Arial"/>
          <w:sz w:val="22"/>
          <w:szCs w:val="22"/>
        </w:rPr>
        <w:t>Or</w:t>
      </w:r>
      <w:r w:rsidRPr="00AE30FC">
        <w:rPr>
          <w:rFonts w:ascii="Arial" w:hAnsi="Arial" w:cs="Arial"/>
          <w:sz w:val="22"/>
          <w:szCs w:val="22"/>
        </w:rPr>
        <w:t>)</w:t>
      </w:r>
    </w:p>
    <w:p w:rsidR="00DB55AA" w:rsidRPr="00AE30FC" w:rsidRDefault="003E2359" w:rsidP="00DB55AA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(b)</w:t>
      </w:r>
      <w:r w:rsidR="00DB55AA">
        <w:rPr>
          <w:rFonts w:ascii="Arial" w:hAnsi="Arial" w:cs="Arial"/>
          <w:sz w:val="22"/>
          <w:szCs w:val="22"/>
        </w:rPr>
        <w:t xml:space="preserve"> 2007</w:t>
      </w:r>
    </w:p>
    <w:tbl>
      <w:tblPr>
        <w:tblStyle w:val="TableGrid"/>
        <w:tblW w:w="0" w:type="auto"/>
        <w:tblInd w:w="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66"/>
        <w:gridCol w:w="4240"/>
      </w:tblGrid>
      <w:tr w:rsidR="00DB55AA" w:rsidTr="00DB55AA">
        <w:tc>
          <w:tcPr>
            <w:tcW w:w="1366" w:type="dxa"/>
          </w:tcPr>
          <w:p w:rsidR="00DB55AA" w:rsidRDefault="00DB55AA" w:rsidP="00DB55AA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January 1</w:t>
            </w:r>
          </w:p>
        </w:tc>
        <w:tc>
          <w:tcPr>
            <w:tcW w:w="4240" w:type="dxa"/>
          </w:tcPr>
          <w:p w:rsidR="00DB55AA" w:rsidRDefault="00DB55AA" w:rsidP="00DB55A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Opening stock 1000 units at Rs.26 each</w:t>
            </w:r>
          </w:p>
        </w:tc>
      </w:tr>
      <w:tr w:rsidR="00DB55AA" w:rsidTr="00DB55AA">
        <w:tc>
          <w:tcPr>
            <w:tcW w:w="1366" w:type="dxa"/>
          </w:tcPr>
          <w:p w:rsidR="00DB55AA" w:rsidRDefault="00DB55AA" w:rsidP="00DB55AA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240" w:type="dxa"/>
          </w:tcPr>
          <w:p w:rsidR="00DB55AA" w:rsidRDefault="000A60CF" w:rsidP="00DB55A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Purchases 500 units at Rs. 24.</w:t>
            </w:r>
            <w:r w:rsidR="00DB55AA">
              <w:rPr>
                <w:rFonts w:ascii="Arial" w:hAnsi="Arial" w:cs="Arial"/>
                <w:sz w:val="22"/>
                <w:szCs w:val="22"/>
              </w:rPr>
              <w:t>50 each</w:t>
            </w:r>
          </w:p>
        </w:tc>
      </w:tr>
      <w:tr w:rsidR="00DB55AA" w:rsidTr="00DB55AA">
        <w:tc>
          <w:tcPr>
            <w:tcW w:w="1366" w:type="dxa"/>
          </w:tcPr>
          <w:p w:rsidR="00DB55AA" w:rsidRDefault="00DB55AA" w:rsidP="00DB55AA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240" w:type="dxa"/>
          </w:tcPr>
          <w:p w:rsidR="00DB55AA" w:rsidRDefault="00DB55AA" w:rsidP="00DB55A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Issued 750 units</w:t>
            </w:r>
          </w:p>
        </w:tc>
      </w:tr>
      <w:tr w:rsidR="00DB55AA" w:rsidTr="00DB55AA">
        <w:tc>
          <w:tcPr>
            <w:tcW w:w="1366" w:type="dxa"/>
          </w:tcPr>
          <w:p w:rsidR="00DB55AA" w:rsidRDefault="00DB55AA" w:rsidP="00DB55AA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 </w:t>
            </w:r>
          </w:p>
        </w:tc>
        <w:tc>
          <w:tcPr>
            <w:tcW w:w="4240" w:type="dxa"/>
          </w:tcPr>
          <w:p w:rsidR="00DB55AA" w:rsidRDefault="00DB55AA" w:rsidP="00DB55A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Purchased 1500 units at Rs. 24 each</w:t>
            </w:r>
          </w:p>
        </w:tc>
      </w:tr>
      <w:tr w:rsidR="00DB55AA" w:rsidTr="00DB55AA">
        <w:tc>
          <w:tcPr>
            <w:tcW w:w="1366" w:type="dxa"/>
          </w:tcPr>
          <w:p w:rsidR="00DB55AA" w:rsidRDefault="00DB55AA" w:rsidP="00DB55AA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240" w:type="dxa"/>
          </w:tcPr>
          <w:p w:rsidR="00DB55AA" w:rsidRDefault="00DB55AA" w:rsidP="00DB55A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Issued 1100 units</w:t>
            </w:r>
          </w:p>
        </w:tc>
      </w:tr>
      <w:tr w:rsidR="00DB55AA" w:rsidTr="00DB55AA">
        <w:tc>
          <w:tcPr>
            <w:tcW w:w="1366" w:type="dxa"/>
          </w:tcPr>
          <w:p w:rsidR="00DB55AA" w:rsidRDefault="00DB55AA" w:rsidP="00DB55AA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240" w:type="dxa"/>
          </w:tcPr>
          <w:p w:rsidR="00DB55AA" w:rsidRDefault="00DB55AA" w:rsidP="00DB55A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Purchased 1000 units at Rs. 25 each</w:t>
            </w:r>
          </w:p>
        </w:tc>
      </w:tr>
      <w:tr w:rsidR="00DB55AA" w:rsidTr="00DB55AA">
        <w:tc>
          <w:tcPr>
            <w:tcW w:w="1366" w:type="dxa"/>
          </w:tcPr>
          <w:p w:rsidR="00DB55AA" w:rsidRDefault="00DB55AA" w:rsidP="00DB55AA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4240" w:type="dxa"/>
          </w:tcPr>
          <w:p w:rsidR="00DB55AA" w:rsidRDefault="00DB55AA" w:rsidP="00DB55A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Issued 500 units</w:t>
            </w:r>
          </w:p>
        </w:tc>
      </w:tr>
      <w:tr w:rsidR="00DB55AA" w:rsidTr="00DB55AA">
        <w:tc>
          <w:tcPr>
            <w:tcW w:w="1366" w:type="dxa"/>
          </w:tcPr>
          <w:p w:rsidR="00DB55AA" w:rsidRDefault="00DB55AA" w:rsidP="00DB55AA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18</w:t>
            </w:r>
          </w:p>
        </w:tc>
        <w:tc>
          <w:tcPr>
            <w:tcW w:w="4240" w:type="dxa"/>
          </w:tcPr>
          <w:p w:rsidR="00DB55AA" w:rsidRDefault="00DB55AA" w:rsidP="00DB55A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Issued 300 units</w:t>
            </w:r>
          </w:p>
        </w:tc>
      </w:tr>
      <w:tr w:rsidR="00DB55AA" w:rsidTr="00DB55AA">
        <w:tc>
          <w:tcPr>
            <w:tcW w:w="1366" w:type="dxa"/>
          </w:tcPr>
          <w:p w:rsidR="00DB55AA" w:rsidRDefault="00DB55AA" w:rsidP="00DB55AA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4240" w:type="dxa"/>
          </w:tcPr>
          <w:p w:rsidR="00DB55AA" w:rsidRDefault="00DB55AA" w:rsidP="00DB55A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Purchased 1500 units at Rs. 26 each</w:t>
            </w:r>
          </w:p>
        </w:tc>
      </w:tr>
      <w:tr w:rsidR="00DB55AA" w:rsidTr="00DB55AA">
        <w:tc>
          <w:tcPr>
            <w:tcW w:w="1366" w:type="dxa"/>
          </w:tcPr>
          <w:p w:rsidR="00DB55AA" w:rsidRDefault="00DB55AA" w:rsidP="00DB55AA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4240" w:type="dxa"/>
          </w:tcPr>
          <w:p w:rsidR="00DB55AA" w:rsidRDefault="00DB55AA" w:rsidP="00DB55A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Issued 1500 units.</w:t>
            </w:r>
          </w:p>
        </w:tc>
      </w:tr>
    </w:tbl>
    <w:p w:rsidR="003008D0" w:rsidRDefault="00DB55AA" w:rsidP="00A2571A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Prepare ‘Stores Ledger’ under FIFO method.</w:t>
      </w:r>
    </w:p>
    <w:p w:rsidR="00287C9E" w:rsidRDefault="00287C9E" w:rsidP="00A2571A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287C9E" w:rsidRPr="00AE30FC" w:rsidRDefault="00287C9E" w:rsidP="00A2571A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DB55AA" w:rsidRDefault="003008D0" w:rsidP="00DB55AA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r w:rsidRPr="00AE30FC">
        <w:rPr>
          <w:rFonts w:ascii="Arial" w:hAnsi="Arial" w:cs="Arial"/>
          <w:sz w:val="22"/>
          <w:szCs w:val="22"/>
        </w:rPr>
        <w:t>(a)</w:t>
      </w:r>
      <w:r w:rsidR="003E2359">
        <w:rPr>
          <w:rFonts w:ascii="Arial" w:hAnsi="Arial" w:cs="Arial"/>
          <w:sz w:val="22"/>
          <w:szCs w:val="22"/>
        </w:rPr>
        <w:t xml:space="preserve"> </w:t>
      </w:r>
      <w:r w:rsidR="00DB55AA">
        <w:rPr>
          <w:rFonts w:ascii="Arial" w:hAnsi="Arial" w:cs="Arial"/>
          <w:sz w:val="22"/>
          <w:szCs w:val="22"/>
        </w:rPr>
        <w:t xml:space="preserve">The accounts of a machine manufacturing company disclose the following information for six </w:t>
      </w:r>
    </w:p>
    <w:p w:rsidR="009212D2" w:rsidRDefault="00DB55AA" w:rsidP="00DB55AA">
      <w:pPr>
        <w:pStyle w:val="ListParagraph"/>
        <w:spacing w:line="276" w:lineRule="auto"/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months ending 31-12-1982.</w:t>
      </w:r>
    </w:p>
    <w:tbl>
      <w:tblPr>
        <w:tblStyle w:val="TableGrid"/>
        <w:tblW w:w="0" w:type="auto"/>
        <w:jc w:val="center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9"/>
        <w:gridCol w:w="1195"/>
      </w:tblGrid>
      <w:tr w:rsidR="00A2571A" w:rsidTr="00A2571A">
        <w:trPr>
          <w:jc w:val="center"/>
        </w:trPr>
        <w:tc>
          <w:tcPr>
            <w:tcW w:w="2809" w:type="dxa"/>
            <w:tcBorders>
              <w:right w:val="single" w:sz="4" w:space="0" w:color="auto"/>
            </w:tcBorders>
          </w:tcPr>
          <w:p w:rsidR="00DB55AA" w:rsidRDefault="00DB55AA" w:rsidP="00DB55AA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dxa"/>
            <w:tcBorders>
              <w:left w:val="single" w:sz="4" w:space="0" w:color="auto"/>
            </w:tcBorders>
          </w:tcPr>
          <w:p w:rsidR="00DB55AA" w:rsidRDefault="00DB55AA" w:rsidP="00A2571A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Rs.</w:t>
            </w:r>
          </w:p>
        </w:tc>
      </w:tr>
      <w:tr w:rsidR="00A2571A" w:rsidTr="00A2571A">
        <w:trPr>
          <w:jc w:val="center"/>
        </w:trPr>
        <w:tc>
          <w:tcPr>
            <w:tcW w:w="2809" w:type="dxa"/>
            <w:tcBorders>
              <w:right w:val="single" w:sz="4" w:space="0" w:color="auto"/>
            </w:tcBorders>
          </w:tcPr>
          <w:p w:rsidR="00DB55AA" w:rsidRDefault="00DB55AA" w:rsidP="00DB55AA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Materials used</w:t>
            </w:r>
          </w:p>
        </w:tc>
        <w:tc>
          <w:tcPr>
            <w:tcW w:w="1195" w:type="dxa"/>
            <w:tcBorders>
              <w:left w:val="single" w:sz="4" w:space="0" w:color="auto"/>
            </w:tcBorders>
          </w:tcPr>
          <w:p w:rsidR="00DB55AA" w:rsidRDefault="00DB55AA" w:rsidP="00A2571A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1,50,000</w:t>
            </w:r>
          </w:p>
        </w:tc>
      </w:tr>
      <w:tr w:rsidR="00DB55AA" w:rsidTr="00A2571A">
        <w:trPr>
          <w:jc w:val="center"/>
        </w:trPr>
        <w:tc>
          <w:tcPr>
            <w:tcW w:w="2809" w:type="dxa"/>
            <w:tcBorders>
              <w:right w:val="single" w:sz="4" w:space="0" w:color="auto"/>
            </w:tcBorders>
          </w:tcPr>
          <w:p w:rsidR="00DB55AA" w:rsidRDefault="00DB55AA" w:rsidP="00DB55AA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Direct Wages</w:t>
            </w:r>
          </w:p>
        </w:tc>
        <w:tc>
          <w:tcPr>
            <w:tcW w:w="1195" w:type="dxa"/>
            <w:tcBorders>
              <w:left w:val="single" w:sz="4" w:space="0" w:color="auto"/>
            </w:tcBorders>
          </w:tcPr>
          <w:p w:rsidR="00DB55AA" w:rsidRDefault="00DB55AA" w:rsidP="00A2571A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1,20,000</w:t>
            </w:r>
          </w:p>
        </w:tc>
      </w:tr>
      <w:tr w:rsidR="00DB55AA" w:rsidTr="00A2571A">
        <w:trPr>
          <w:jc w:val="center"/>
        </w:trPr>
        <w:tc>
          <w:tcPr>
            <w:tcW w:w="2809" w:type="dxa"/>
            <w:tcBorders>
              <w:right w:val="single" w:sz="4" w:space="0" w:color="auto"/>
            </w:tcBorders>
          </w:tcPr>
          <w:p w:rsidR="00DB55AA" w:rsidRDefault="00A2571A" w:rsidP="00DB55AA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Factory overheads</w:t>
            </w:r>
          </w:p>
        </w:tc>
        <w:tc>
          <w:tcPr>
            <w:tcW w:w="1195" w:type="dxa"/>
            <w:tcBorders>
              <w:left w:val="single" w:sz="4" w:space="0" w:color="auto"/>
            </w:tcBorders>
          </w:tcPr>
          <w:p w:rsidR="00DB55AA" w:rsidRDefault="00A2571A" w:rsidP="00A2571A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30,000</w:t>
            </w:r>
          </w:p>
        </w:tc>
      </w:tr>
      <w:tr w:rsidR="00A2571A" w:rsidTr="00A2571A">
        <w:trPr>
          <w:jc w:val="center"/>
        </w:trPr>
        <w:tc>
          <w:tcPr>
            <w:tcW w:w="2809" w:type="dxa"/>
            <w:tcBorders>
              <w:right w:val="single" w:sz="4" w:space="0" w:color="auto"/>
            </w:tcBorders>
          </w:tcPr>
          <w:p w:rsidR="00A2571A" w:rsidRDefault="00A2571A" w:rsidP="00DB55AA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Administrative overheads</w:t>
            </w:r>
          </w:p>
        </w:tc>
        <w:tc>
          <w:tcPr>
            <w:tcW w:w="1195" w:type="dxa"/>
            <w:tcBorders>
              <w:left w:val="single" w:sz="4" w:space="0" w:color="auto"/>
            </w:tcBorders>
          </w:tcPr>
          <w:p w:rsidR="00A2571A" w:rsidRDefault="00A2571A" w:rsidP="00A2571A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15,000</w:t>
            </w:r>
          </w:p>
        </w:tc>
      </w:tr>
    </w:tbl>
    <w:p w:rsidR="00287C9E" w:rsidRDefault="00A2571A" w:rsidP="00287C9E">
      <w:pPr>
        <w:pStyle w:val="ListParagraph"/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Prepare cost sheet for the half year and calculate the price which the company should quote </w:t>
      </w:r>
      <w:r w:rsidR="00287C9E">
        <w:rPr>
          <w:rFonts w:ascii="Arial" w:hAnsi="Arial" w:cs="Arial"/>
          <w:sz w:val="22"/>
          <w:szCs w:val="22"/>
        </w:rPr>
        <w:t xml:space="preserve">    </w:t>
      </w:r>
    </w:p>
    <w:p w:rsidR="00287C9E" w:rsidRDefault="00287C9E" w:rsidP="00287C9E">
      <w:pPr>
        <w:pStyle w:val="ListParagraph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A2571A">
        <w:rPr>
          <w:rFonts w:ascii="Arial" w:hAnsi="Arial" w:cs="Arial"/>
          <w:sz w:val="22"/>
          <w:szCs w:val="22"/>
        </w:rPr>
        <w:t xml:space="preserve">for the manufacture of a machine requiring materials valued at Rs. 1250 and expenditure in </w:t>
      </w:r>
    </w:p>
    <w:p w:rsidR="00DB55AA" w:rsidRPr="00AE30FC" w:rsidRDefault="00287C9E" w:rsidP="00287C9E">
      <w:pPr>
        <w:pStyle w:val="ListParagraph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A2571A">
        <w:rPr>
          <w:rFonts w:ascii="Arial" w:hAnsi="Arial" w:cs="Arial"/>
          <w:sz w:val="22"/>
          <w:szCs w:val="22"/>
        </w:rPr>
        <w:t>productive Wages Rs.750, so that the price might yield a profit of 20% on the selling price.</w:t>
      </w:r>
    </w:p>
    <w:p w:rsidR="00A2571A" w:rsidRPr="00AE30FC" w:rsidRDefault="003008D0" w:rsidP="00287C9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AE30FC">
        <w:rPr>
          <w:rFonts w:ascii="Arial" w:hAnsi="Arial" w:cs="Arial"/>
          <w:sz w:val="22"/>
          <w:szCs w:val="22"/>
        </w:rPr>
        <w:t>(</w:t>
      </w:r>
      <w:r w:rsidR="009212D2" w:rsidRPr="00AE30FC">
        <w:rPr>
          <w:rFonts w:ascii="Arial" w:hAnsi="Arial" w:cs="Arial"/>
          <w:sz w:val="22"/>
          <w:szCs w:val="22"/>
        </w:rPr>
        <w:t>Or</w:t>
      </w:r>
      <w:r w:rsidRPr="00AE30FC">
        <w:rPr>
          <w:rFonts w:ascii="Arial" w:hAnsi="Arial" w:cs="Arial"/>
          <w:sz w:val="22"/>
          <w:szCs w:val="22"/>
        </w:rPr>
        <w:t>)</w:t>
      </w:r>
    </w:p>
    <w:p w:rsidR="00A2571A" w:rsidRDefault="003008D0" w:rsidP="00DB55AA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AE30FC">
        <w:rPr>
          <w:rFonts w:ascii="Arial" w:hAnsi="Arial" w:cs="Arial"/>
          <w:sz w:val="22"/>
          <w:szCs w:val="22"/>
        </w:rPr>
        <w:t xml:space="preserve">   (b)</w:t>
      </w:r>
      <w:r w:rsidR="009212D2" w:rsidRPr="00AE30FC">
        <w:rPr>
          <w:rFonts w:ascii="Arial" w:hAnsi="Arial" w:cs="Arial"/>
          <w:sz w:val="22"/>
          <w:szCs w:val="22"/>
        </w:rPr>
        <w:t xml:space="preserve"> </w:t>
      </w:r>
      <w:r w:rsidR="00A2571A">
        <w:rPr>
          <w:rFonts w:ascii="Arial" w:hAnsi="Arial" w:cs="Arial"/>
          <w:sz w:val="22"/>
          <w:szCs w:val="22"/>
        </w:rPr>
        <w:t xml:space="preserve">A manufacturing company submits the following details about the various expenses incurred by its </w:t>
      </w:r>
    </w:p>
    <w:p w:rsidR="003008D0" w:rsidRDefault="00A2571A" w:rsidP="00DB55AA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during the year ended 31</w:t>
      </w:r>
      <w:r w:rsidRPr="00A2571A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December 2015.</w:t>
      </w:r>
    </w:p>
    <w:tbl>
      <w:tblPr>
        <w:tblStyle w:val="TableGrid"/>
        <w:tblW w:w="8217" w:type="dxa"/>
        <w:jc w:val="center"/>
        <w:tblInd w:w="360" w:type="dxa"/>
        <w:tblLook w:val="04A0"/>
      </w:tblPr>
      <w:tblGrid>
        <w:gridCol w:w="3237"/>
        <w:gridCol w:w="1012"/>
        <w:gridCol w:w="2956"/>
        <w:gridCol w:w="1012"/>
      </w:tblGrid>
      <w:tr w:rsidR="00A2571A" w:rsidTr="004553E2">
        <w:trPr>
          <w:jc w:val="center"/>
        </w:trPr>
        <w:tc>
          <w:tcPr>
            <w:tcW w:w="3237" w:type="dxa"/>
          </w:tcPr>
          <w:p w:rsidR="00A2571A" w:rsidRDefault="00A2571A" w:rsidP="004553E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Particulars</w:t>
            </w:r>
          </w:p>
        </w:tc>
        <w:tc>
          <w:tcPr>
            <w:tcW w:w="1012" w:type="dxa"/>
          </w:tcPr>
          <w:p w:rsidR="00A2571A" w:rsidRDefault="00A2571A" w:rsidP="004553E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Rs.</w:t>
            </w:r>
          </w:p>
        </w:tc>
        <w:tc>
          <w:tcPr>
            <w:tcW w:w="2956" w:type="dxa"/>
          </w:tcPr>
          <w:p w:rsidR="00A2571A" w:rsidRDefault="00A2571A" w:rsidP="004553E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Particulars</w:t>
            </w:r>
          </w:p>
        </w:tc>
        <w:tc>
          <w:tcPr>
            <w:tcW w:w="1012" w:type="dxa"/>
          </w:tcPr>
          <w:p w:rsidR="00A2571A" w:rsidRDefault="00A2571A" w:rsidP="004553E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Rs.</w:t>
            </w:r>
          </w:p>
        </w:tc>
      </w:tr>
      <w:tr w:rsidR="00A2571A" w:rsidTr="004553E2">
        <w:trPr>
          <w:jc w:val="center"/>
        </w:trPr>
        <w:tc>
          <w:tcPr>
            <w:tcW w:w="3237" w:type="dxa"/>
          </w:tcPr>
          <w:p w:rsidR="00A2571A" w:rsidRDefault="00A2571A" w:rsidP="00DB55A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Raw Materials consumed</w:t>
            </w:r>
          </w:p>
        </w:tc>
        <w:tc>
          <w:tcPr>
            <w:tcW w:w="1012" w:type="dxa"/>
          </w:tcPr>
          <w:p w:rsidR="00A2571A" w:rsidRDefault="00A2571A" w:rsidP="004553E2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25,000</w:t>
            </w:r>
          </w:p>
        </w:tc>
        <w:tc>
          <w:tcPr>
            <w:tcW w:w="2956" w:type="dxa"/>
          </w:tcPr>
          <w:p w:rsidR="00A2571A" w:rsidRDefault="00A2571A" w:rsidP="00DB55A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Supervisor’s salary</w:t>
            </w:r>
          </w:p>
        </w:tc>
        <w:tc>
          <w:tcPr>
            <w:tcW w:w="1012" w:type="dxa"/>
          </w:tcPr>
          <w:p w:rsidR="00A2571A" w:rsidRDefault="00A2571A" w:rsidP="004553E2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5,500</w:t>
            </w:r>
          </w:p>
        </w:tc>
      </w:tr>
      <w:tr w:rsidR="00A2571A" w:rsidTr="004553E2">
        <w:trPr>
          <w:jc w:val="center"/>
        </w:trPr>
        <w:tc>
          <w:tcPr>
            <w:tcW w:w="3237" w:type="dxa"/>
          </w:tcPr>
          <w:p w:rsidR="00A2571A" w:rsidRDefault="00A2571A" w:rsidP="00DB55A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Advertising </w:t>
            </w:r>
          </w:p>
        </w:tc>
        <w:tc>
          <w:tcPr>
            <w:tcW w:w="1012" w:type="dxa"/>
          </w:tcPr>
          <w:p w:rsidR="00A2571A" w:rsidRDefault="00A2571A" w:rsidP="004553E2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1,000</w:t>
            </w:r>
          </w:p>
        </w:tc>
        <w:tc>
          <w:tcPr>
            <w:tcW w:w="2956" w:type="dxa"/>
          </w:tcPr>
          <w:p w:rsidR="00A2571A" w:rsidRDefault="00A2571A" w:rsidP="00DB55A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Factory rent and insurance</w:t>
            </w:r>
          </w:p>
        </w:tc>
        <w:tc>
          <w:tcPr>
            <w:tcW w:w="1012" w:type="dxa"/>
          </w:tcPr>
          <w:p w:rsidR="00A2571A" w:rsidRDefault="00A2571A" w:rsidP="004553E2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1,000</w:t>
            </w:r>
          </w:p>
        </w:tc>
      </w:tr>
      <w:tr w:rsidR="0047703C" w:rsidTr="004553E2">
        <w:trPr>
          <w:jc w:val="center"/>
        </w:trPr>
        <w:tc>
          <w:tcPr>
            <w:tcW w:w="3237" w:type="dxa"/>
          </w:tcPr>
          <w:p w:rsidR="0047703C" w:rsidRDefault="0047703C" w:rsidP="00DB55A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Depreciation on Factory Plant</w:t>
            </w:r>
          </w:p>
        </w:tc>
        <w:tc>
          <w:tcPr>
            <w:tcW w:w="1012" w:type="dxa"/>
          </w:tcPr>
          <w:p w:rsidR="0047703C" w:rsidRDefault="0047703C" w:rsidP="004553E2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1,500</w:t>
            </w:r>
          </w:p>
        </w:tc>
        <w:tc>
          <w:tcPr>
            <w:tcW w:w="2956" w:type="dxa"/>
          </w:tcPr>
          <w:p w:rsidR="0047703C" w:rsidRDefault="0047703C" w:rsidP="00DB55A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Carriage outwards</w:t>
            </w:r>
          </w:p>
        </w:tc>
        <w:tc>
          <w:tcPr>
            <w:tcW w:w="1012" w:type="dxa"/>
          </w:tcPr>
          <w:p w:rsidR="0047703C" w:rsidRDefault="0047703C" w:rsidP="004553E2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1,500</w:t>
            </w:r>
          </w:p>
        </w:tc>
      </w:tr>
      <w:tr w:rsidR="0047703C" w:rsidTr="004553E2">
        <w:trPr>
          <w:jc w:val="center"/>
        </w:trPr>
        <w:tc>
          <w:tcPr>
            <w:tcW w:w="3237" w:type="dxa"/>
          </w:tcPr>
          <w:p w:rsidR="0047703C" w:rsidRDefault="0047703C" w:rsidP="00DB55A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Factory office salaries </w:t>
            </w:r>
          </w:p>
        </w:tc>
        <w:tc>
          <w:tcPr>
            <w:tcW w:w="1012" w:type="dxa"/>
          </w:tcPr>
          <w:p w:rsidR="0047703C" w:rsidRDefault="0047703C" w:rsidP="004553E2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6,000</w:t>
            </w:r>
          </w:p>
        </w:tc>
        <w:tc>
          <w:tcPr>
            <w:tcW w:w="2956" w:type="dxa"/>
          </w:tcPr>
          <w:p w:rsidR="0047703C" w:rsidRDefault="0047703C" w:rsidP="00DB55A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Direct Labour</w:t>
            </w:r>
          </w:p>
        </w:tc>
        <w:tc>
          <w:tcPr>
            <w:tcW w:w="1012" w:type="dxa"/>
          </w:tcPr>
          <w:p w:rsidR="0047703C" w:rsidRDefault="0047703C" w:rsidP="004553E2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20,000</w:t>
            </w:r>
          </w:p>
        </w:tc>
      </w:tr>
      <w:tr w:rsidR="0047703C" w:rsidTr="004553E2">
        <w:trPr>
          <w:jc w:val="center"/>
        </w:trPr>
        <w:tc>
          <w:tcPr>
            <w:tcW w:w="3237" w:type="dxa"/>
          </w:tcPr>
          <w:p w:rsidR="0047703C" w:rsidRDefault="004553E2" w:rsidP="00DB55A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Legal Expenses</w:t>
            </w:r>
          </w:p>
        </w:tc>
        <w:tc>
          <w:tcPr>
            <w:tcW w:w="1012" w:type="dxa"/>
          </w:tcPr>
          <w:p w:rsidR="0047703C" w:rsidRDefault="004553E2" w:rsidP="004553E2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2956" w:type="dxa"/>
          </w:tcPr>
          <w:p w:rsidR="0047703C" w:rsidRDefault="004553E2" w:rsidP="00DB55A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Bad debts</w:t>
            </w:r>
          </w:p>
        </w:tc>
        <w:tc>
          <w:tcPr>
            <w:tcW w:w="1012" w:type="dxa"/>
          </w:tcPr>
          <w:p w:rsidR="0047703C" w:rsidRDefault="004553E2" w:rsidP="004553E2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</w:t>
            </w:r>
          </w:p>
        </w:tc>
      </w:tr>
      <w:tr w:rsidR="004553E2" w:rsidTr="004553E2">
        <w:trPr>
          <w:jc w:val="center"/>
        </w:trPr>
        <w:tc>
          <w:tcPr>
            <w:tcW w:w="3237" w:type="dxa"/>
          </w:tcPr>
          <w:p w:rsidR="004553E2" w:rsidRDefault="004553E2" w:rsidP="004553E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Office Stationery</w:t>
            </w:r>
          </w:p>
        </w:tc>
        <w:tc>
          <w:tcPr>
            <w:tcW w:w="1012" w:type="dxa"/>
          </w:tcPr>
          <w:p w:rsidR="004553E2" w:rsidRDefault="004553E2" w:rsidP="004553E2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2956" w:type="dxa"/>
          </w:tcPr>
          <w:p w:rsidR="004553E2" w:rsidRDefault="004553E2" w:rsidP="00DB55A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Rent of factory</w:t>
            </w:r>
          </w:p>
        </w:tc>
        <w:tc>
          <w:tcPr>
            <w:tcW w:w="1012" w:type="dxa"/>
          </w:tcPr>
          <w:p w:rsidR="004553E2" w:rsidRDefault="004553E2" w:rsidP="004553E2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2,500</w:t>
            </w:r>
          </w:p>
        </w:tc>
      </w:tr>
      <w:tr w:rsidR="004553E2" w:rsidTr="004553E2">
        <w:trPr>
          <w:jc w:val="center"/>
        </w:trPr>
        <w:tc>
          <w:tcPr>
            <w:tcW w:w="3237" w:type="dxa"/>
          </w:tcPr>
          <w:p w:rsidR="004553E2" w:rsidRDefault="004553E2" w:rsidP="004553E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Office salary</w:t>
            </w:r>
          </w:p>
        </w:tc>
        <w:tc>
          <w:tcPr>
            <w:tcW w:w="1012" w:type="dxa"/>
          </w:tcPr>
          <w:p w:rsidR="004553E2" w:rsidRDefault="004553E2" w:rsidP="004553E2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10,000</w:t>
            </w:r>
          </w:p>
        </w:tc>
        <w:tc>
          <w:tcPr>
            <w:tcW w:w="2956" w:type="dxa"/>
          </w:tcPr>
          <w:p w:rsidR="004553E2" w:rsidRDefault="004553E2" w:rsidP="00DB55A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Commission on sales</w:t>
            </w:r>
          </w:p>
        </w:tc>
        <w:tc>
          <w:tcPr>
            <w:tcW w:w="1012" w:type="dxa"/>
          </w:tcPr>
          <w:p w:rsidR="004553E2" w:rsidRDefault="004553E2" w:rsidP="004553E2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4,000</w:t>
            </w:r>
          </w:p>
        </w:tc>
      </w:tr>
      <w:tr w:rsidR="004553E2" w:rsidTr="004553E2">
        <w:trPr>
          <w:jc w:val="center"/>
        </w:trPr>
        <w:tc>
          <w:tcPr>
            <w:tcW w:w="3237" w:type="dxa"/>
          </w:tcPr>
          <w:p w:rsidR="004553E2" w:rsidRDefault="004553E2" w:rsidP="004553E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Audit fees </w:t>
            </w:r>
          </w:p>
        </w:tc>
        <w:tc>
          <w:tcPr>
            <w:tcW w:w="1012" w:type="dxa"/>
          </w:tcPr>
          <w:p w:rsidR="004553E2" w:rsidRDefault="004553E2" w:rsidP="004553E2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2956" w:type="dxa"/>
          </w:tcPr>
          <w:p w:rsidR="004553E2" w:rsidRDefault="004553E2" w:rsidP="00DB55A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Income tax</w:t>
            </w:r>
          </w:p>
        </w:tc>
        <w:tc>
          <w:tcPr>
            <w:tcW w:w="1012" w:type="dxa"/>
          </w:tcPr>
          <w:p w:rsidR="004553E2" w:rsidRDefault="004553E2" w:rsidP="004553E2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1,500</w:t>
            </w:r>
          </w:p>
        </w:tc>
      </w:tr>
      <w:tr w:rsidR="004553E2" w:rsidTr="004553E2">
        <w:trPr>
          <w:jc w:val="center"/>
        </w:trPr>
        <w:tc>
          <w:tcPr>
            <w:tcW w:w="3237" w:type="dxa"/>
          </w:tcPr>
          <w:p w:rsidR="004553E2" w:rsidRDefault="004553E2" w:rsidP="004553E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Sales</w:t>
            </w:r>
          </w:p>
        </w:tc>
        <w:tc>
          <w:tcPr>
            <w:tcW w:w="1012" w:type="dxa"/>
          </w:tcPr>
          <w:p w:rsidR="004553E2" w:rsidRDefault="004553E2" w:rsidP="004553E2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83,000</w:t>
            </w:r>
          </w:p>
        </w:tc>
        <w:tc>
          <w:tcPr>
            <w:tcW w:w="2956" w:type="dxa"/>
          </w:tcPr>
          <w:p w:rsidR="004553E2" w:rsidRDefault="004553E2" w:rsidP="00DB55A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Purchases of new plant</w:t>
            </w:r>
          </w:p>
        </w:tc>
        <w:tc>
          <w:tcPr>
            <w:tcW w:w="1012" w:type="dxa"/>
          </w:tcPr>
          <w:p w:rsidR="004553E2" w:rsidRDefault="004553E2" w:rsidP="004553E2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10,000</w:t>
            </w:r>
          </w:p>
        </w:tc>
      </w:tr>
    </w:tbl>
    <w:p w:rsidR="004553E2" w:rsidRDefault="004553E2" w:rsidP="00DB55AA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>
        <w:rPr>
          <w:rFonts w:ascii="Arial" w:hAnsi="Arial" w:cs="Arial"/>
          <w:sz w:val="22"/>
          <w:szCs w:val="22"/>
        </w:rPr>
        <w:tab/>
      </w:r>
    </w:p>
    <w:p w:rsidR="00A2571A" w:rsidRDefault="004553E2" w:rsidP="004553E2">
      <w:pPr>
        <w:spacing w:line="276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Prepare a statement showing </w:t>
      </w:r>
    </w:p>
    <w:p w:rsidR="004553E2" w:rsidRDefault="004553E2" w:rsidP="004553E2">
      <w:pPr>
        <w:pStyle w:val="ListParagraph"/>
        <w:numPr>
          <w:ilvl w:val="0"/>
          <w:numId w:val="18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Prime Cost</w:t>
      </w:r>
      <w:r>
        <w:rPr>
          <w:rFonts w:ascii="Arial" w:hAnsi="Arial" w:cs="Arial"/>
          <w:sz w:val="22"/>
          <w:szCs w:val="22"/>
        </w:rPr>
        <w:tab/>
      </w:r>
    </w:p>
    <w:p w:rsidR="004553E2" w:rsidRDefault="004553E2" w:rsidP="004553E2">
      <w:pPr>
        <w:pStyle w:val="ListParagraph"/>
        <w:numPr>
          <w:ilvl w:val="0"/>
          <w:numId w:val="18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Works Cost</w:t>
      </w:r>
    </w:p>
    <w:p w:rsidR="004553E2" w:rsidRDefault="004553E2" w:rsidP="004553E2">
      <w:pPr>
        <w:pStyle w:val="ListParagraph"/>
        <w:numPr>
          <w:ilvl w:val="0"/>
          <w:numId w:val="18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Cost of Production</w:t>
      </w:r>
    </w:p>
    <w:p w:rsidR="004553E2" w:rsidRDefault="004553E2" w:rsidP="004553E2">
      <w:pPr>
        <w:pStyle w:val="ListParagraph"/>
        <w:numPr>
          <w:ilvl w:val="0"/>
          <w:numId w:val="18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Total Cost and </w:t>
      </w:r>
    </w:p>
    <w:p w:rsidR="004553E2" w:rsidRPr="004553E2" w:rsidRDefault="004553E2" w:rsidP="004553E2">
      <w:pPr>
        <w:pStyle w:val="ListParagraph"/>
        <w:numPr>
          <w:ilvl w:val="0"/>
          <w:numId w:val="18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Profit.</w:t>
      </w:r>
    </w:p>
    <w:p w:rsidR="003008D0" w:rsidRPr="00287C9E" w:rsidRDefault="009212D2" w:rsidP="00DB55AA">
      <w:pPr>
        <w:spacing w:line="276" w:lineRule="auto"/>
        <w:jc w:val="center"/>
        <w:rPr>
          <w:rFonts w:ascii="Times" w:hAnsi="Times" w:cs="Times"/>
          <w:b/>
          <w:sz w:val="32"/>
          <w:szCs w:val="32"/>
        </w:rPr>
      </w:pPr>
      <w:r w:rsidRPr="00287C9E">
        <w:rPr>
          <w:rFonts w:ascii="Times" w:hAnsi="Times" w:cs="Times"/>
          <w:b/>
          <w:sz w:val="32"/>
          <w:szCs w:val="32"/>
        </w:rPr>
        <w:t>* * * * * * *</w:t>
      </w:r>
    </w:p>
    <w:sectPr w:rsidR="003008D0" w:rsidRPr="00287C9E" w:rsidSect="0050642E">
      <w:footerReference w:type="even" r:id="rId8"/>
      <w:footerReference w:type="default" r:id="rId9"/>
      <w:pgSz w:w="8419" w:h="11907" w:orient="landscape" w:code="9"/>
      <w:pgMar w:top="720" w:right="720" w:bottom="504" w:left="720" w:header="288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AD7" w:rsidRDefault="00985AD7">
      <w:r>
        <w:separator/>
      </w:r>
    </w:p>
  </w:endnote>
  <w:endnote w:type="continuationSeparator" w:id="1">
    <w:p w:rsidR="00985AD7" w:rsidRDefault="00985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BF7" w:rsidRDefault="00D24F4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C3BF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3BF7" w:rsidRDefault="00AC3BF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1454"/>
      <w:docPartObj>
        <w:docPartGallery w:val="Page Numbers (Bottom of Page)"/>
        <w:docPartUnique/>
      </w:docPartObj>
    </w:sdtPr>
    <w:sdtContent>
      <w:p w:rsidR="004553E2" w:rsidRDefault="00D24F48">
        <w:pPr>
          <w:pStyle w:val="Footer"/>
          <w:jc w:val="center"/>
        </w:pPr>
        <w:fldSimple w:instr=" PAGE   \* MERGEFORMAT ">
          <w:r w:rsidR="0050642E">
            <w:rPr>
              <w:noProof/>
            </w:rPr>
            <w:t>7</w:t>
          </w:r>
        </w:fldSimple>
      </w:p>
    </w:sdtContent>
  </w:sdt>
  <w:p w:rsidR="004553E2" w:rsidRDefault="004553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AD7" w:rsidRDefault="00985AD7">
      <w:r>
        <w:separator/>
      </w:r>
    </w:p>
  </w:footnote>
  <w:footnote w:type="continuationSeparator" w:id="1">
    <w:p w:rsidR="00985AD7" w:rsidRDefault="00985A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4AE9"/>
    <w:multiLevelType w:val="hybridMultilevel"/>
    <w:tmpl w:val="4C443002"/>
    <w:lvl w:ilvl="0" w:tplc="83BA0320">
      <w:start w:val="4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82C70"/>
    <w:multiLevelType w:val="hybridMultilevel"/>
    <w:tmpl w:val="5F04B5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716AA8"/>
    <w:multiLevelType w:val="hybridMultilevel"/>
    <w:tmpl w:val="F8520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E2C6D"/>
    <w:multiLevelType w:val="hybridMultilevel"/>
    <w:tmpl w:val="5B9619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097342"/>
    <w:multiLevelType w:val="hybridMultilevel"/>
    <w:tmpl w:val="06E4BA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644B72"/>
    <w:multiLevelType w:val="hybridMultilevel"/>
    <w:tmpl w:val="A2C011D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917042"/>
    <w:multiLevelType w:val="hybridMultilevel"/>
    <w:tmpl w:val="89EEDAB8"/>
    <w:lvl w:ilvl="0" w:tplc="532C2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ar-SA"/>
      </w:rPr>
    </w:lvl>
    <w:lvl w:ilvl="1" w:tplc="F7203194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AC26BA4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E40611"/>
    <w:multiLevelType w:val="hybridMultilevel"/>
    <w:tmpl w:val="F41EEAD4"/>
    <w:lvl w:ilvl="0" w:tplc="C8C49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887F4E">
      <w:start w:val="1"/>
      <w:numFmt w:val="lowerRoman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0B0C5B"/>
    <w:multiLevelType w:val="multilevel"/>
    <w:tmpl w:val="C9207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421F94"/>
    <w:multiLevelType w:val="hybridMultilevel"/>
    <w:tmpl w:val="CD4EA0D2"/>
    <w:lvl w:ilvl="0" w:tplc="DE16821C">
      <w:start w:val="2"/>
      <w:numFmt w:val="lowerRoman"/>
      <w:lvlText w:val="%1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0">
    <w:nsid w:val="54C30D68"/>
    <w:multiLevelType w:val="hybridMultilevel"/>
    <w:tmpl w:val="077A1D86"/>
    <w:lvl w:ilvl="0" w:tplc="3600203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F4A60B1"/>
    <w:multiLevelType w:val="hybridMultilevel"/>
    <w:tmpl w:val="8A5EAF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390045"/>
    <w:multiLevelType w:val="hybridMultilevel"/>
    <w:tmpl w:val="789434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CB0674"/>
    <w:multiLevelType w:val="hybridMultilevel"/>
    <w:tmpl w:val="5096F5E4"/>
    <w:lvl w:ilvl="0" w:tplc="E7B8261A">
      <w:start w:val="1"/>
      <w:numFmt w:val="decimal"/>
      <w:lvlText w:val="%1."/>
      <w:lvlJc w:val="left"/>
      <w:pPr>
        <w:ind w:left="54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6EC254C6"/>
    <w:multiLevelType w:val="hybridMultilevel"/>
    <w:tmpl w:val="FBFA2E02"/>
    <w:lvl w:ilvl="0" w:tplc="0409000F">
      <w:start w:val="1"/>
      <w:numFmt w:val="decimal"/>
      <w:lvlText w:val="%1."/>
      <w:lvlJc w:val="left"/>
      <w:pPr>
        <w:ind w:left="1133" w:hanging="360"/>
      </w:pPr>
    </w:lvl>
    <w:lvl w:ilvl="1" w:tplc="04090019" w:tentative="1">
      <w:start w:val="1"/>
      <w:numFmt w:val="lowerLetter"/>
      <w:lvlText w:val="%2."/>
      <w:lvlJc w:val="left"/>
      <w:pPr>
        <w:ind w:left="1853" w:hanging="360"/>
      </w:pPr>
    </w:lvl>
    <w:lvl w:ilvl="2" w:tplc="0409001B" w:tentative="1">
      <w:start w:val="1"/>
      <w:numFmt w:val="lowerRoman"/>
      <w:lvlText w:val="%3."/>
      <w:lvlJc w:val="right"/>
      <w:pPr>
        <w:ind w:left="2573" w:hanging="180"/>
      </w:pPr>
    </w:lvl>
    <w:lvl w:ilvl="3" w:tplc="0409000F" w:tentative="1">
      <w:start w:val="1"/>
      <w:numFmt w:val="decimal"/>
      <w:lvlText w:val="%4."/>
      <w:lvlJc w:val="left"/>
      <w:pPr>
        <w:ind w:left="3293" w:hanging="360"/>
      </w:pPr>
    </w:lvl>
    <w:lvl w:ilvl="4" w:tplc="04090019" w:tentative="1">
      <w:start w:val="1"/>
      <w:numFmt w:val="lowerLetter"/>
      <w:lvlText w:val="%5."/>
      <w:lvlJc w:val="left"/>
      <w:pPr>
        <w:ind w:left="4013" w:hanging="360"/>
      </w:pPr>
    </w:lvl>
    <w:lvl w:ilvl="5" w:tplc="0409001B" w:tentative="1">
      <w:start w:val="1"/>
      <w:numFmt w:val="lowerRoman"/>
      <w:lvlText w:val="%6."/>
      <w:lvlJc w:val="right"/>
      <w:pPr>
        <w:ind w:left="4733" w:hanging="180"/>
      </w:pPr>
    </w:lvl>
    <w:lvl w:ilvl="6" w:tplc="0409000F" w:tentative="1">
      <w:start w:val="1"/>
      <w:numFmt w:val="decimal"/>
      <w:lvlText w:val="%7."/>
      <w:lvlJc w:val="left"/>
      <w:pPr>
        <w:ind w:left="5453" w:hanging="360"/>
      </w:pPr>
    </w:lvl>
    <w:lvl w:ilvl="7" w:tplc="04090019" w:tentative="1">
      <w:start w:val="1"/>
      <w:numFmt w:val="lowerLetter"/>
      <w:lvlText w:val="%8."/>
      <w:lvlJc w:val="left"/>
      <w:pPr>
        <w:ind w:left="6173" w:hanging="360"/>
      </w:pPr>
    </w:lvl>
    <w:lvl w:ilvl="8" w:tplc="0409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5">
    <w:nsid w:val="6F6A0BDA"/>
    <w:multiLevelType w:val="hybridMultilevel"/>
    <w:tmpl w:val="C0840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CE59F8"/>
    <w:multiLevelType w:val="hybridMultilevel"/>
    <w:tmpl w:val="B68A837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7DE16435"/>
    <w:multiLevelType w:val="hybridMultilevel"/>
    <w:tmpl w:val="6F8845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9"/>
  </w:num>
  <w:num w:numId="6">
    <w:abstractNumId w:val="12"/>
  </w:num>
  <w:num w:numId="7">
    <w:abstractNumId w:val="1"/>
  </w:num>
  <w:num w:numId="8">
    <w:abstractNumId w:val="17"/>
  </w:num>
  <w:num w:numId="9">
    <w:abstractNumId w:val="7"/>
  </w:num>
  <w:num w:numId="10">
    <w:abstractNumId w:val="3"/>
  </w:num>
  <w:num w:numId="11">
    <w:abstractNumId w:val="11"/>
  </w:num>
  <w:num w:numId="12">
    <w:abstractNumId w:val="2"/>
  </w:num>
  <w:num w:numId="13">
    <w:abstractNumId w:val="13"/>
  </w:num>
  <w:num w:numId="14">
    <w:abstractNumId w:val="15"/>
  </w:num>
  <w:num w:numId="15">
    <w:abstractNumId w:val="16"/>
  </w:num>
  <w:num w:numId="16">
    <w:abstractNumId w:val="14"/>
  </w:num>
  <w:num w:numId="17">
    <w:abstractNumId w:val="0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bookFoldPrinting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2641"/>
    <w:rsid w:val="00001637"/>
    <w:rsid w:val="000020C1"/>
    <w:rsid w:val="00004024"/>
    <w:rsid w:val="00007FFB"/>
    <w:rsid w:val="00013A91"/>
    <w:rsid w:val="00021127"/>
    <w:rsid w:val="00025687"/>
    <w:rsid w:val="00025C07"/>
    <w:rsid w:val="00026EFA"/>
    <w:rsid w:val="00027122"/>
    <w:rsid w:val="000321B7"/>
    <w:rsid w:val="000414B5"/>
    <w:rsid w:val="000419CC"/>
    <w:rsid w:val="00044AD9"/>
    <w:rsid w:val="00051644"/>
    <w:rsid w:val="00053834"/>
    <w:rsid w:val="0006221A"/>
    <w:rsid w:val="000739C3"/>
    <w:rsid w:val="00085167"/>
    <w:rsid w:val="000A1398"/>
    <w:rsid w:val="000A277D"/>
    <w:rsid w:val="000A40CC"/>
    <w:rsid w:val="000A59C2"/>
    <w:rsid w:val="000A60CF"/>
    <w:rsid w:val="000B028F"/>
    <w:rsid w:val="000B0CA1"/>
    <w:rsid w:val="000B651C"/>
    <w:rsid w:val="000B65A5"/>
    <w:rsid w:val="000B74D1"/>
    <w:rsid w:val="000C270E"/>
    <w:rsid w:val="000D2476"/>
    <w:rsid w:val="000E5DFA"/>
    <w:rsid w:val="000E699C"/>
    <w:rsid w:val="000F20D2"/>
    <w:rsid w:val="000F218A"/>
    <w:rsid w:val="001016EE"/>
    <w:rsid w:val="0010424F"/>
    <w:rsid w:val="001059FC"/>
    <w:rsid w:val="0011251A"/>
    <w:rsid w:val="001137FC"/>
    <w:rsid w:val="00117CA4"/>
    <w:rsid w:val="00123821"/>
    <w:rsid w:val="00126337"/>
    <w:rsid w:val="001269F9"/>
    <w:rsid w:val="00132CDF"/>
    <w:rsid w:val="00133CC2"/>
    <w:rsid w:val="00135DC4"/>
    <w:rsid w:val="0014061C"/>
    <w:rsid w:val="001454A3"/>
    <w:rsid w:val="00146310"/>
    <w:rsid w:val="00152DB9"/>
    <w:rsid w:val="001551FF"/>
    <w:rsid w:val="00162C03"/>
    <w:rsid w:val="001706DB"/>
    <w:rsid w:val="00170E0D"/>
    <w:rsid w:val="001715D8"/>
    <w:rsid w:val="00172BAB"/>
    <w:rsid w:val="001B02C1"/>
    <w:rsid w:val="001B0D68"/>
    <w:rsid w:val="001B16E7"/>
    <w:rsid w:val="001C29D6"/>
    <w:rsid w:val="001E16CC"/>
    <w:rsid w:val="001E34E7"/>
    <w:rsid w:val="001E6106"/>
    <w:rsid w:val="001E6CD9"/>
    <w:rsid w:val="001F1DA4"/>
    <w:rsid w:val="001F3FF7"/>
    <w:rsid w:val="001F5282"/>
    <w:rsid w:val="001F5BCE"/>
    <w:rsid w:val="002021FE"/>
    <w:rsid w:val="0020604C"/>
    <w:rsid w:val="00206AFA"/>
    <w:rsid w:val="00222E29"/>
    <w:rsid w:val="00222EE5"/>
    <w:rsid w:val="00223EEC"/>
    <w:rsid w:val="002243E3"/>
    <w:rsid w:val="0022662B"/>
    <w:rsid w:val="002266A5"/>
    <w:rsid w:val="00263914"/>
    <w:rsid w:val="002700E7"/>
    <w:rsid w:val="00270A83"/>
    <w:rsid w:val="0027135D"/>
    <w:rsid w:val="00271BE5"/>
    <w:rsid w:val="00272BAE"/>
    <w:rsid w:val="00273781"/>
    <w:rsid w:val="00277F95"/>
    <w:rsid w:val="0028210C"/>
    <w:rsid w:val="00284960"/>
    <w:rsid w:val="00287C9E"/>
    <w:rsid w:val="0029033F"/>
    <w:rsid w:val="00295C45"/>
    <w:rsid w:val="00295D39"/>
    <w:rsid w:val="002972FA"/>
    <w:rsid w:val="002A0950"/>
    <w:rsid w:val="002A1F91"/>
    <w:rsid w:val="002A6DA5"/>
    <w:rsid w:val="002B01BE"/>
    <w:rsid w:val="002B3316"/>
    <w:rsid w:val="002B371C"/>
    <w:rsid w:val="002B392E"/>
    <w:rsid w:val="002B4F03"/>
    <w:rsid w:val="002C1A82"/>
    <w:rsid w:val="002C372A"/>
    <w:rsid w:val="002C3FB2"/>
    <w:rsid w:val="002C5880"/>
    <w:rsid w:val="002C6C5A"/>
    <w:rsid w:val="002C7FEA"/>
    <w:rsid w:val="002D15B9"/>
    <w:rsid w:val="002F1EE1"/>
    <w:rsid w:val="002F56E9"/>
    <w:rsid w:val="002F6CD1"/>
    <w:rsid w:val="003008D0"/>
    <w:rsid w:val="00305526"/>
    <w:rsid w:val="00320E31"/>
    <w:rsid w:val="00326321"/>
    <w:rsid w:val="00332ED3"/>
    <w:rsid w:val="00346EFA"/>
    <w:rsid w:val="0035034A"/>
    <w:rsid w:val="00367920"/>
    <w:rsid w:val="003779CC"/>
    <w:rsid w:val="00383BA9"/>
    <w:rsid w:val="0038751B"/>
    <w:rsid w:val="0039024A"/>
    <w:rsid w:val="00391EF4"/>
    <w:rsid w:val="003A0C32"/>
    <w:rsid w:val="003A2641"/>
    <w:rsid w:val="003A2814"/>
    <w:rsid w:val="003A2D01"/>
    <w:rsid w:val="003B2B42"/>
    <w:rsid w:val="003B495C"/>
    <w:rsid w:val="003B65DA"/>
    <w:rsid w:val="003B6DAB"/>
    <w:rsid w:val="003C389C"/>
    <w:rsid w:val="003C551D"/>
    <w:rsid w:val="003C5E78"/>
    <w:rsid w:val="003D0843"/>
    <w:rsid w:val="003D3F3F"/>
    <w:rsid w:val="003D45A3"/>
    <w:rsid w:val="003D5EF5"/>
    <w:rsid w:val="003E2359"/>
    <w:rsid w:val="003F4A14"/>
    <w:rsid w:val="003F4FFE"/>
    <w:rsid w:val="00411479"/>
    <w:rsid w:val="00417D54"/>
    <w:rsid w:val="0043083F"/>
    <w:rsid w:val="00436BEB"/>
    <w:rsid w:val="0044246B"/>
    <w:rsid w:val="004553E2"/>
    <w:rsid w:val="00456AB2"/>
    <w:rsid w:val="00475153"/>
    <w:rsid w:val="004763CD"/>
    <w:rsid w:val="0047703C"/>
    <w:rsid w:val="004775EE"/>
    <w:rsid w:val="00487BEE"/>
    <w:rsid w:val="0049363A"/>
    <w:rsid w:val="00493BA8"/>
    <w:rsid w:val="004A30AA"/>
    <w:rsid w:val="004A60F9"/>
    <w:rsid w:val="004B4988"/>
    <w:rsid w:val="004C14DE"/>
    <w:rsid w:val="004D2AF1"/>
    <w:rsid w:val="004D4657"/>
    <w:rsid w:val="004D47F0"/>
    <w:rsid w:val="004D6A55"/>
    <w:rsid w:val="004E11AC"/>
    <w:rsid w:val="004E12AC"/>
    <w:rsid w:val="004E3C47"/>
    <w:rsid w:val="004E4E69"/>
    <w:rsid w:val="004E6D90"/>
    <w:rsid w:val="00500A6F"/>
    <w:rsid w:val="00501496"/>
    <w:rsid w:val="00505511"/>
    <w:rsid w:val="0050642E"/>
    <w:rsid w:val="00512B0E"/>
    <w:rsid w:val="00513627"/>
    <w:rsid w:val="0051665F"/>
    <w:rsid w:val="00522F66"/>
    <w:rsid w:val="0052332C"/>
    <w:rsid w:val="0052748D"/>
    <w:rsid w:val="00530BA4"/>
    <w:rsid w:val="00531A9C"/>
    <w:rsid w:val="00533C63"/>
    <w:rsid w:val="00547537"/>
    <w:rsid w:val="00551D43"/>
    <w:rsid w:val="005530EC"/>
    <w:rsid w:val="00555165"/>
    <w:rsid w:val="00563DBA"/>
    <w:rsid w:val="00570950"/>
    <w:rsid w:val="005729A8"/>
    <w:rsid w:val="005754E6"/>
    <w:rsid w:val="00576568"/>
    <w:rsid w:val="005766D4"/>
    <w:rsid w:val="0057690F"/>
    <w:rsid w:val="0057740A"/>
    <w:rsid w:val="00591D0C"/>
    <w:rsid w:val="00593367"/>
    <w:rsid w:val="005A1E23"/>
    <w:rsid w:val="005C04E2"/>
    <w:rsid w:val="005C2BB4"/>
    <w:rsid w:val="005C4EF4"/>
    <w:rsid w:val="005C7246"/>
    <w:rsid w:val="005D4126"/>
    <w:rsid w:val="005D63AB"/>
    <w:rsid w:val="005E4AC4"/>
    <w:rsid w:val="005F304F"/>
    <w:rsid w:val="005F5B29"/>
    <w:rsid w:val="005F6404"/>
    <w:rsid w:val="0060483C"/>
    <w:rsid w:val="00611090"/>
    <w:rsid w:val="00613A17"/>
    <w:rsid w:val="00617BB6"/>
    <w:rsid w:val="00617C6D"/>
    <w:rsid w:val="00620399"/>
    <w:rsid w:val="00626DE5"/>
    <w:rsid w:val="006325E2"/>
    <w:rsid w:val="006346CC"/>
    <w:rsid w:val="00643AA2"/>
    <w:rsid w:val="00643D24"/>
    <w:rsid w:val="00652EFC"/>
    <w:rsid w:val="006530BE"/>
    <w:rsid w:val="00656312"/>
    <w:rsid w:val="00661A41"/>
    <w:rsid w:val="0066675F"/>
    <w:rsid w:val="00673A33"/>
    <w:rsid w:val="0067435F"/>
    <w:rsid w:val="00677CA6"/>
    <w:rsid w:val="0068150D"/>
    <w:rsid w:val="006923AD"/>
    <w:rsid w:val="00694C12"/>
    <w:rsid w:val="00697339"/>
    <w:rsid w:val="006B0806"/>
    <w:rsid w:val="006B3BC8"/>
    <w:rsid w:val="006B4E08"/>
    <w:rsid w:val="006B527E"/>
    <w:rsid w:val="006C0338"/>
    <w:rsid w:val="006C3440"/>
    <w:rsid w:val="006C464A"/>
    <w:rsid w:val="006C7E3F"/>
    <w:rsid w:val="006F063A"/>
    <w:rsid w:val="006F0F80"/>
    <w:rsid w:val="006F745B"/>
    <w:rsid w:val="00703008"/>
    <w:rsid w:val="00707A69"/>
    <w:rsid w:val="00710BD9"/>
    <w:rsid w:val="00714D04"/>
    <w:rsid w:val="0073179A"/>
    <w:rsid w:val="0074142A"/>
    <w:rsid w:val="007420DD"/>
    <w:rsid w:val="00752989"/>
    <w:rsid w:val="00753A46"/>
    <w:rsid w:val="00760006"/>
    <w:rsid w:val="00771E3C"/>
    <w:rsid w:val="00774CF7"/>
    <w:rsid w:val="00780A4B"/>
    <w:rsid w:val="00786EE3"/>
    <w:rsid w:val="00792188"/>
    <w:rsid w:val="00793288"/>
    <w:rsid w:val="00796A88"/>
    <w:rsid w:val="00797115"/>
    <w:rsid w:val="0079754C"/>
    <w:rsid w:val="007A036B"/>
    <w:rsid w:val="007A233C"/>
    <w:rsid w:val="007A2EE5"/>
    <w:rsid w:val="007A5986"/>
    <w:rsid w:val="007B7336"/>
    <w:rsid w:val="007C0555"/>
    <w:rsid w:val="007C4422"/>
    <w:rsid w:val="007C5E59"/>
    <w:rsid w:val="007D44BA"/>
    <w:rsid w:val="007E2307"/>
    <w:rsid w:val="007E51AB"/>
    <w:rsid w:val="007E5EFA"/>
    <w:rsid w:val="007E61F8"/>
    <w:rsid w:val="007F2315"/>
    <w:rsid w:val="007F3F1F"/>
    <w:rsid w:val="00805668"/>
    <w:rsid w:val="00807212"/>
    <w:rsid w:val="00810886"/>
    <w:rsid w:val="008135F7"/>
    <w:rsid w:val="008171A5"/>
    <w:rsid w:val="00823C82"/>
    <w:rsid w:val="00835D8F"/>
    <w:rsid w:val="0084090D"/>
    <w:rsid w:val="0084166A"/>
    <w:rsid w:val="00844F8F"/>
    <w:rsid w:val="00847689"/>
    <w:rsid w:val="00856B4A"/>
    <w:rsid w:val="00884E68"/>
    <w:rsid w:val="00887515"/>
    <w:rsid w:val="0088768B"/>
    <w:rsid w:val="008925BF"/>
    <w:rsid w:val="00895DEC"/>
    <w:rsid w:val="008A04AF"/>
    <w:rsid w:val="008A0E47"/>
    <w:rsid w:val="008A2234"/>
    <w:rsid w:val="008B04E7"/>
    <w:rsid w:val="008C3805"/>
    <w:rsid w:val="008C57CE"/>
    <w:rsid w:val="008D55BD"/>
    <w:rsid w:val="008D7E01"/>
    <w:rsid w:val="008E1F08"/>
    <w:rsid w:val="008E3376"/>
    <w:rsid w:val="008E6021"/>
    <w:rsid w:val="008E74A2"/>
    <w:rsid w:val="008F0F90"/>
    <w:rsid w:val="008F3507"/>
    <w:rsid w:val="008F6CFA"/>
    <w:rsid w:val="00902DE1"/>
    <w:rsid w:val="0090470D"/>
    <w:rsid w:val="00904CCB"/>
    <w:rsid w:val="009206BF"/>
    <w:rsid w:val="009212D2"/>
    <w:rsid w:val="00923A61"/>
    <w:rsid w:val="00924100"/>
    <w:rsid w:val="00933D8C"/>
    <w:rsid w:val="0093653B"/>
    <w:rsid w:val="009437E5"/>
    <w:rsid w:val="00944344"/>
    <w:rsid w:val="0094434A"/>
    <w:rsid w:val="00945F02"/>
    <w:rsid w:val="009469D2"/>
    <w:rsid w:val="009508F0"/>
    <w:rsid w:val="0095261E"/>
    <w:rsid w:val="0095295E"/>
    <w:rsid w:val="00960CC4"/>
    <w:rsid w:val="0097091E"/>
    <w:rsid w:val="0097216D"/>
    <w:rsid w:val="00975A7E"/>
    <w:rsid w:val="00982609"/>
    <w:rsid w:val="00985AD7"/>
    <w:rsid w:val="00986BD3"/>
    <w:rsid w:val="00992A26"/>
    <w:rsid w:val="009A469F"/>
    <w:rsid w:val="009B013E"/>
    <w:rsid w:val="009B37A9"/>
    <w:rsid w:val="009B6726"/>
    <w:rsid w:val="009B68F3"/>
    <w:rsid w:val="009B737C"/>
    <w:rsid w:val="009D1CF8"/>
    <w:rsid w:val="009D3E80"/>
    <w:rsid w:val="009D709C"/>
    <w:rsid w:val="009E4521"/>
    <w:rsid w:val="00A12435"/>
    <w:rsid w:val="00A13A07"/>
    <w:rsid w:val="00A20AB1"/>
    <w:rsid w:val="00A2571A"/>
    <w:rsid w:val="00A413B1"/>
    <w:rsid w:val="00A41547"/>
    <w:rsid w:val="00A478BB"/>
    <w:rsid w:val="00A6022A"/>
    <w:rsid w:val="00A67817"/>
    <w:rsid w:val="00A76805"/>
    <w:rsid w:val="00A779B2"/>
    <w:rsid w:val="00A8107B"/>
    <w:rsid w:val="00A9280B"/>
    <w:rsid w:val="00A950C0"/>
    <w:rsid w:val="00AA0428"/>
    <w:rsid w:val="00AA5B6B"/>
    <w:rsid w:val="00AB31ED"/>
    <w:rsid w:val="00AB3910"/>
    <w:rsid w:val="00AC23D0"/>
    <w:rsid w:val="00AC3BF7"/>
    <w:rsid w:val="00AD231F"/>
    <w:rsid w:val="00AD68CF"/>
    <w:rsid w:val="00AE2C6F"/>
    <w:rsid w:val="00AE2E11"/>
    <w:rsid w:val="00AE30FC"/>
    <w:rsid w:val="00AE629C"/>
    <w:rsid w:val="00AE7468"/>
    <w:rsid w:val="00AF64C6"/>
    <w:rsid w:val="00B04543"/>
    <w:rsid w:val="00B05A93"/>
    <w:rsid w:val="00B10738"/>
    <w:rsid w:val="00B10C95"/>
    <w:rsid w:val="00B308DA"/>
    <w:rsid w:val="00B30A48"/>
    <w:rsid w:val="00B30A88"/>
    <w:rsid w:val="00B31442"/>
    <w:rsid w:val="00B327E8"/>
    <w:rsid w:val="00B43CC4"/>
    <w:rsid w:val="00B444BF"/>
    <w:rsid w:val="00B535A9"/>
    <w:rsid w:val="00B53CAB"/>
    <w:rsid w:val="00B5463B"/>
    <w:rsid w:val="00B61ED9"/>
    <w:rsid w:val="00B64DFD"/>
    <w:rsid w:val="00B70163"/>
    <w:rsid w:val="00B71EA2"/>
    <w:rsid w:val="00B768B9"/>
    <w:rsid w:val="00B93CAE"/>
    <w:rsid w:val="00BA169B"/>
    <w:rsid w:val="00BA1A0C"/>
    <w:rsid w:val="00BA1C0D"/>
    <w:rsid w:val="00BB05D0"/>
    <w:rsid w:val="00BB3D97"/>
    <w:rsid w:val="00BB4B87"/>
    <w:rsid w:val="00BC4C07"/>
    <w:rsid w:val="00BD6F22"/>
    <w:rsid w:val="00BE4A42"/>
    <w:rsid w:val="00BF1A0E"/>
    <w:rsid w:val="00BF3AC2"/>
    <w:rsid w:val="00C03EB0"/>
    <w:rsid w:val="00C0638D"/>
    <w:rsid w:val="00C148C4"/>
    <w:rsid w:val="00C14A93"/>
    <w:rsid w:val="00C25CEB"/>
    <w:rsid w:val="00C3214D"/>
    <w:rsid w:val="00C33360"/>
    <w:rsid w:val="00C339D6"/>
    <w:rsid w:val="00C33D9F"/>
    <w:rsid w:val="00C34834"/>
    <w:rsid w:val="00C34E84"/>
    <w:rsid w:val="00C3562A"/>
    <w:rsid w:val="00C37992"/>
    <w:rsid w:val="00C4367D"/>
    <w:rsid w:val="00C707B1"/>
    <w:rsid w:val="00C71714"/>
    <w:rsid w:val="00C74179"/>
    <w:rsid w:val="00C80970"/>
    <w:rsid w:val="00C85A03"/>
    <w:rsid w:val="00C86EA3"/>
    <w:rsid w:val="00C944B5"/>
    <w:rsid w:val="00C9660A"/>
    <w:rsid w:val="00CA0C0E"/>
    <w:rsid w:val="00CA5034"/>
    <w:rsid w:val="00CB700F"/>
    <w:rsid w:val="00CC4401"/>
    <w:rsid w:val="00CC658D"/>
    <w:rsid w:val="00CE12E9"/>
    <w:rsid w:val="00CE2E25"/>
    <w:rsid w:val="00CE4D0C"/>
    <w:rsid w:val="00CE604A"/>
    <w:rsid w:val="00CE6647"/>
    <w:rsid w:val="00CE7045"/>
    <w:rsid w:val="00D05975"/>
    <w:rsid w:val="00D05AAC"/>
    <w:rsid w:val="00D11761"/>
    <w:rsid w:val="00D118DB"/>
    <w:rsid w:val="00D126AB"/>
    <w:rsid w:val="00D161F7"/>
    <w:rsid w:val="00D2286C"/>
    <w:rsid w:val="00D24F48"/>
    <w:rsid w:val="00D25855"/>
    <w:rsid w:val="00D2590D"/>
    <w:rsid w:val="00D26B02"/>
    <w:rsid w:val="00D26DD3"/>
    <w:rsid w:val="00D318F1"/>
    <w:rsid w:val="00D352FE"/>
    <w:rsid w:val="00D404DC"/>
    <w:rsid w:val="00D42E53"/>
    <w:rsid w:val="00D431C4"/>
    <w:rsid w:val="00D46CE5"/>
    <w:rsid w:val="00D57181"/>
    <w:rsid w:val="00D57F5B"/>
    <w:rsid w:val="00D626C9"/>
    <w:rsid w:val="00D6365E"/>
    <w:rsid w:val="00D6798C"/>
    <w:rsid w:val="00D7568F"/>
    <w:rsid w:val="00D76409"/>
    <w:rsid w:val="00D806D7"/>
    <w:rsid w:val="00D8103F"/>
    <w:rsid w:val="00D941F2"/>
    <w:rsid w:val="00D95B0A"/>
    <w:rsid w:val="00DA5320"/>
    <w:rsid w:val="00DA6054"/>
    <w:rsid w:val="00DA67F5"/>
    <w:rsid w:val="00DB0742"/>
    <w:rsid w:val="00DB55AA"/>
    <w:rsid w:val="00DB5806"/>
    <w:rsid w:val="00DB5EAE"/>
    <w:rsid w:val="00DB7051"/>
    <w:rsid w:val="00DC2359"/>
    <w:rsid w:val="00DD16EB"/>
    <w:rsid w:val="00DD53DD"/>
    <w:rsid w:val="00DE5344"/>
    <w:rsid w:val="00DE60E9"/>
    <w:rsid w:val="00E03A7F"/>
    <w:rsid w:val="00E061E9"/>
    <w:rsid w:val="00E07945"/>
    <w:rsid w:val="00E10073"/>
    <w:rsid w:val="00E11EC1"/>
    <w:rsid w:val="00E12221"/>
    <w:rsid w:val="00E12510"/>
    <w:rsid w:val="00E228F2"/>
    <w:rsid w:val="00E27238"/>
    <w:rsid w:val="00E277C2"/>
    <w:rsid w:val="00E3088C"/>
    <w:rsid w:val="00E34D62"/>
    <w:rsid w:val="00E36FFE"/>
    <w:rsid w:val="00E44555"/>
    <w:rsid w:val="00E543D8"/>
    <w:rsid w:val="00E62426"/>
    <w:rsid w:val="00E74508"/>
    <w:rsid w:val="00E77568"/>
    <w:rsid w:val="00E80551"/>
    <w:rsid w:val="00E83572"/>
    <w:rsid w:val="00E96352"/>
    <w:rsid w:val="00EA51A4"/>
    <w:rsid w:val="00EB587E"/>
    <w:rsid w:val="00EB5E1C"/>
    <w:rsid w:val="00EB6878"/>
    <w:rsid w:val="00ED2B94"/>
    <w:rsid w:val="00ED3902"/>
    <w:rsid w:val="00EE1B15"/>
    <w:rsid w:val="00EE4867"/>
    <w:rsid w:val="00EF5641"/>
    <w:rsid w:val="00F0001D"/>
    <w:rsid w:val="00F01902"/>
    <w:rsid w:val="00F10831"/>
    <w:rsid w:val="00F12FC5"/>
    <w:rsid w:val="00F16261"/>
    <w:rsid w:val="00F338FE"/>
    <w:rsid w:val="00F33D02"/>
    <w:rsid w:val="00F365D8"/>
    <w:rsid w:val="00F40614"/>
    <w:rsid w:val="00F41FF5"/>
    <w:rsid w:val="00F479B6"/>
    <w:rsid w:val="00F664B6"/>
    <w:rsid w:val="00F66ED6"/>
    <w:rsid w:val="00F6760C"/>
    <w:rsid w:val="00F71D40"/>
    <w:rsid w:val="00F73D27"/>
    <w:rsid w:val="00F74CB1"/>
    <w:rsid w:val="00F76ACD"/>
    <w:rsid w:val="00F7730F"/>
    <w:rsid w:val="00F77A4A"/>
    <w:rsid w:val="00F82DA6"/>
    <w:rsid w:val="00F83587"/>
    <w:rsid w:val="00F96E96"/>
    <w:rsid w:val="00F97243"/>
    <w:rsid w:val="00FA4D31"/>
    <w:rsid w:val="00FB24E3"/>
    <w:rsid w:val="00FB2F01"/>
    <w:rsid w:val="00FB5AD2"/>
    <w:rsid w:val="00FC0656"/>
    <w:rsid w:val="00FC1DB5"/>
    <w:rsid w:val="00FC6248"/>
    <w:rsid w:val="00FD0845"/>
    <w:rsid w:val="00FD383C"/>
    <w:rsid w:val="00FE5FFB"/>
    <w:rsid w:val="00FE6B4D"/>
    <w:rsid w:val="00FF4EA1"/>
    <w:rsid w:val="00FF764E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>
      <v:stroke weight="3pt" linestyle="thinThin"/>
      <o:colormenu v:ext="edit" stroke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BA9"/>
    <w:rPr>
      <w:sz w:val="24"/>
      <w:szCs w:val="24"/>
    </w:rPr>
  </w:style>
  <w:style w:type="paragraph" w:styleId="Heading1">
    <w:name w:val="heading 1"/>
    <w:basedOn w:val="Normal"/>
    <w:next w:val="Normal"/>
    <w:qFormat/>
    <w:rsid w:val="00383BA9"/>
    <w:pPr>
      <w:keepNext/>
      <w:ind w:left="2880" w:hanging="2880"/>
      <w:jc w:val="center"/>
      <w:outlineLvl w:val="0"/>
    </w:pPr>
    <w:rPr>
      <w:rFonts w:ascii="Rockwell" w:hAnsi="Rockwell" w:cs="Arial"/>
      <w:b/>
      <w:i/>
      <w:szCs w:val="26"/>
    </w:rPr>
  </w:style>
  <w:style w:type="paragraph" w:styleId="Heading2">
    <w:name w:val="heading 2"/>
    <w:basedOn w:val="Normal"/>
    <w:next w:val="Normal"/>
    <w:qFormat/>
    <w:rsid w:val="00383BA9"/>
    <w:pPr>
      <w:keepNext/>
      <w:jc w:val="right"/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83BA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83BA9"/>
  </w:style>
  <w:style w:type="paragraph" w:styleId="Header">
    <w:name w:val="header"/>
    <w:basedOn w:val="Normal"/>
    <w:semiHidden/>
    <w:rsid w:val="00383B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83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F6CD1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4A30A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0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0A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B527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B52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25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08EDB-B327-43AB-B2D7-82F6CB394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</vt:lpstr>
    </vt:vector>
  </TitlesOfParts>
  <Company>DKMCOLLEGE</Company>
  <LinksUpToDate>false</LinksUpToDate>
  <CharactersWithSpaces>7060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user</dc:creator>
  <cp:keywords/>
  <dc:description/>
  <cp:lastModifiedBy>ADMIN</cp:lastModifiedBy>
  <cp:revision>29</cp:revision>
  <cp:lastPrinted>2019-01-28T07:12:00Z</cp:lastPrinted>
  <dcterms:created xsi:type="dcterms:W3CDTF">2016-10-15T07:03:00Z</dcterms:created>
  <dcterms:modified xsi:type="dcterms:W3CDTF">2019-01-28T07:12:00Z</dcterms:modified>
</cp:coreProperties>
</file>