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592" w:type="dxa"/>
        <w:tblInd w:w="5055" w:type="dxa"/>
        <w:tblLook w:val="01E0"/>
      </w:tblPr>
      <w:tblGrid>
        <w:gridCol w:w="1008"/>
        <w:gridCol w:w="34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4C373E" w:rsidRPr="00606E03" w:rsidTr="004C373E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73E" w:rsidRPr="00606E03" w:rsidRDefault="004C373E" w:rsidP="005D5B2B">
            <w:pPr>
              <w:ind w:right="-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E03">
              <w:rPr>
                <w:rFonts w:ascii="Arial" w:hAnsi="Arial" w:cs="Arial"/>
                <w:b/>
                <w:sz w:val="20"/>
                <w:szCs w:val="20"/>
              </w:rPr>
              <w:t>Reg.No :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4C373E" w:rsidRPr="00606E03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Pr="00606E03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Pr="00606E03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Pr="00606E03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Pr="00606E03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Pr="00606E03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Pr="00606E03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Pr="00606E03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Pr="00606E03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Pr="00606E03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Pr="00606E03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AD1104" w:rsidRPr="002935EF" w:rsidRDefault="00AD1104" w:rsidP="005D5B2B">
      <w:pPr>
        <w:ind w:right="-43"/>
        <w:jc w:val="center"/>
        <w:rPr>
          <w:rFonts w:ascii="Arial Black" w:hAnsi="Arial Black"/>
          <w:b/>
          <w:sz w:val="22"/>
          <w:szCs w:val="22"/>
        </w:rPr>
      </w:pPr>
      <w:r w:rsidRPr="002935EF">
        <w:rPr>
          <w:rFonts w:ascii="Arial Black" w:hAnsi="Arial Black"/>
          <w:b/>
          <w:sz w:val="22"/>
          <w:szCs w:val="22"/>
        </w:rPr>
        <w:t>D.K.M.</w:t>
      </w:r>
      <w:r w:rsidR="00A746D7" w:rsidRPr="002935EF">
        <w:rPr>
          <w:rFonts w:ascii="Arial Black" w:hAnsi="Arial Black"/>
          <w:b/>
          <w:sz w:val="22"/>
          <w:szCs w:val="22"/>
        </w:rPr>
        <w:t xml:space="preserve"> </w:t>
      </w:r>
      <w:r w:rsidR="006E2443" w:rsidRPr="002935EF">
        <w:rPr>
          <w:rFonts w:ascii="Arial Black" w:hAnsi="Arial Black"/>
          <w:b/>
          <w:sz w:val="22"/>
          <w:szCs w:val="22"/>
        </w:rPr>
        <w:t xml:space="preserve">COLLEGE </w:t>
      </w:r>
      <w:r w:rsidRPr="002935EF">
        <w:rPr>
          <w:rFonts w:ascii="Arial Black" w:hAnsi="Arial Black"/>
          <w:b/>
          <w:sz w:val="22"/>
          <w:szCs w:val="22"/>
        </w:rPr>
        <w:t>FOR WOMEN (AUTONOMOUS), VELLORE-1</w:t>
      </w:r>
    </w:p>
    <w:p w:rsidR="00AD1104" w:rsidRPr="002935EF" w:rsidRDefault="00A355F9" w:rsidP="00AD1104">
      <w:pPr>
        <w:jc w:val="center"/>
        <w:rPr>
          <w:rFonts w:ascii="Arial Black" w:hAnsi="Arial Black"/>
          <w:b/>
          <w:sz w:val="22"/>
          <w:szCs w:val="22"/>
        </w:rPr>
      </w:pPr>
      <w:r w:rsidRPr="002935EF">
        <w:rPr>
          <w:rFonts w:ascii="Arial Black" w:hAnsi="Arial Black"/>
          <w:b/>
          <w:sz w:val="22"/>
          <w:szCs w:val="22"/>
        </w:rPr>
        <w:t xml:space="preserve">   </w:t>
      </w:r>
      <w:r w:rsidR="00AD1104" w:rsidRPr="002935EF">
        <w:rPr>
          <w:rFonts w:ascii="Arial Black" w:hAnsi="Arial Black"/>
          <w:b/>
          <w:sz w:val="22"/>
          <w:szCs w:val="22"/>
        </w:rPr>
        <w:t>SEMESTER EXAMINATION</w:t>
      </w:r>
      <w:r w:rsidR="005D358C" w:rsidRPr="002935EF">
        <w:rPr>
          <w:rFonts w:ascii="Arial Black" w:hAnsi="Arial Black"/>
          <w:b/>
          <w:sz w:val="22"/>
          <w:szCs w:val="22"/>
        </w:rPr>
        <w:t>S</w:t>
      </w:r>
    </w:p>
    <w:p w:rsidR="00DB01D8" w:rsidRPr="002935EF" w:rsidRDefault="002247FE" w:rsidP="00CD3545">
      <w:pPr>
        <w:rPr>
          <w:rFonts w:ascii="Arial Black" w:hAnsi="Arial Black" w:cs="Arial"/>
          <w:b/>
          <w:sz w:val="22"/>
          <w:szCs w:val="22"/>
        </w:rPr>
      </w:pPr>
      <w:r w:rsidRPr="002935EF">
        <w:rPr>
          <w:rFonts w:ascii="Arial Black" w:hAnsi="Arial Black"/>
          <w:b/>
          <w:sz w:val="22"/>
          <w:szCs w:val="22"/>
        </w:rPr>
        <w:tab/>
      </w:r>
      <w:r w:rsidRPr="002935EF">
        <w:rPr>
          <w:rFonts w:ascii="Arial Black" w:hAnsi="Arial Black"/>
          <w:b/>
          <w:sz w:val="22"/>
          <w:szCs w:val="22"/>
        </w:rPr>
        <w:tab/>
      </w:r>
      <w:r w:rsidRPr="002935EF">
        <w:rPr>
          <w:rFonts w:ascii="Arial Black" w:hAnsi="Arial Black"/>
          <w:b/>
          <w:sz w:val="22"/>
          <w:szCs w:val="22"/>
        </w:rPr>
        <w:tab/>
      </w:r>
      <w:r w:rsidR="00A355F9" w:rsidRPr="002935EF">
        <w:rPr>
          <w:rFonts w:ascii="Arial Black" w:hAnsi="Arial Black"/>
          <w:b/>
          <w:sz w:val="22"/>
          <w:szCs w:val="22"/>
        </w:rPr>
        <w:t xml:space="preserve">  </w:t>
      </w:r>
      <w:r w:rsidR="005D358C" w:rsidRPr="002935EF">
        <w:rPr>
          <w:rFonts w:ascii="Arial Black" w:hAnsi="Arial Black"/>
          <w:b/>
          <w:sz w:val="22"/>
          <w:szCs w:val="22"/>
        </w:rPr>
        <w:t xml:space="preserve"> </w:t>
      </w:r>
      <w:r w:rsidR="00A355F9" w:rsidRPr="002935EF">
        <w:rPr>
          <w:rFonts w:ascii="Arial Black" w:hAnsi="Arial Black"/>
          <w:b/>
          <w:sz w:val="22"/>
          <w:szCs w:val="22"/>
        </w:rPr>
        <w:t xml:space="preserve"> </w:t>
      </w:r>
      <w:r w:rsidR="00712999" w:rsidRPr="002935EF">
        <w:rPr>
          <w:rFonts w:ascii="Arial Black" w:hAnsi="Arial Black"/>
          <w:b/>
          <w:sz w:val="22"/>
          <w:szCs w:val="22"/>
        </w:rPr>
        <w:t xml:space="preserve">  </w:t>
      </w:r>
      <w:r w:rsidR="00BB457B" w:rsidRPr="002935EF">
        <w:rPr>
          <w:rFonts w:ascii="Arial Black" w:hAnsi="Arial Black"/>
          <w:b/>
          <w:sz w:val="22"/>
          <w:szCs w:val="22"/>
        </w:rPr>
        <w:t xml:space="preserve">  </w:t>
      </w:r>
      <w:r w:rsidR="004C732E" w:rsidRPr="002935EF">
        <w:rPr>
          <w:rFonts w:ascii="Arial Black" w:hAnsi="Arial Black"/>
          <w:b/>
          <w:sz w:val="22"/>
          <w:szCs w:val="22"/>
        </w:rPr>
        <w:t xml:space="preserve">                  </w:t>
      </w:r>
      <w:r w:rsidR="00C8010E">
        <w:rPr>
          <w:rFonts w:ascii="Arial Black" w:hAnsi="Arial Black"/>
          <w:b/>
          <w:sz w:val="22"/>
          <w:szCs w:val="22"/>
        </w:rPr>
        <w:t xml:space="preserve"> </w:t>
      </w:r>
      <w:r w:rsidR="00B46205">
        <w:rPr>
          <w:rFonts w:ascii="Arial Black" w:hAnsi="Arial Black"/>
          <w:b/>
          <w:sz w:val="22"/>
          <w:szCs w:val="22"/>
        </w:rPr>
        <w:t xml:space="preserve">  </w:t>
      </w:r>
      <w:r w:rsidR="00DD06DD">
        <w:rPr>
          <w:rFonts w:ascii="Arial Black" w:hAnsi="Arial Black"/>
          <w:b/>
          <w:sz w:val="22"/>
          <w:szCs w:val="22"/>
        </w:rPr>
        <w:t xml:space="preserve"> </w:t>
      </w:r>
      <w:r w:rsidR="00D528A8">
        <w:rPr>
          <w:rFonts w:ascii="Arial Black" w:hAnsi="Arial Black"/>
          <w:b/>
          <w:sz w:val="22"/>
          <w:szCs w:val="22"/>
        </w:rPr>
        <w:t>NOVEMBER</w:t>
      </w:r>
      <w:r w:rsidR="00446EBD" w:rsidRPr="002935EF">
        <w:rPr>
          <w:rFonts w:ascii="Arial Black" w:hAnsi="Arial Black"/>
          <w:b/>
          <w:sz w:val="22"/>
          <w:szCs w:val="22"/>
        </w:rPr>
        <w:t xml:space="preserve"> - 201</w:t>
      </w:r>
      <w:r w:rsidR="00B90738">
        <w:rPr>
          <w:rFonts w:ascii="Arial Black" w:hAnsi="Arial Black"/>
          <w:b/>
          <w:sz w:val="22"/>
          <w:szCs w:val="22"/>
        </w:rPr>
        <w:t>8</w:t>
      </w:r>
      <w:r w:rsidR="00D528A8">
        <w:rPr>
          <w:rFonts w:ascii="Arial Black" w:hAnsi="Arial Black"/>
          <w:b/>
          <w:sz w:val="22"/>
          <w:szCs w:val="22"/>
        </w:rPr>
        <w:t xml:space="preserve"> </w:t>
      </w:r>
      <w:r w:rsidR="00F05FD1">
        <w:rPr>
          <w:rFonts w:ascii="Arial Black" w:hAnsi="Arial Black"/>
          <w:b/>
          <w:sz w:val="22"/>
          <w:szCs w:val="22"/>
        </w:rPr>
        <w:t xml:space="preserve"> </w:t>
      </w:r>
      <w:r w:rsidR="00CD3545" w:rsidRPr="002935EF">
        <w:rPr>
          <w:rFonts w:ascii="Arial Black" w:hAnsi="Arial Black"/>
          <w:b/>
          <w:sz w:val="22"/>
          <w:szCs w:val="22"/>
        </w:rPr>
        <w:t xml:space="preserve">  </w:t>
      </w:r>
      <w:r w:rsidR="00533EB5" w:rsidRPr="002935EF">
        <w:rPr>
          <w:rFonts w:ascii="Arial Black" w:hAnsi="Arial Black"/>
          <w:b/>
          <w:sz w:val="22"/>
          <w:szCs w:val="22"/>
        </w:rPr>
        <w:t xml:space="preserve"> </w:t>
      </w:r>
      <w:r w:rsidR="00D46D8D">
        <w:rPr>
          <w:rFonts w:ascii="Arial Black" w:hAnsi="Arial Black"/>
          <w:b/>
          <w:sz w:val="22"/>
          <w:szCs w:val="22"/>
        </w:rPr>
        <w:t xml:space="preserve"> </w:t>
      </w:r>
      <w:r w:rsidR="004C732E" w:rsidRPr="002935EF">
        <w:rPr>
          <w:rFonts w:ascii="Arial Black" w:hAnsi="Arial Black"/>
          <w:b/>
          <w:sz w:val="22"/>
          <w:szCs w:val="22"/>
        </w:rPr>
        <w:t xml:space="preserve">     </w:t>
      </w:r>
      <w:r w:rsidR="00D526BD">
        <w:rPr>
          <w:rFonts w:ascii="Arial Black" w:hAnsi="Arial Black"/>
          <w:b/>
          <w:sz w:val="22"/>
          <w:szCs w:val="22"/>
        </w:rPr>
        <w:t xml:space="preserve">    </w:t>
      </w:r>
      <w:r w:rsidR="00E4581F">
        <w:rPr>
          <w:rFonts w:ascii="Arial Black" w:hAnsi="Arial Black"/>
          <w:b/>
          <w:sz w:val="22"/>
          <w:szCs w:val="22"/>
        </w:rPr>
        <w:t xml:space="preserve">  </w:t>
      </w:r>
      <w:r w:rsidR="00645651">
        <w:rPr>
          <w:rFonts w:ascii="Arial Black" w:hAnsi="Arial Black"/>
          <w:b/>
          <w:sz w:val="22"/>
          <w:szCs w:val="22"/>
        </w:rPr>
        <w:t xml:space="preserve"> </w:t>
      </w:r>
      <w:r w:rsidR="00266CF7" w:rsidRPr="002935EF">
        <w:rPr>
          <w:rFonts w:ascii="Arial Black" w:hAnsi="Arial Black" w:cs="Arial"/>
          <w:b/>
          <w:sz w:val="22"/>
          <w:szCs w:val="22"/>
        </w:rPr>
        <w:t>15</w:t>
      </w:r>
      <w:r w:rsidR="00E4581F">
        <w:rPr>
          <w:rFonts w:ascii="Arial Black" w:hAnsi="Arial Black" w:cs="Arial"/>
          <w:b/>
          <w:sz w:val="22"/>
          <w:szCs w:val="22"/>
        </w:rPr>
        <w:t>C</w:t>
      </w:r>
      <w:r w:rsidR="00D46D8D">
        <w:rPr>
          <w:rFonts w:ascii="Arial Black" w:hAnsi="Arial Black" w:cs="Arial"/>
          <w:b/>
          <w:sz w:val="22"/>
          <w:szCs w:val="22"/>
        </w:rPr>
        <w:t>A</w:t>
      </w:r>
      <w:r w:rsidR="00277305">
        <w:rPr>
          <w:rFonts w:ascii="Arial Black" w:hAnsi="Arial Black" w:cs="Arial"/>
          <w:b/>
          <w:sz w:val="22"/>
          <w:szCs w:val="22"/>
        </w:rPr>
        <w:t>MA1A/15CAMA3A</w:t>
      </w:r>
    </w:p>
    <w:p w:rsidR="002247FE" w:rsidRPr="00B46205" w:rsidRDefault="005D38CE" w:rsidP="00A746D7">
      <w:pPr>
        <w:spacing w:line="360" w:lineRule="auto"/>
        <w:jc w:val="center"/>
        <w:rPr>
          <w:rFonts w:ascii="Arial Black" w:hAnsi="Arial Black" w:cs="Arial"/>
          <w:b/>
          <w:noProof/>
          <w:sz w:val="22"/>
          <w:szCs w:val="22"/>
        </w:rPr>
      </w:pPr>
      <w:r>
        <w:rPr>
          <w:rFonts w:ascii="Arial Black" w:hAnsi="Arial Black" w:cs="Arial"/>
          <w:b/>
          <w:noProof/>
          <w:sz w:val="22"/>
          <w:szCs w:val="22"/>
        </w:rPr>
        <w:pict>
          <v:line id="_x0000_s1232" style="position:absolute;left:0;text-align:left;flip:y;z-index:251657728" from="-21pt,16.6pt" to="547.5pt,16.6pt" strokeweight="6pt">
            <v:stroke linestyle="thickBetweenThin"/>
            <w10:wrap side="left"/>
          </v:line>
        </w:pict>
      </w:r>
      <w:r w:rsidR="00DB01D8">
        <w:rPr>
          <w:rFonts w:ascii="Arial Black" w:hAnsi="Arial Black" w:cs="Arial"/>
          <w:b/>
          <w:sz w:val="22"/>
          <w:szCs w:val="22"/>
        </w:rPr>
        <w:t xml:space="preserve">   </w:t>
      </w:r>
      <w:r w:rsidR="00B46205" w:rsidRPr="00B46205">
        <w:rPr>
          <w:rFonts w:ascii="Arial Black" w:hAnsi="Arial Black" w:cs="Arial"/>
          <w:b/>
          <w:sz w:val="22"/>
          <w:szCs w:val="22"/>
        </w:rPr>
        <w:t>ALLIED</w:t>
      </w:r>
      <w:r w:rsidR="003566BC">
        <w:rPr>
          <w:rFonts w:ascii="Arial Black" w:hAnsi="Arial Black" w:cs="Arial"/>
          <w:b/>
          <w:sz w:val="22"/>
          <w:szCs w:val="22"/>
        </w:rPr>
        <w:t xml:space="preserve"> </w:t>
      </w:r>
      <w:r w:rsidR="00B46205" w:rsidRPr="00B46205">
        <w:rPr>
          <w:rFonts w:ascii="Arial Black" w:hAnsi="Arial Black" w:cs="Arial"/>
          <w:b/>
          <w:sz w:val="22"/>
          <w:szCs w:val="22"/>
        </w:rPr>
        <w:t xml:space="preserve">: MATHEMATICS </w:t>
      </w:r>
      <w:r w:rsidR="003566BC">
        <w:rPr>
          <w:rFonts w:ascii="Arial Black" w:hAnsi="Arial Black" w:cs="Arial"/>
          <w:b/>
          <w:sz w:val="22"/>
          <w:szCs w:val="22"/>
        </w:rPr>
        <w:t>- I</w:t>
      </w:r>
      <w:r w:rsidR="00B46205" w:rsidRPr="00B46205">
        <w:rPr>
          <w:rFonts w:ascii="Arial Black" w:hAnsi="Arial Black" w:cs="Arial"/>
          <w:b/>
          <w:sz w:val="22"/>
          <w:szCs w:val="22"/>
        </w:rPr>
        <w:t xml:space="preserve">  </w:t>
      </w:r>
      <w:r w:rsidR="00B46205" w:rsidRPr="00B46205">
        <w:rPr>
          <w:rFonts w:ascii="Arial Black" w:hAnsi="Arial Black" w:cs="Arial"/>
          <w:b/>
          <w:noProof/>
          <w:sz w:val="22"/>
          <w:szCs w:val="22"/>
        </w:rPr>
        <w:t xml:space="preserve">       </w:t>
      </w:r>
    </w:p>
    <w:p w:rsidR="008320B2" w:rsidRPr="00B61B3A" w:rsidRDefault="00AD1104" w:rsidP="00606E03">
      <w:pPr>
        <w:rPr>
          <w:rFonts w:ascii="Arial" w:hAnsi="Arial" w:cs="Arial"/>
          <w:b/>
          <w:sz w:val="22"/>
          <w:szCs w:val="22"/>
        </w:rPr>
      </w:pPr>
      <w:r w:rsidRPr="00B61B3A">
        <w:rPr>
          <w:rFonts w:ascii="Arial" w:hAnsi="Arial" w:cs="Arial"/>
          <w:b/>
          <w:sz w:val="22"/>
          <w:szCs w:val="22"/>
        </w:rPr>
        <w:t xml:space="preserve">Time : 3 </w:t>
      </w:r>
      <w:r w:rsidR="005813A1" w:rsidRPr="00B61B3A">
        <w:rPr>
          <w:rFonts w:ascii="Arial" w:hAnsi="Arial" w:cs="Arial"/>
          <w:b/>
          <w:sz w:val="22"/>
          <w:szCs w:val="22"/>
        </w:rPr>
        <w:t>H</w:t>
      </w:r>
      <w:r w:rsidRPr="00B61B3A">
        <w:rPr>
          <w:rFonts w:ascii="Arial" w:hAnsi="Arial" w:cs="Arial"/>
          <w:b/>
          <w:sz w:val="22"/>
          <w:szCs w:val="22"/>
        </w:rPr>
        <w:t>ours</w:t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  <w:t xml:space="preserve">  </w:t>
      </w:r>
      <w:r w:rsidRPr="00B61B3A">
        <w:rPr>
          <w:rFonts w:ascii="Arial" w:hAnsi="Arial" w:cs="Arial"/>
          <w:b/>
          <w:sz w:val="22"/>
          <w:szCs w:val="22"/>
        </w:rPr>
        <w:tab/>
      </w:r>
      <w:r w:rsidR="00CD3545" w:rsidRPr="00B61B3A">
        <w:rPr>
          <w:rFonts w:ascii="Arial" w:hAnsi="Arial" w:cs="Arial"/>
          <w:b/>
          <w:sz w:val="22"/>
          <w:szCs w:val="22"/>
        </w:rPr>
        <w:t xml:space="preserve">       </w:t>
      </w:r>
      <w:r w:rsidR="002935EF" w:rsidRPr="00B61B3A">
        <w:rPr>
          <w:rFonts w:ascii="Arial" w:hAnsi="Arial" w:cs="Arial"/>
          <w:b/>
          <w:sz w:val="22"/>
          <w:szCs w:val="22"/>
        </w:rPr>
        <w:t xml:space="preserve">                                      </w:t>
      </w:r>
      <w:r w:rsidR="00CD3545" w:rsidRPr="00B61B3A">
        <w:rPr>
          <w:rFonts w:ascii="Arial" w:hAnsi="Arial" w:cs="Arial"/>
          <w:b/>
          <w:sz w:val="22"/>
          <w:szCs w:val="22"/>
        </w:rPr>
        <w:t xml:space="preserve"> </w:t>
      </w:r>
      <w:r w:rsidRPr="00B61B3A">
        <w:rPr>
          <w:rFonts w:ascii="Arial" w:hAnsi="Arial" w:cs="Arial"/>
          <w:b/>
          <w:sz w:val="22"/>
          <w:szCs w:val="22"/>
        </w:rPr>
        <w:t>Max.</w:t>
      </w:r>
      <w:r w:rsidR="005813A1" w:rsidRPr="00B61B3A">
        <w:rPr>
          <w:rFonts w:ascii="Arial" w:hAnsi="Arial" w:cs="Arial"/>
          <w:b/>
          <w:sz w:val="22"/>
          <w:szCs w:val="22"/>
        </w:rPr>
        <w:t xml:space="preserve"> </w:t>
      </w:r>
      <w:r w:rsidRPr="00B61B3A">
        <w:rPr>
          <w:rFonts w:ascii="Arial" w:hAnsi="Arial" w:cs="Arial"/>
          <w:b/>
          <w:sz w:val="22"/>
          <w:szCs w:val="22"/>
        </w:rPr>
        <w:t>Marks : 75</w:t>
      </w:r>
    </w:p>
    <w:p w:rsidR="00927113" w:rsidRPr="00B61B3A" w:rsidRDefault="00927113" w:rsidP="00D50A26">
      <w:pPr>
        <w:rPr>
          <w:rFonts w:ascii="Arial" w:hAnsi="Arial" w:cs="Arial"/>
          <w:b/>
          <w:sz w:val="22"/>
          <w:szCs w:val="22"/>
        </w:rPr>
      </w:pPr>
    </w:p>
    <w:p w:rsidR="00AD1104" w:rsidRPr="00126130" w:rsidRDefault="00AD1104" w:rsidP="00606E03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>– A  (10 x 2 = 20)</w:t>
      </w:r>
    </w:p>
    <w:p w:rsidR="00AD1104" w:rsidRPr="00126130" w:rsidRDefault="00AD1104" w:rsidP="00DB01D8">
      <w:pPr>
        <w:spacing w:line="360" w:lineRule="auto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 xml:space="preserve">Answer  ALL  the questions.  </w:t>
      </w:r>
    </w:p>
    <w:p w:rsidR="00C552D5" w:rsidRPr="00C552D5" w:rsidRDefault="00C552D5" w:rsidP="00606E03">
      <w:pPr>
        <w:pStyle w:val="ListParagraph"/>
        <w:numPr>
          <w:ilvl w:val="0"/>
          <w:numId w:val="15"/>
        </w:numPr>
        <w:spacing w:after="16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552D5">
        <w:rPr>
          <w:rFonts w:ascii="Times New Roman" w:hAnsi="Times New Roman" w:cs="Times New Roman"/>
          <w:i/>
          <w:sz w:val="24"/>
          <w:szCs w:val="24"/>
        </w:rPr>
        <w:t xml:space="preserve">Find the coefficient of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  <w:r w:rsidRPr="00C552D5">
        <w:rPr>
          <w:rFonts w:ascii="Times New Roman" w:eastAsiaTheme="minorEastAsia" w:hAnsi="Times New Roman" w:cs="Times New Roman"/>
          <w:i/>
          <w:sz w:val="24"/>
          <w:szCs w:val="24"/>
        </w:rPr>
        <w:t xml:space="preserve"> in the expansion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a+bx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7A44FC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C552D5" w:rsidRPr="00C552D5" w:rsidRDefault="00C552D5" w:rsidP="00606E03">
      <w:pPr>
        <w:pStyle w:val="ListParagraph"/>
        <w:numPr>
          <w:ilvl w:val="0"/>
          <w:numId w:val="15"/>
        </w:numPr>
        <w:spacing w:after="16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552D5">
        <w:rPr>
          <w:rFonts w:ascii="Times New Roman" w:eastAsiaTheme="minorEastAsia" w:hAnsi="Times New Roman" w:cs="Times New Roman"/>
          <w:i/>
          <w:sz w:val="24"/>
          <w:szCs w:val="24"/>
        </w:rPr>
        <w:t>Sum the series</w:t>
      </w:r>
      <w:r w:rsidR="009F6FA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1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2+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2!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3!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…</m:t>
        </m:r>
      </m:oMath>
    </w:p>
    <w:p w:rsidR="00C552D5" w:rsidRPr="00C552D5" w:rsidRDefault="00C552D5" w:rsidP="00606E03">
      <w:pPr>
        <w:pStyle w:val="ListParagraph"/>
        <w:numPr>
          <w:ilvl w:val="0"/>
          <w:numId w:val="15"/>
        </w:numPr>
        <w:spacing w:after="16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552D5">
        <w:rPr>
          <w:rFonts w:ascii="Times New Roman" w:eastAsiaTheme="minorEastAsia" w:hAnsi="Times New Roman" w:cs="Times New Roman"/>
          <w:i/>
          <w:sz w:val="24"/>
          <w:szCs w:val="24"/>
        </w:rPr>
        <w:t xml:space="preserve">Find the cubic equation whose roots are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1,</m:t>
        </m:r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 w:rsidR="007A44FC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C552D5" w:rsidRPr="00C552D5" w:rsidRDefault="00C552D5" w:rsidP="00606E03">
      <w:pPr>
        <w:pStyle w:val="ListParagraph"/>
        <w:numPr>
          <w:ilvl w:val="0"/>
          <w:numId w:val="15"/>
        </w:numPr>
        <w:spacing w:after="16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552D5">
        <w:rPr>
          <w:rFonts w:ascii="Times New Roman" w:eastAsiaTheme="minorEastAsia" w:hAnsi="Times New Roman" w:cs="Times New Roman"/>
          <w:i/>
          <w:sz w:val="24"/>
          <w:szCs w:val="24"/>
        </w:rPr>
        <w:t xml:space="preserve">Find the sum and product of the roots of the equation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5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+6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+2=0.</m:t>
        </m:r>
      </m:oMath>
    </w:p>
    <w:p w:rsidR="00C552D5" w:rsidRPr="00C552D5" w:rsidRDefault="00C552D5" w:rsidP="00606E03">
      <w:pPr>
        <w:pStyle w:val="ListParagraph"/>
        <w:numPr>
          <w:ilvl w:val="0"/>
          <w:numId w:val="15"/>
        </w:numPr>
        <w:spacing w:after="16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552D5">
        <w:rPr>
          <w:rFonts w:ascii="Times New Roman" w:eastAsiaTheme="minorEastAsia" w:hAnsi="Times New Roman" w:cs="Times New Roman"/>
          <w:i/>
          <w:sz w:val="24"/>
          <w:szCs w:val="24"/>
        </w:rPr>
        <w:t>Define orthogonal matrix and give an example.</w:t>
      </w:r>
    </w:p>
    <w:p w:rsidR="00C552D5" w:rsidRPr="00C552D5" w:rsidRDefault="00C552D5" w:rsidP="00606E03">
      <w:pPr>
        <w:pStyle w:val="ListParagraph"/>
        <w:numPr>
          <w:ilvl w:val="0"/>
          <w:numId w:val="15"/>
        </w:numPr>
        <w:spacing w:after="16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552D5">
        <w:rPr>
          <w:rFonts w:ascii="Times New Roman" w:eastAsiaTheme="minorEastAsia" w:hAnsi="Times New Roman" w:cs="Times New Roman"/>
          <w:i/>
          <w:sz w:val="24"/>
          <w:szCs w:val="24"/>
        </w:rPr>
        <w:t xml:space="preserve">Find the eigenvalue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="007A44FC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C552D5" w:rsidRPr="00C552D5" w:rsidRDefault="00C552D5" w:rsidP="00606E03">
      <w:pPr>
        <w:pStyle w:val="ListParagraph"/>
        <w:numPr>
          <w:ilvl w:val="0"/>
          <w:numId w:val="15"/>
        </w:numPr>
        <w:spacing w:after="16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552D5">
        <w:rPr>
          <w:rFonts w:ascii="Times New Roman" w:eastAsiaTheme="minorEastAsia" w:hAnsi="Times New Roman" w:cs="Times New Roman"/>
          <w:i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</m:e>
            </m:func>
          </m:e>
        </m:func>
      </m:oMath>
      <w:r w:rsidRPr="00C552D5">
        <w:rPr>
          <w:rFonts w:ascii="Times New Roman" w:eastAsiaTheme="minorEastAsia" w:hAnsi="Times New Roman" w:cs="Times New Roman"/>
          <w:i/>
          <w:sz w:val="24"/>
          <w:szCs w:val="24"/>
        </w:rPr>
        <w:t xml:space="preserve">. What is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 w:rsidRPr="00C552D5">
        <w:rPr>
          <w:rFonts w:ascii="Times New Roman" w:eastAsiaTheme="minorEastAsia" w:hAnsi="Times New Roman" w:cs="Times New Roman"/>
          <w:i/>
          <w:sz w:val="24"/>
          <w:szCs w:val="24"/>
        </w:rPr>
        <w:t>?</w:t>
      </w:r>
    </w:p>
    <w:p w:rsidR="00C552D5" w:rsidRPr="00C552D5" w:rsidRDefault="00C552D5" w:rsidP="00606E03">
      <w:pPr>
        <w:pStyle w:val="ListParagraph"/>
        <w:numPr>
          <w:ilvl w:val="0"/>
          <w:numId w:val="15"/>
        </w:numPr>
        <w:spacing w:after="16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552D5">
        <w:rPr>
          <w:rFonts w:ascii="Times New Roman" w:eastAsiaTheme="minorEastAsia" w:hAnsi="Times New Roman" w:cs="Times New Roman"/>
          <w:i/>
          <w:sz w:val="24"/>
          <w:szCs w:val="24"/>
        </w:rPr>
        <w:t xml:space="preserve">Expand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func>
      </m:oMath>
      <w:r w:rsidRPr="00C552D5">
        <w:rPr>
          <w:rFonts w:ascii="Times New Roman" w:eastAsiaTheme="minorEastAsia" w:hAnsi="Times New Roman" w:cs="Times New Roman"/>
          <w:i/>
          <w:sz w:val="24"/>
          <w:szCs w:val="24"/>
        </w:rPr>
        <w:t xml:space="preserve"> in powers of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func>
      </m:oMath>
      <w:r w:rsidRPr="00C552D5">
        <w:rPr>
          <w:rFonts w:ascii="Times New Roman" w:eastAsiaTheme="minorEastAsia" w:hAnsi="Times New Roman" w:cs="Times New Roman"/>
          <w:i/>
          <w:sz w:val="24"/>
          <w:szCs w:val="24"/>
        </w:rPr>
        <w:t xml:space="preserve"> and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C552D5" w:rsidRPr="00C552D5" w:rsidRDefault="00C552D5" w:rsidP="00606E03">
      <w:pPr>
        <w:pStyle w:val="ListParagraph"/>
        <w:numPr>
          <w:ilvl w:val="0"/>
          <w:numId w:val="15"/>
        </w:numPr>
        <w:spacing w:after="16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552D5">
        <w:rPr>
          <w:rFonts w:ascii="Times New Roman" w:eastAsiaTheme="minorEastAsia" w:hAnsi="Times New Roman" w:cs="Times New Roman"/>
          <w:i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ax</m:t>
            </m:r>
          </m:sup>
        </m:sSup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bx</m:t>
            </m:r>
          </m:e>
        </m:func>
      </m:oMath>
      <w:r w:rsidRPr="00C552D5">
        <w:rPr>
          <w:rFonts w:ascii="Times New Roman" w:eastAsiaTheme="minorEastAsia" w:hAnsi="Times New Roman" w:cs="Times New Roman"/>
          <w:i/>
          <w:sz w:val="24"/>
          <w:szCs w:val="24"/>
        </w:rPr>
        <w:t xml:space="preserve">. Prove that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=0.</m:t>
        </m:r>
      </m:oMath>
    </w:p>
    <w:p w:rsidR="00C552D5" w:rsidRPr="00C552D5" w:rsidRDefault="00C552D5" w:rsidP="00606E03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552D5">
        <w:rPr>
          <w:rFonts w:ascii="Times New Roman" w:eastAsiaTheme="minorEastAsia" w:hAnsi="Times New Roman" w:cs="Times New Roman"/>
          <w:i/>
          <w:sz w:val="24"/>
          <w:szCs w:val="24"/>
        </w:rPr>
        <w:t xml:space="preserve">Define Jacobian. Hence find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J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Pr="00C552D5">
        <w:rPr>
          <w:rFonts w:ascii="Times New Roman" w:eastAsiaTheme="minorEastAsia" w:hAnsi="Times New Roman" w:cs="Times New Roman"/>
          <w:i/>
          <w:sz w:val="24"/>
          <w:szCs w:val="24"/>
        </w:rPr>
        <w:t xml:space="preserve"> 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θ.</m:t>
                </m:r>
              </m:e>
            </m:func>
          </m:e>
        </m:func>
      </m:oMath>
    </w:p>
    <w:p w:rsidR="00BF20EE" w:rsidRDefault="00BF20EE" w:rsidP="00606E03">
      <w:pPr>
        <w:tabs>
          <w:tab w:val="left" w:pos="432"/>
        </w:tabs>
        <w:jc w:val="both"/>
        <w:rPr>
          <w:rFonts w:ascii="Arial" w:hAnsi="Arial" w:cs="Arial"/>
          <w:sz w:val="8"/>
        </w:rPr>
      </w:pPr>
    </w:p>
    <w:p w:rsidR="00DB01D8" w:rsidRDefault="00DB01D8" w:rsidP="00175A96">
      <w:pPr>
        <w:tabs>
          <w:tab w:val="left" w:pos="432"/>
        </w:tabs>
        <w:jc w:val="both"/>
        <w:rPr>
          <w:rFonts w:ascii="Arial" w:hAnsi="Arial" w:cs="Arial"/>
          <w:sz w:val="8"/>
        </w:rPr>
      </w:pPr>
    </w:p>
    <w:p w:rsidR="00AD1104" w:rsidRPr="00126130" w:rsidRDefault="00AD1104" w:rsidP="00606E03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>– B  ( 5 x 5 = 25 )</w:t>
      </w:r>
    </w:p>
    <w:p w:rsidR="00AD1104" w:rsidRPr="00126130" w:rsidRDefault="00AD1104" w:rsidP="00DB01D8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 xml:space="preserve">Answer any </w:t>
      </w:r>
      <w:r w:rsidRPr="00126130">
        <w:rPr>
          <w:rFonts w:ascii="Arial" w:hAnsi="Arial" w:cs="Arial"/>
          <w:b/>
          <w:caps/>
          <w:sz w:val="22"/>
        </w:rPr>
        <w:t>Five</w:t>
      </w:r>
      <w:r w:rsidRPr="00126130">
        <w:rPr>
          <w:rFonts w:ascii="Arial" w:hAnsi="Arial" w:cs="Arial"/>
          <w:b/>
          <w:sz w:val="22"/>
        </w:rPr>
        <w:t xml:space="preserve">  of the following  questions.</w:t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  <w:t xml:space="preserve">             </w:t>
      </w:r>
    </w:p>
    <w:p w:rsidR="00C552D5" w:rsidRPr="00303913" w:rsidRDefault="00C552D5" w:rsidP="00606E03">
      <w:pPr>
        <w:pStyle w:val="ListParagraph"/>
        <w:numPr>
          <w:ilvl w:val="0"/>
          <w:numId w:val="15"/>
        </w:numPr>
        <w:spacing w:after="16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303913">
        <w:rPr>
          <w:rFonts w:ascii="Times New Roman" w:hAnsi="Times New Roman" w:cs="Times New Roman"/>
          <w:i/>
          <w:sz w:val="24"/>
          <w:szCs w:val="24"/>
        </w:rPr>
        <w:t>Sum the series</w:t>
      </w:r>
      <w:r w:rsidR="00551DAE" w:rsidRPr="00303913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=0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+1</m:t>
                </m:r>
              </m:num>
              <m:den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+1</m:t>
                    </m: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!</m:t>
                </m:r>
              </m:den>
            </m:f>
          </m:e>
        </m:nary>
      </m:oMath>
      <w:r w:rsidR="007A44FC">
        <w:rPr>
          <w:rFonts w:ascii="Times New Roman" w:eastAsiaTheme="minorEastAsia" w:hAnsi="Times New Roman" w:cs="Times New Roman"/>
          <w:i/>
          <w:sz w:val="24"/>
          <w:szCs w:val="24"/>
        </w:rPr>
        <w:t xml:space="preserve"> .</w:t>
      </w:r>
    </w:p>
    <w:p w:rsidR="00C552D5" w:rsidRPr="00303913" w:rsidRDefault="006F48CF" w:rsidP="00606E03">
      <w:pPr>
        <w:pStyle w:val="ListParagraph"/>
        <w:numPr>
          <w:ilvl w:val="0"/>
          <w:numId w:val="15"/>
        </w:numPr>
        <w:spacing w:after="16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Increase by 2 the roots of </w:t>
      </w:r>
      <w:r w:rsidR="00C552D5" w:rsidRPr="0030391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10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+4x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+24=0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and hence solve it</w:t>
      </w:r>
      <w:r w:rsidR="007A44FC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C552D5" w:rsidRPr="00303913" w:rsidRDefault="00C552D5" w:rsidP="00606E03">
      <w:pPr>
        <w:pStyle w:val="ListParagraph"/>
        <w:numPr>
          <w:ilvl w:val="0"/>
          <w:numId w:val="15"/>
        </w:numPr>
        <w:spacing w:after="16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303913">
        <w:rPr>
          <w:rFonts w:ascii="Times New Roman" w:hAnsi="Times New Roman" w:cs="Times New Roman"/>
          <w:i/>
          <w:sz w:val="24"/>
          <w:szCs w:val="24"/>
        </w:rPr>
        <w:t>Using Cayley</w:t>
      </w:r>
      <w:r w:rsidR="00D377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3913">
        <w:rPr>
          <w:rFonts w:ascii="Times New Roman" w:hAnsi="Times New Roman" w:cs="Times New Roman"/>
          <w:i/>
          <w:sz w:val="24"/>
          <w:szCs w:val="24"/>
        </w:rPr>
        <w:t>-</w:t>
      </w:r>
      <w:r w:rsidR="00D377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3913">
        <w:rPr>
          <w:rFonts w:ascii="Times New Roman" w:hAnsi="Times New Roman" w:cs="Times New Roman"/>
          <w:i/>
          <w:sz w:val="24"/>
          <w:szCs w:val="24"/>
        </w:rPr>
        <w:t xml:space="preserve">Hamilton </w:t>
      </w:r>
      <w:r w:rsidR="00D37726">
        <w:rPr>
          <w:rFonts w:ascii="Times New Roman" w:hAnsi="Times New Roman" w:cs="Times New Roman"/>
          <w:i/>
          <w:sz w:val="24"/>
          <w:szCs w:val="24"/>
        </w:rPr>
        <w:t>t</w:t>
      </w:r>
      <w:r w:rsidRPr="00303913">
        <w:rPr>
          <w:rFonts w:ascii="Times New Roman" w:hAnsi="Times New Roman" w:cs="Times New Roman"/>
          <w:i/>
          <w:sz w:val="24"/>
          <w:szCs w:val="24"/>
        </w:rPr>
        <w:t xml:space="preserve">heorem find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Pr="00303913">
        <w:rPr>
          <w:rFonts w:ascii="Times New Roman" w:eastAsiaTheme="minorEastAsia" w:hAnsi="Times New Roman" w:cs="Times New Roman"/>
          <w:i/>
          <w:sz w:val="24"/>
          <w:szCs w:val="24"/>
        </w:rPr>
        <w:t xml:space="preserve">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="007A44FC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C552D5" w:rsidRPr="00303913" w:rsidRDefault="00C552D5" w:rsidP="00606E03">
      <w:pPr>
        <w:pStyle w:val="ListParagraph"/>
        <w:numPr>
          <w:ilvl w:val="0"/>
          <w:numId w:val="15"/>
        </w:numPr>
        <w:spacing w:after="16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303913">
        <w:rPr>
          <w:rFonts w:ascii="Times New Roman" w:eastAsiaTheme="minorEastAsia" w:hAnsi="Times New Roman" w:cs="Times New Roman"/>
          <w:i/>
          <w:sz w:val="24"/>
          <w:szCs w:val="24"/>
        </w:rPr>
        <w:t xml:space="preserve">Express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func>
      </m:oMath>
      <w:r w:rsidRPr="00303913">
        <w:rPr>
          <w:rFonts w:ascii="Times New Roman" w:eastAsiaTheme="minorEastAsia" w:hAnsi="Times New Roman" w:cs="Times New Roman"/>
          <w:i/>
          <w:sz w:val="24"/>
          <w:szCs w:val="24"/>
        </w:rPr>
        <w:t xml:space="preserve"> as a polynomial in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func>
      </m:oMath>
      <w:r w:rsidRPr="00303913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C552D5" w:rsidRPr="00303913" w:rsidRDefault="00C552D5" w:rsidP="00606E03">
      <w:pPr>
        <w:pStyle w:val="ListParagraph"/>
        <w:numPr>
          <w:ilvl w:val="0"/>
          <w:numId w:val="15"/>
        </w:numPr>
        <w:spacing w:after="16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303913">
        <w:rPr>
          <w:rFonts w:ascii="Times New Roman" w:eastAsiaTheme="minorEastAsia" w:hAnsi="Times New Roman" w:cs="Times New Roman"/>
          <w:i/>
          <w:sz w:val="24"/>
          <w:szCs w:val="24"/>
        </w:rPr>
        <w:t xml:space="preserve">Find the radius of curvature at the point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303913">
        <w:rPr>
          <w:rFonts w:ascii="Times New Roman" w:eastAsiaTheme="minorEastAsia" w:hAnsi="Times New Roman" w:cs="Times New Roman"/>
          <w:i/>
          <w:sz w:val="24"/>
          <w:szCs w:val="24"/>
        </w:rPr>
        <w:t xml:space="preserve"> of the Folium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=3</m:t>
        </m:r>
        <m:r>
          <w:rPr>
            <w:rFonts w:ascii="Cambria Math" w:eastAsiaTheme="minorEastAsia" w:hAnsi="Cambria Math" w:cs="Times New Roman"/>
            <w:sz w:val="24"/>
            <w:szCs w:val="24"/>
          </w:rPr>
          <m:t>axy.</m:t>
        </m:r>
      </m:oMath>
    </w:p>
    <w:p w:rsidR="00C552D5" w:rsidRPr="00303913" w:rsidRDefault="00C552D5" w:rsidP="00606E03">
      <w:pPr>
        <w:pStyle w:val="ListParagraph"/>
        <w:numPr>
          <w:ilvl w:val="0"/>
          <w:numId w:val="15"/>
        </w:numPr>
        <w:spacing w:after="16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303913">
        <w:rPr>
          <w:rFonts w:ascii="Times New Roman" w:eastAsiaTheme="minorEastAsia" w:hAnsi="Times New Roman" w:cs="Times New Roman"/>
          <w:i/>
          <w:sz w:val="24"/>
          <w:szCs w:val="24"/>
        </w:rPr>
        <w:t xml:space="preserve">Establish the formula for finding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12 </m:t>
            </m:r>
          </m:e>
        </m:rad>
      </m:oMath>
      <w:r w:rsidR="00D3772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303913">
        <w:rPr>
          <w:rFonts w:ascii="Times New Roman" w:eastAsiaTheme="minorEastAsia" w:hAnsi="Times New Roman" w:cs="Times New Roman"/>
          <w:i/>
          <w:sz w:val="24"/>
          <w:szCs w:val="24"/>
        </w:rPr>
        <w:t>using Newton’s method.</w:t>
      </w:r>
    </w:p>
    <w:p w:rsidR="00C552D5" w:rsidRPr="00303913" w:rsidRDefault="00C552D5" w:rsidP="00606E03">
      <w:pPr>
        <w:pStyle w:val="ListParagraph"/>
        <w:numPr>
          <w:ilvl w:val="0"/>
          <w:numId w:val="15"/>
        </w:numPr>
        <w:spacing w:after="16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303913">
        <w:rPr>
          <w:rFonts w:ascii="Times New Roman" w:eastAsiaTheme="minorEastAsia" w:hAnsi="Times New Roman" w:cs="Times New Roman"/>
          <w:i/>
          <w:sz w:val="24"/>
          <w:szCs w:val="24"/>
        </w:rPr>
        <w:t>Show that</w:t>
      </w:r>
      <w:r w:rsidR="00551DAE" w:rsidRPr="0030391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1.3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2.5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3.7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…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=2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2.</m:t>
            </m:r>
          </m:e>
        </m:func>
      </m:oMath>
    </w:p>
    <w:p w:rsidR="008320B2" w:rsidRPr="00C96C30" w:rsidRDefault="00C552D5" w:rsidP="00606E03">
      <w:pPr>
        <w:pStyle w:val="ListParagraph"/>
        <w:numPr>
          <w:ilvl w:val="0"/>
          <w:numId w:val="15"/>
        </w:numPr>
        <w:tabs>
          <w:tab w:val="left" w:pos="423"/>
        </w:tabs>
        <w:spacing w:after="160" w:line="480" w:lineRule="auto"/>
        <w:rPr>
          <w:rFonts w:ascii="Arial" w:hAnsi="Arial" w:cs="Arial"/>
          <w:b/>
          <w:caps/>
        </w:rPr>
      </w:pPr>
      <w:r w:rsidRPr="00C96C30">
        <w:rPr>
          <w:rFonts w:ascii="Times New Roman" w:eastAsiaTheme="minorEastAsia" w:hAnsi="Times New Roman" w:cs="Times New Roman"/>
          <w:i/>
          <w:sz w:val="24"/>
          <w:szCs w:val="24"/>
        </w:rPr>
        <w:t xml:space="preserve">Find the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th</m:t>
            </m:r>
          </m:sup>
        </m:sSup>
      </m:oMath>
      <w:r w:rsidRPr="00C96C30">
        <w:rPr>
          <w:rFonts w:ascii="Times New Roman" w:eastAsiaTheme="minorEastAsia" w:hAnsi="Times New Roman" w:cs="Times New Roman"/>
          <w:i/>
          <w:sz w:val="24"/>
          <w:szCs w:val="24"/>
        </w:rPr>
        <w:t xml:space="preserve"> derivative of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+3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  <w:r w:rsidR="0061757E" w:rsidRPr="00C96C30">
        <w:rPr>
          <w:rFonts w:ascii="Arial" w:hAnsi="Arial" w:cs="Arial"/>
        </w:rPr>
        <w:t xml:space="preserve">     </w:t>
      </w:r>
    </w:p>
    <w:p w:rsidR="00606E03" w:rsidRDefault="00606E03" w:rsidP="00EE2E1D">
      <w:pPr>
        <w:spacing w:line="360" w:lineRule="auto"/>
        <w:jc w:val="center"/>
        <w:rPr>
          <w:rFonts w:ascii="Arial" w:hAnsi="Arial" w:cs="Arial"/>
          <w:b/>
          <w:caps/>
          <w:sz w:val="22"/>
        </w:rPr>
      </w:pPr>
    </w:p>
    <w:p w:rsidR="00AD1104" w:rsidRPr="00126130" w:rsidRDefault="00AD1104" w:rsidP="00606E03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>– C ( 3 x 10 = 30 )</w:t>
      </w:r>
    </w:p>
    <w:p w:rsidR="00AD1104" w:rsidRPr="00126130" w:rsidRDefault="00AD1104" w:rsidP="00C83BC8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>Answer ALL the questions.</w:t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</w:p>
    <w:p w:rsidR="00551DAE" w:rsidRPr="007A44FC" w:rsidRDefault="00EB4E39" w:rsidP="00551DAE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C052F">
        <w:rPr>
          <w:rFonts w:ascii="Times New Roman" w:hAnsi="Times New Roman" w:cs="Times New Roman"/>
          <w:i/>
          <w:sz w:val="24"/>
          <w:szCs w:val="24"/>
        </w:rPr>
        <w:t>(a)</w:t>
      </w:r>
      <w:r w:rsidR="00551DAE" w:rsidRPr="008C052F">
        <w:rPr>
          <w:rFonts w:ascii="Times New Roman" w:eastAsiaTheme="minorEastAsia" w:hAnsi="Times New Roman" w:cs="Times New Roman"/>
          <w:i/>
          <w:sz w:val="24"/>
          <w:szCs w:val="24"/>
        </w:rPr>
        <w:t xml:space="preserve"> Find the sum to infinity of the series</w:t>
      </w:r>
      <w:r w:rsidR="007A44F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</m:t>
            </m:r>
          </m:den>
        </m:f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24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</m:t>
            </m:r>
          </m:den>
        </m:f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24</m:t>
            </m:r>
          </m:den>
        </m:f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32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…</m:t>
        </m:r>
      </m:oMath>
    </w:p>
    <w:p w:rsidR="00E96903" w:rsidRPr="008C052F" w:rsidRDefault="00F840E2" w:rsidP="003E0DFF">
      <w:pPr>
        <w:spacing w:line="360" w:lineRule="auto"/>
        <w:ind w:left="360"/>
        <w:jc w:val="center"/>
        <w:rPr>
          <w:i/>
        </w:rPr>
      </w:pPr>
      <w:r w:rsidRPr="008C052F">
        <w:rPr>
          <w:i/>
        </w:rPr>
        <w:t>(Or)</w:t>
      </w:r>
    </w:p>
    <w:p w:rsidR="0077431E" w:rsidRPr="008C052F" w:rsidRDefault="009868FE" w:rsidP="003E0DFF">
      <w:pPr>
        <w:spacing w:line="360" w:lineRule="auto"/>
        <w:ind w:left="360" w:firstLine="360"/>
        <w:jc w:val="both"/>
        <w:rPr>
          <w:i/>
        </w:rPr>
      </w:pPr>
      <w:r w:rsidRPr="008C052F">
        <w:rPr>
          <w:i/>
        </w:rPr>
        <w:t>(b)</w:t>
      </w:r>
      <w:r w:rsidR="00551DAE" w:rsidRPr="008C052F">
        <w:rPr>
          <w:rFonts w:eastAsiaTheme="minorEastAsia"/>
          <w:i/>
        </w:rPr>
        <w:t xml:space="preserve"> Solve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/>
                  </w:rPr>
                  <m:t>6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-x</m:t>
            </m:r>
          </m:e>
          <m:sup>
            <m:r>
              <w:rPr>
                <w:rFonts w:ascii="Cambria Math" w:eastAsiaTheme="minorEastAsia"/>
              </w:rPr>
              <m:t>4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/>
          </w:rPr>
          <m:t>43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/>
              </w:rPr>
              <m:t>3</m:t>
            </m:r>
          </m:sup>
        </m:sSup>
        <m:r>
          <w:rPr>
            <w:rFonts w:ascii="Cambria Math" w:eastAsiaTheme="minorEastAsia"/>
          </w:rPr>
          <m:t>+43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eastAsiaTheme="minorEastAsia"/>
          </w:rPr>
          <m:t>+</m:t>
        </m:r>
        <m:r>
          <w:rPr>
            <w:rFonts w:ascii="Cambria Math" w:eastAsiaTheme="minorEastAsia" w:hAnsi="Cambria Math"/>
          </w:rPr>
          <m:t>x-</m:t>
        </m:r>
        <m:r>
          <w:rPr>
            <w:rFonts w:ascii="Cambria Math" w:eastAsiaTheme="minorEastAsia"/>
          </w:rPr>
          <m:t>6=0.</m:t>
        </m:r>
      </m:oMath>
    </w:p>
    <w:p w:rsidR="009A2CAD" w:rsidRPr="008C052F" w:rsidRDefault="009A2CAD" w:rsidP="005E3C81">
      <w:pPr>
        <w:spacing w:line="360" w:lineRule="auto"/>
        <w:ind w:left="360" w:firstLine="360"/>
        <w:jc w:val="both"/>
        <w:rPr>
          <w:i/>
        </w:rPr>
      </w:pPr>
    </w:p>
    <w:p w:rsidR="008320B2" w:rsidRPr="008C052F" w:rsidRDefault="00F840E2" w:rsidP="001F01DA">
      <w:pPr>
        <w:numPr>
          <w:ilvl w:val="0"/>
          <w:numId w:val="15"/>
        </w:numPr>
        <w:spacing w:line="360" w:lineRule="auto"/>
        <w:jc w:val="both"/>
        <w:rPr>
          <w:i/>
        </w:rPr>
      </w:pPr>
      <w:r w:rsidRPr="008C052F">
        <w:rPr>
          <w:i/>
        </w:rPr>
        <w:t>(a)</w:t>
      </w:r>
      <w:r w:rsidR="00551DAE" w:rsidRPr="008C052F">
        <w:rPr>
          <w:rFonts w:eastAsiaTheme="minorEastAsia"/>
          <w:i/>
        </w:rPr>
        <w:t xml:space="preserve"> Find the eigenvalues and eigenvectors of the matrix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/>
                    </w:rPr>
                    <m:t>11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Theme="minorEastAsia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/>
                    </w:rPr>
                    <m:t>10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/>
                    </w:rPr>
                    <m:t>6</m:t>
                  </m:r>
                </m:e>
              </m:mr>
            </m:m>
          </m:e>
        </m:d>
      </m:oMath>
      <w:r w:rsidR="00E854AE" w:rsidRPr="008C052F">
        <w:rPr>
          <w:i/>
        </w:rPr>
        <w:t>.</w:t>
      </w:r>
    </w:p>
    <w:p w:rsidR="00E96903" w:rsidRPr="008C052F" w:rsidRDefault="00F840E2" w:rsidP="003E0DFF">
      <w:pPr>
        <w:spacing w:line="360" w:lineRule="auto"/>
        <w:ind w:left="360"/>
        <w:jc w:val="center"/>
        <w:rPr>
          <w:i/>
        </w:rPr>
      </w:pPr>
      <w:r w:rsidRPr="008C052F">
        <w:rPr>
          <w:i/>
        </w:rPr>
        <w:t>(Or)</w:t>
      </w:r>
    </w:p>
    <w:p w:rsidR="002F2289" w:rsidRPr="008C052F" w:rsidRDefault="00F840E2" w:rsidP="003E0DFF">
      <w:pPr>
        <w:spacing w:line="360" w:lineRule="auto"/>
        <w:ind w:left="360"/>
        <w:jc w:val="both"/>
        <w:rPr>
          <w:i/>
        </w:rPr>
      </w:pPr>
      <w:r w:rsidRPr="008C052F">
        <w:rPr>
          <w:i/>
        </w:rPr>
        <w:tab/>
        <w:t>(b)</w:t>
      </w:r>
      <w:r w:rsidR="00551DAE" w:rsidRPr="008C052F">
        <w:rPr>
          <w:rFonts w:eastAsiaTheme="minorEastAsia"/>
          <w:i/>
        </w:rPr>
        <w:t xml:space="preserve"> Verify Cayley Hamilton theorem for the matrix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/>
                    </w:rPr>
                    <m:t>1</m:t>
                  </m:r>
                </m:e>
                <m:e>
                  <m:r>
                    <w:rPr>
                      <w:rFonts w:ascii="Cambria Math" w:eastAsiaTheme="minorEastAsia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/>
                    </w:rPr>
                    <m:t>2</m:t>
                  </m:r>
                </m:e>
                <m:e>
                  <m:r>
                    <w:rPr>
                      <w:rFonts w:ascii="Cambria Math" w:eastAsiaTheme="minorEastAsia"/>
                    </w:rPr>
                    <m:t>1</m:t>
                  </m:r>
                </m:e>
                <m:e>
                  <m:r>
                    <w:rPr>
                      <w:rFonts w:ascii="Cambria Math" w:eastAsiaTheme="minorEastAsia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/>
                    </w:rPr>
                    <m:t>3</m:t>
                  </m:r>
                </m:e>
                <m:e>
                  <m:r>
                    <w:rPr>
                      <w:rFonts w:ascii="Cambria Math" w:eastAsiaTheme="minorEastAsia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.</m:t>
        </m:r>
      </m:oMath>
      <w:r w:rsidR="006D7A84">
        <w:rPr>
          <w:rFonts w:eastAsiaTheme="minorEastAsia"/>
          <w:i/>
        </w:rPr>
        <w:t xml:space="preserve"> </w:t>
      </w:r>
      <w:r w:rsidR="00551DAE" w:rsidRPr="008C052F">
        <w:rPr>
          <w:rFonts w:eastAsiaTheme="minorEastAsia"/>
          <w:i/>
        </w:rPr>
        <w:t xml:space="preserve">Also find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/>
              </w:rPr>
              <m:t>1</m:t>
            </m:r>
          </m:sup>
        </m:sSup>
      </m:oMath>
      <w:r w:rsidR="002B5238" w:rsidRPr="008C052F">
        <w:rPr>
          <w:i/>
        </w:rPr>
        <w:t>.</w:t>
      </w:r>
    </w:p>
    <w:p w:rsidR="003E0DFF" w:rsidRPr="008C052F" w:rsidRDefault="003E0DFF" w:rsidP="005E3C81">
      <w:pPr>
        <w:spacing w:line="360" w:lineRule="auto"/>
        <w:ind w:left="360"/>
        <w:jc w:val="both"/>
        <w:rPr>
          <w:i/>
        </w:rPr>
      </w:pPr>
    </w:p>
    <w:p w:rsidR="00134D22" w:rsidRDefault="00F840E2" w:rsidP="001F01DA">
      <w:pPr>
        <w:numPr>
          <w:ilvl w:val="0"/>
          <w:numId w:val="15"/>
        </w:numPr>
        <w:spacing w:line="360" w:lineRule="auto"/>
        <w:jc w:val="both"/>
        <w:rPr>
          <w:i/>
        </w:rPr>
      </w:pPr>
      <w:r w:rsidRPr="008C052F">
        <w:rPr>
          <w:i/>
        </w:rPr>
        <w:t>(a)</w:t>
      </w:r>
      <w:r w:rsidR="00551DAE" w:rsidRPr="008C052F">
        <w:rPr>
          <w:rFonts w:eastAsiaTheme="minorEastAsia"/>
          <w:i/>
        </w:rPr>
        <w:t xml:space="preserve"> If </w:t>
      </w:r>
      <m:oMath>
        <m:r>
          <w:rPr>
            <w:rFonts w:ascii="Cambria Math" w:eastAsiaTheme="minorEastAsia" w:hAnsi="Cambria Math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w:rPr>
                <w:rFonts w:ascii="Cambria Math" w:eastAsiaTheme="minorEastAsia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eastAsiaTheme="minorEastAsia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θ</m:t>
                        </m:r>
                        <m:r>
                          <w:rPr>
                            <w:rFonts w:ascii="Cambria Math" w:eastAsiaTheme="minorEastAsia"/>
                          </w:rPr>
                          <m:t>+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  <m:r>
                          <w:rPr>
                            <w:rFonts w:ascii="Cambria Math" w:eastAsiaTheme="minorEastAsia"/>
                          </w:rPr>
                          <m:t xml:space="preserve"> 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∅</m:t>
                        </m:r>
                      </m:e>
                    </m:d>
                  </m:e>
                </m:func>
              </m:e>
            </m:d>
            <m:r>
              <w:rPr>
                <w:rFonts w:ascii="Cambria Math" w:eastAsiaTheme="minorEastAsia"/>
              </w:rPr>
              <m:t>=</m:t>
            </m:r>
            <m:r>
              <w:rPr>
                <w:rFonts w:ascii="Cambria Math" w:eastAsiaTheme="minorEastAsia" w:hAnsi="Cambria Math"/>
              </w:rPr>
              <m:t>A</m:t>
            </m:r>
            <m:r>
              <w:rPr>
                <w:rFonts w:ascii="Cambria Math" w:eastAsiaTheme="minorEastAsia"/>
              </w:rPr>
              <m:t>+</m:t>
            </m:r>
            <m:r>
              <w:rPr>
                <w:rFonts w:ascii="Cambria Math" w:eastAsiaTheme="minorEastAsia" w:hAnsi="Cambria Math"/>
              </w:rPr>
              <m:t>i</m:t>
            </m:r>
            <m:r>
              <w:rPr>
                <w:rFonts w:ascii="Cambria Math" w:eastAsiaTheme="minorEastAsia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B</m:t>
            </m:r>
          </m:e>
        </m:func>
      </m:oMath>
      <w:r w:rsidR="00551DAE" w:rsidRPr="008C052F">
        <w:rPr>
          <w:rFonts w:eastAsiaTheme="minorEastAsia"/>
          <w:i/>
        </w:rPr>
        <w:t>. Prove that</w:t>
      </w:r>
      <w:r w:rsidR="00270F9A">
        <w:rPr>
          <w:rFonts w:eastAsiaTheme="minorEastAsia"/>
          <w:i/>
        </w:rPr>
        <w:t xml:space="preserve">  i)</w:t>
      </w:r>
      <w:r w:rsidR="00551DAE" w:rsidRPr="008C052F">
        <w:rPr>
          <w:rFonts w:eastAsiaTheme="minorEastAsia"/>
          <w:i/>
        </w:rPr>
        <w:t xml:space="preserve"> </w:t>
      </w:r>
      <m:oMath>
        <m:r>
          <w:rPr>
            <w:rFonts w:ascii="Cambria Math" w:eastAsiaTheme="minorEastAsia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/>
              </w:rPr>
              <m:t>2</m:t>
            </m:r>
            <m:r>
              <w:rPr>
                <w:rFonts w:ascii="Cambria Math" w:eastAsiaTheme="minorEastAsia" w:hAnsi="Cambria Math"/>
              </w:rPr>
              <m:t>A</m:t>
            </m:r>
          </m:sup>
        </m:sSup>
        <m:r>
          <w:rPr>
            <w:rFonts w:ascii="Cambria Math" w:eastAsiaTheme="minorEastAsia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w:rPr>
                <w:rFonts w:ascii="Cambria Math" w:eastAsiaTheme="minorEastAsia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h</m:t>
            </m:r>
            <m:r>
              <w:rPr>
                <w:rFonts w:ascii="Cambria Math" w:eastAsiaTheme="minorEastAsia"/>
              </w:rPr>
              <m:t xml:space="preserve"> </m:t>
            </m:r>
            <m:r>
              <w:rPr>
                <w:rFonts w:ascii="Cambria Math" w:eastAsiaTheme="minorEastAsia"/>
              </w:rPr>
              <m:t>2</m:t>
            </m:r>
            <m:r>
              <w:rPr>
                <w:rFonts w:ascii="Cambria Math" w:eastAsiaTheme="minorEastAsia" w:hAnsi="Cambria Math"/>
              </w:rPr>
              <m:t>∅</m:t>
            </m:r>
            <m:r>
              <w:rPr>
                <w:rFonts w:ascii="Cambria Math" w:eastAsiaTheme="minorEastAsia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w:rPr>
                    <w:rFonts w:ascii="Cambria Math" w:eastAsiaTheme="minorEastAsia"/>
                  </w:rPr>
                  <m:t>cos</m:t>
                </m:r>
              </m:fName>
              <m:e>
                <m:r>
                  <w:rPr>
                    <w:rFonts w:ascii="Cambria Math" w:eastAsiaTheme="minorEastAsia"/>
                  </w:rPr>
                  <m:t>2</m:t>
                </m:r>
                <m:r>
                  <w:rPr>
                    <w:rFonts w:ascii="Cambria Math" w:eastAsiaTheme="minorEastAsia" w:hAnsi="Cambria Math"/>
                  </w:rPr>
                  <m:t>θ.</m:t>
                </m:r>
              </m:e>
            </m:func>
          </m:e>
        </m:func>
      </m:oMath>
      <w:r w:rsidR="008320B2" w:rsidRPr="008C052F">
        <w:rPr>
          <w:i/>
        </w:rPr>
        <w:t xml:space="preserve">         </w:t>
      </w:r>
    </w:p>
    <w:p w:rsidR="00270F9A" w:rsidRPr="008C052F" w:rsidRDefault="00270F9A" w:rsidP="00270F9A">
      <w:pPr>
        <w:spacing w:line="360" w:lineRule="auto"/>
        <w:ind w:left="720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="00E8388C">
        <w:rPr>
          <w:i/>
        </w:rPr>
        <w:t xml:space="preserve"> </w:t>
      </w:r>
      <w:r>
        <w:rPr>
          <w:i/>
        </w:rPr>
        <w:t xml:space="preserve"> ii)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θ-B</m:t>
                </m:r>
              </m:e>
            </m:d>
            <m:r>
              <w:rPr>
                <w:rFonts w:ascii="Cambria Math" w:hAnsi="Cambria Math"/>
              </w:rPr>
              <m:t>=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2ϕ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θ+B</m:t>
                    </m:r>
                  </m:e>
                </m:d>
              </m:e>
            </m:func>
          </m:e>
        </m:func>
        <m:r>
          <w:rPr>
            <w:rFonts w:ascii="Cambria Math" w:hAnsi="Cambria Math"/>
          </w:rPr>
          <m:t>.</m:t>
        </m:r>
      </m:oMath>
    </w:p>
    <w:p w:rsidR="00BC6427" w:rsidRPr="008C052F" w:rsidRDefault="00F840E2" w:rsidP="003E0DFF">
      <w:pPr>
        <w:spacing w:line="360" w:lineRule="auto"/>
        <w:ind w:left="360"/>
        <w:jc w:val="center"/>
        <w:rPr>
          <w:i/>
        </w:rPr>
      </w:pPr>
      <w:r w:rsidRPr="008C052F">
        <w:rPr>
          <w:i/>
        </w:rPr>
        <w:t>(Or)</w:t>
      </w:r>
    </w:p>
    <w:p w:rsidR="005432AF" w:rsidRDefault="00F840E2" w:rsidP="003E0DFF">
      <w:pPr>
        <w:spacing w:line="360" w:lineRule="auto"/>
        <w:ind w:left="360"/>
        <w:jc w:val="both"/>
        <w:rPr>
          <w:rFonts w:eastAsiaTheme="minorEastAsia"/>
          <w:i/>
        </w:rPr>
      </w:pPr>
      <w:r w:rsidRPr="008C052F">
        <w:rPr>
          <w:i/>
        </w:rPr>
        <w:tab/>
        <w:t>(b)</w:t>
      </w:r>
      <w:r w:rsidR="00551DAE" w:rsidRPr="008C052F">
        <w:rPr>
          <w:rFonts w:eastAsiaTheme="minorEastAsia"/>
          <w:i/>
        </w:rPr>
        <w:t xml:space="preserve"> </w:t>
      </w:r>
      <w:r w:rsidR="002915F6">
        <w:rPr>
          <w:rFonts w:eastAsiaTheme="minorEastAsia"/>
          <w:i/>
        </w:rPr>
        <w:t xml:space="preserve">If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 sin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e>
            </m:d>
          </m:e>
        </m:func>
        <m:r>
          <w:rPr>
            <w:rFonts w:ascii="Cambria Math" w:eastAsiaTheme="minorEastAsia" w:hAnsi="Cambria Math"/>
          </w:rPr>
          <m:t xml:space="preserve"> </m:t>
        </m:r>
      </m:oMath>
      <w:r w:rsidR="002915F6">
        <w:rPr>
          <w:rFonts w:eastAsiaTheme="minorEastAsia"/>
          <w:i/>
        </w:rPr>
        <w:t>then prove that</w:t>
      </w:r>
    </w:p>
    <w:p w:rsidR="002915F6" w:rsidRDefault="002915F6" w:rsidP="003E0DFF">
      <w:pPr>
        <w:spacing w:line="360" w:lineRule="auto"/>
        <w:ind w:left="360"/>
        <w:jc w:val="both"/>
        <w:rPr>
          <w:i/>
        </w:rPr>
      </w:pPr>
      <w:r>
        <w:rPr>
          <w:i/>
        </w:rPr>
        <w:t xml:space="preserve">                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/>
              </w:rPr>
              <m:t>1</m:t>
            </m:r>
            <m:r>
              <w:rPr>
                <w:rFonts w:ascii="Cambria Math" w:eastAsiaTheme="minorEastAsia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e>
        </m:d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</m:sSub>
        <m:r>
          <w:rPr>
            <w:rFonts w:ascii="Cambria Math" w:eastAsiaTheme="minorEastAsia" w:hAnsi="Cambria Math"/>
          </w:rPr>
          <m:t>-x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/>
          </w:rPr>
          <m:t>y=0</m:t>
        </m:r>
      </m:oMath>
      <w:r w:rsidR="00E8388C">
        <w:rPr>
          <w:i/>
        </w:rPr>
        <w:t>,</w:t>
      </w:r>
    </w:p>
    <w:p w:rsidR="002915F6" w:rsidRPr="008C052F" w:rsidRDefault="002915F6" w:rsidP="002915F6">
      <w:pPr>
        <w:spacing w:line="360" w:lineRule="auto"/>
        <w:ind w:left="360"/>
        <w:jc w:val="both"/>
        <w:rPr>
          <w:i/>
        </w:rPr>
      </w:pPr>
      <m:oMath>
        <m:r>
          <w:rPr>
            <w:rFonts w:ascii="Cambria Math" w:eastAsiaTheme="minorEastAsia" w:hAnsi="Cambria Math"/>
          </w:rPr>
          <m:t xml:space="preserve">                     </m:t>
        </m:r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/>
              </w:rPr>
              <m:t>1</m:t>
            </m:r>
            <m:r>
              <w:rPr>
                <w:rFonts w:ascii="Cambria Math" w:eastAsiaTheme="minorEastAsia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e>
        </m:d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  <m:r>
              <w:rPr>
                <w:rFonts w:ascii="Cambria Math" w:eastAsiaTheme="minorEastAsia"/>
              </w:rPr>
              <m:t>+2</m:t>
            </m:r>
          </m:sub>
        </m:sSub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/>
              </w:rPr>
              <m:t>2</m:t>
            </m:r>
            <m:r>
              <w:rPr>
                <w:rFonts w:ascii="Cambria Math" w:eastAsiaTheme="minorEastAsia" w:hAnsi="Cambria Math"/>
              </w:rPr>
              <m:t>n</m:t>
            </m:r>
            <m:r>
              <w:rPr>
                <w:rFonts w:ascii="Cambria Math" w:eastAsiaTheme="minorEastAsia"/>
              </w:rPr>
              <m:t>+1</m:t>
            </m:r>
          </m:e>
        </m:d>
        <m:r>
          <w:rPr>
            <w:rFonts w:ascii="Cambria Math" w:eastAsiaTheme="minorEastAsia" w:hAnsi="Cambria Math"/>
          </w:rPr>
          <m:t>x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  <m:r>
              <w:rPr>
                <w:rFonts w:ascii="Cambria Math" w:eastAsiaTheme="minorEastAsia"/>
              </w:rPr>
              <m:t>+1</m:t>
            </m:r>
          </m:sub>
        </m:sSub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/>
                  </w:rPr>
                  <m:t>2</m:t>
                </m:r>
              </m:sup>
            </m:sSup>
            <m:r>
              <w:rPr>
                <w:rFonts w:ascii="Cambria Math" w:eastAsiaTheme="minorEastAsia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/>
                  </w:rPr>
                  <m:t>2</m:t>
                </m:r>
              </m:sup>
            </m:sSup>
          </m:e>
        </m:d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/>
          </w:rPr>
          <m:t>=0</m:t>
        </m:r>
      </m:oMath>
      <w:r w:rsidRPr="008C052F">
        <w:rPr>
          <w:i/>
        </w:rPr>
        <w:t>.</w:t>
      </w:r>
    </w:p>
    <w:p w:rsidR="002915F6" w:rsidRPr="008C052F" w:rsidRDefault="002915F6" w:rsidP="005E3C81">
      <w:pPr>
        <w:ind w:left="360"/>
        <w:jc w:val="both"/>
        <w:rPr>
          <w:i/>
        </w:rPr>
      </w:pPr>
    </w:p>
    <w:p w:rsidR="00C377B8" w:rsidRDefault="00DF42C4" w:rsidP="00784984">
      <w:pPr>
        <w:spacing w:line="360" w:lineRule="auto"/>
        <w:jc w:val="center"/>
        <w:rPr>
          <w:rFonts w:ascii="Arial" w:hAnsi="Arial" w:cs="Arial"/>
          <w:sz w:val="34"/>
        </w:rPr>
      </w:pP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</w:p>
    <w:sectPr w:rsidR="00C377B8" w:rsidSect="00606E03">
      <w:footerReference w:type="default" r:id="rId8"/>
      <w:pgSz w:w="11909" w:h="16834" w:code="9"/>
      <w:pgMar w:top="540" w:right="475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129" w:rsidRDefault="00243129" w:rsidP="009A2CAD">
      <w:r>
        <w:separator/>
      </w:r>
    </w:p>
  </w:endnote>
  <w:endnote w:type="continuationSeparator" w:id="1">
    <w:p w:rsidR="00243129" w:rsidRDefault="00243129" w:rsidP="009A2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5501"/>
      <w:docPartObj>
        <w:docPartGallery w:val="Page Numbers (Bottom of Page)"/>
        <w:docPartUnique/>
      </w:docPartObj>
    </w:sdtPr>
    <w:sdtContent>
      <w:p w:rsidR="009A2CAD" w:rsidRDefault="005D38CE">
        <w:pPr>
          <w:pStyle w:val="Footer"/>
          <w:jc w:val="center"/>
        </w:pPr>
        <w:fldSimple w:instr=" PAGE   \* MERGEFORMAT ">
          <w:r w:rsidR="00393C5F">
            <w:rPr>
              <w:noProof/>
            </w:rPr>
            <w:t>1</w:t>
          </w:r>
        </w:fldSimple>
      </w:p>
    </w:sdtContent>
  </w:sdt>
  <w:p w:rsidR="009A2CAD" w:rsidRDefault="009A2C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129" w:rsidRDefault="00243129" w:rsidP="009A2CAD">
      <w:r>
        <w:separator/>
      </w:r>
    </w:p>
  </w:footnote>
  <w:footnote w:type="continuationSeparator" w:id="1">
    <w:p w:rsidR="00243129" w:rsidRDefault="00243129" w:rsidP="009A2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01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248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7AD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A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94F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05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C76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22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27030"/>
    <w:multiLevelType w:val="hybridMultilevel"/>
    <w:tmpl w:val="6E44A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EB400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A136B"/>
    <w:multiLevelType w:val="multilevel"/>
    <w:tmpl w:val="04090023"/>
    <w:numStyleLink w:val="ArticleSection"/>
  </w:abstractNum>
  <w:abstractNum w:abstractNumId="12">
    <w:nsid w:val="414824DB"/>
    <w:multiLevelType w:val="hybridMultilevel"/>
    <w:tmpl w:val="E9F4DC3E"/>
    <w:lvl w:ilvl="0" w:tplc="D21C3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46B6C"/>
    <w:multiLevelType w:val="hybridMultilevel"/>
    <w:tmpl w:val="CCA8FB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369E7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D166DBD"/>
    <w:multiLevelType w:val="hybridMultilevel"/>
    <w:tmpl w:val="DEFABDF2"/>
    <w:lvl w:ilvl="0" w:tplc="3C9C7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6C0"/>
    <w:rsid w:val="00000913"/>
    <w:rsid w:val="00000D08"/>
    <w:rsid w:val="00000D81"/>
    <w:rsid w:val="00001F25"/>
    <w:rsid w:val="00005025"/>
    <w:rsid w:val="00010099"/>
    <w:rsid w:val="00011C26"/>
    <w:rsid w:val="00012DBD"/>
    <w:rsid w:val="00014652"/>
    <w:rsid w:val="0001501C"/>
    <w:rsid w:val="00017D75"/>
    <w:rsid w:val="0002176F"/>
    <w:rsid w:val="000217F2"/>
    <w:rsid w:val="00022D69"/>
    <w:rsid w:val="0002305A"/>
    <w:rsid w:val="00023276"/>
    <w:rsid w:val="0002349D"/>
    <w:rsid w:val="0002471C"/>
    <w:rsid w:val="0002478C"/>
    <w:rsid w:val="0002716D"/>
    <w:rsid w:val="000329E3"/>
    <w:rsid w:val="0003402F"/>
    <w:rsid w:val="00036302"/>
    <w:rsid w:val="0003637B"/>
    <w:rsid w:val="0004121B"/>
    <w:rsid w:val="00043365"/>
    <w:rsid w:val="000433BA"/>
    <w:rsid w:val="0004387E"/>
    <w:rsid w:val="00045179"/>
    <w:rsid w:val="00045BF3"/>
    <w:rsid w:val="00046558"/>
    <w:rsid w:val="00046CB3"/>
    <w:rsid w:val="00050669"/>
    <w:rsid w:val="00050BC0"/>
    <w:rsid w:val="00050C36"/>
    <w:rsid w:val="000511C9"/>
    <w:rsid w:val="000518BE"/>
    <w:rsid w:val="00055622"/>
    <w:rsid w:val="000568B8"/>
    <w:rsid w:val="000569AB"/>
    <w:rsid w:val="000606A3"/>
    <w:rsid w:val="00060D55"/>
    <w:rsid w:val="00060EDF"/>
    <w:rsid w:val="000612BB"/>
    <w:rsid w:val="00061EF6"/>
    <w:rsid w:val="0006368F"/>
    <w:rsid w:val="000644AD"/>
    <w:rsid w:val="00067CF1"/>
    <w:rsid w:val="00067D16"/>
    <w:rsid w:val="0007105A"/>
    <w:rsid w:val="00071135"/>
    <w:rsid w:val="000714CA"/>
    <w:rsid w:val="00072FCE"/>
    <w:rsid w:val="00080A17"/>
    <w:rsid w:val="00081E3F"/>
    <w:rsid w:val="0008235D"/>
    <w:rsid w:val="000853E8"/>
    <w:rsid w:val="0008564E"/>
    <w:rsid w:val="00086613"/>
    <w:rsid w:val="0008705F"/>
    <w:rsid w:val="000879FB"/>
    <w:rsid w:val="0009258D"/>
    <w:rsid w:val="00094315"/>
    <w:rsid w:val="00095763"/>
    <w:rsid w:val="0009791A"/>
    <w:rsid w:val="00097BD4"/>
    <w:rsid w:val="000A0A67"/>
    <w:rsid w:val="000A26F6"/>
    <w:rsid w:val="000A3526"/>
    <w:rsid w:val="000A449B"/>
    <w:rsid w:val="000B0794"/>
    <w:rsid w:val="000B4403"/>
    <w:rsid w:val="000B4BE3"/>
    <w:rsid w:val="000B5205"/>
    <w:rsid w:val="000B5261"/>
    <w:rsid w:val="000B5F85"/>
    <w:rsid w:val="000B7555"/>
    <w:rsid w:val="000C0C1B"/>
    <w:rsid w:val="000C0CB6"/>
    <w:rsid w:val="000C1067"/>
    <w:rsid w:val="000C3673"/>
    <w:rsid w:val="000C556C"/>
    <w:rsid w:val="000C5B4E"/>
    <w:rsid w:val="000C6D1D"/>
    <w:rsid w:val="000C6FF2"/>
    <w:rsid w:val="000C7921"/>
    <w:rsid w:val="000D3919"/>
    <w:rsid w:val="000D3F26"/>
    <w:rsid w:val="000D4EFA"/>
    <w:rsid w:val="000D5CD2"/>
    <w:rsid w:val="000D6947"/>
    <w:rsid w:val="000D71A2"/>
    <w:rsid w:val="000E037B"/>
    <w:rsid w:val="000E05BE"/>
    <w:rsid w:val="000E0DA9"/>
    <w:rsid w:val="000E6B78"/>
    <w:rsid w:val="000E7C33"/>
    <w:rsid w:val="000F05C6"/>
    <w:rsid w:val="000F07CF"/>
    <w:rsid w:val="000F1D46"/>
    <w:rsid w:val="000F2A80"/>
    <w:rsid w:val="000F3440"/>
    <w:rsid w:val="000F4BC6"/>
    <w:rsid w:val="000F5AC4"/>
    <w:rsid w:val="000F66EE"/>
    <w:rsid w:val="000F7725"/>
    <w:rsid w:val="00100D49"/>
    <w:rsid w:val="00101483"/>
    <w:rsid w:val="001024F4"/>
    <w:rsid w:val="001027A8"/>
    <w:rsid w:val="00105322"/>
    <w:rsid w:val="001075CC"/>
    <w:rsid w:val="001117AF"/>
    <w:rsid w:val="00111C22"/>
    <w:rsid w:val="00111E71"/>
    <w:rsid w:val="001134E9"/>
    <w:rsid w:val="00114157"/>
    <w:rsid w:val="001143A6"/>
    <w:rsid w:val="00117DA6"/>
    <w:rsid w:val="00117E4D"/>
    <w:rsid w:val="00121458"/>
    <w:rsid w:val="00121837"/>
    <w:rsid w:val="001229C8"/>
    <w:rsid w:val="001236C6"/>
    <w:rsid w:val="00124852"/>
    <w:rsid w:val="00125096"/>
    <w:rsid w:val="00126130"/>
    <w:rsid w:val="0012765A"/>
    <w:rsid w:val="0013188B"/>
    <w:rsid w:val="00131B9B"/>
    <w:rsid w:val="0013223B"/>
    <w:rsid w:val="00132807"/>
    <w:rsid w:val="0013336B"/>
    <w:rsid w:val="0013369F"/>
    <w:rsid w:val="00133B8B"/>
    <w:rsid w:val="00134D22"/>
    <w:rsid w:val="00135B3E"/>
    <w:rsid w:val="00136BE5"/>
    <w:rsid w:val="00140759"/>
    <w:rsid w:val="00140D2D"/>
    <w:rsid w:val="00141251"/>
    <w:rsid w:val="00142052"/>
    <w:rsid w:val="00146452"/>
    <w:rsid w:val="00146F73"/>
    <w:rsid w:val="00147252"/>
    <w:rsid w:val="00150B46"/>
    <w:rsid w:val="00150DCE"/>
    <w:rsid w:val="0015115D"/>
    <w:rsid w:val="00151273"/>
    <w:rsid w:val="001540E6"/>
    <w:rsid w:val="00155C85"/>
    <w:rsid w:val="0015611F"/>
    <w:rsid w:val="0015650F"/>
    <w:rsid w:val="00156E5F"/>
    <w:rsid w:val="00156FCA"/>
    <w:rsid w:val="00160E18"/>
    <w:rsid w:val="00162447"/>
    <w:rsid w:val="001629AB"/>
    <w:rsid w:val="00162DBA"/>
    <w:rsid w:val="00164EA9"/>
    <w:rsid w:val="00165290"/>
    <w:rsid w:val="001674B6"/>
    <w:rsid w:val="001674C4"/>
    <w:rsid w:val="00167F09"/>
    <w:rsid w:val="00172D0D"/>
    <w:rsid w:val="001738DA"/>
    <w:rsid w:val="00174269"/>
    <w:rsid w:val="00174589"/>
    <w:rsid w:val="00175040"/>
    <w:rsid w:val="00175217"/>
    <w:rsid w:val="001752C2"/>
    <w:rsid w:val="00175548"/>
    <w:rsid w:val="00175A96"/>
    <w:rsid w:val="00175E52"/>
    <w:rsid w:val="001766FE"/>
    <w:rsid w:val="00176978"/>
    <w:rsid w:val="001811B6"/>
    <w:rsid w:val="0018143F"/>
    <w:rsid w:val="00182D27"/>
    <w:rsid w:val="00183A0C"/>
    <w:rsid w:val="00184208"/>
    <w:rsid w:val="00185BEA"/>
    <w:rsid w:val="00185FFA"/>
    <w:rsid w:val="001861C9"/>
    <w:rsid w:val="00190B1C"/>
    <w:rsid w:val="00191A3E"/>
    <w:rsid w:val="00191B4D"/>
    <w:rsid w:val="0019264D"/>
    <w:rsid w:val="00192FFE"/>
    <w:rsid w:val="00197EB3"/>
    <w:rsid w:val="001A1E6A"/>
    <w:rsid w:val="001A2D95"/>
    <w:rsid w:val="001A3052"/>
    <w:rsid w:val="001A3676"/>
    <w:rsid w:val="001A548E"/>
    <w:rsid w:val="001B05A5"/>
    <w:rsid w:val="001B0C08"/>
    <w:rsid w:val="001B1546"/>
    <w:rsid w:val="001B60C6"/>
    <w:rsid w:val="001C1132"/>
    <w:rsid w:val="001C31EE"/>
    <w:rsid w:val="001C45D6"/>
    <w:rsid w:val="001C4693"/>
    <w:rsid w:val="001C4AC3"/>
    <w:rsid w:val="001C7037"/>
    <w:rsid w:val="001C765B"/>
    <w:rsid w:val="001C7A6D"/>
    <w:rsid w:val="001D0889"/>
    <w:rsid w:val="001D2A15"/>
    <w:rsid w:val="001D31B6"/>
    <w:rsid w:val="001D347B"/>
    <w:rsid w:val="001D41FF"/>
    <w:rsid w:val="001D42FD"/>
    <w:rsid w:val="001D61CE"/>
    <w:rsid w:val="001D7AC5"/>
    <w:rsid w:val="001E0C41"/>
    <w:rsid w:val="001E2FB6"/>
    <w:rsid w:val="001E3A10"/>
    <w:rsid w:val="001E3CAE"/>
    <w:rsid w:val="001E3CD5"/>
    <w:rsid w:val="001E3E44"/>
    <w:rsid w:val="001E3E6C"/>
    <w:rsid w:val="001E45DF"/>
    <w:rsid w:val="001E50AA"/>
    <w:rsid w:val="001E5274"/>
    <w:rsid w:val="001F01DA"/>
    <w:rsid w:val="001F0858"/>
    <w:rsid w:val="001F1870"/>
    <w:rsid w:val="001F2231"/>
    <w:rsid w:val="001F440E"/>
    <w:rsid w:val="001F5DF0"/>
    <w:rsid w:val="001F652B"/>
    <w:rsid w:val="00200126"/>
    <w:rsid w:val="00201F4C"/>
    <w:rsid w:val="0020235D"/>
    <w:rsid w:val="00202BA4"/>
    <w:rsid w:val="002030BE"/>
    <w:rsid w:val="00203150"/>
    <w:rsid w:val="002042A3"/>
    <w:rsid w:val="002066B3"/>
    <w:rsid w:val="00210AF0"/>
    <w:rsid w:val="00211E08"/>
    <w:rsid w:val="00214DC7"/>
    <w:rsid w:val="00215AB8"/>
    <w:rsid w:val="00215FDD"/>
    <w:rsid w:val="0021779F"/>
    <w:rsid w:val="002209A6"/>
    <w:rsid w:val="002213F3"/>
    <w:rsid w:val="00221974"/>
    <w:rsid w:val="002233C6"/>
    <w:rsid w:val="00223A42"/>
    <w:rsid w:val="002247FE"/>
    <w:rsid w:val="00224897"/>
    <w:rsid w:val="00225437"/>
    <w:rsid w:val="00226170"/>
    <w:rsid w:val="00226C04"/>
    <w:rsid w:val="00227E86"/>
    <w:rsid w:val="0023351E"/>
    <w:rsid w:val="0023361F"/>
    <w:rsid w:val="00234F25"/>
    <w:rsid w:val="00235613"/>
    <w:rsid w:val="0023604D"/>
    <w:rsid w:val="002369B7"/>
    <w:rsid w:val="00237064"/>
    <w:rsid w:val="0023746E"/>
    <w:rsid w:val="00237E05"/>
    <w:rsid w:val="00240DF3"/>
    <w:rsid w:val="00240EA5"/>
    <w:rsid w:val="00240EF0"/>
    <w:rsid w:val="00241148"/>
    <w:rsid w:val="00241399"/>
    <w:rsid w:val="00241B39"/>
    <w:rsid w:val="00241BCF"/>
    <w:rsid w:val="00242040"/>
    <w:rsid w:val="00242A6B"/>
    <w:rsid w:val="00243129"/>
    <w:rsid w:val="00243E35"/>
    <w:rsid w:val="002441DE"/>
    <w:rsid w:val="0024444A"/>
    <w:rsid w:val="00245213"/>
    <w:rsid w:val="00245CDB"/>
    <w:rsid w:val="002460E6"/>
    <w:rsid w:val="00247369"/>
    <w:rsid w:val="00250C9C"/>
    <w:rsid w:val="00252D43"/>
    <w:rsid w:val="00253793"/>
    <w:rsid w:val="00254273"/>
    <w:rsid w:val="00254336"/>
    <w:rsid w:val="002543EA"/>
    <w:rsid w:val="00254B56"/>
    <w:rsid w:val="00255EA1"/>
    <w:rsid w:val="002607D2"/>
    <w:rsid w:val="00261492"/>
    <w:rsid w:val="00261E53"/>
    <w:rsid w:val="00262942"/>
    <w:rsid w:val="00262EEF"/>
    <w:rsid w:val="002630E9"/>
    <w:rsid w:val="00263F11"/>
    <w:rsid w:val="0026559D"/>
    <w:rsid w:val="002659AE"/>
    <w:rsid w:val="002661DD"/>
    <w:rsid w:val="00266CF7"/>
    <w:rsid w:val="002671DD"/>
    <w:rsid w:val="00270AFC"/>
    <w:rsid w:val="00270BB8"/>
    <w:rsid w:val="00270D12"/>
    <w:rsid w:val="00270F9A"/>
    <w:rsid w:val="00271274"/>
    <w:rsid w:val="00272179"/>
    <w:rsid w:val="002726A4"/>
    <w:rsid w:val="00272F35"/>
    <w:rsid w:val="0027476D"/>
    <w:rsid w:val="00277305"/>
    <w:rsid w:val="00281883"/>
    <w:rsid w:val="00281CFE"/>
    <w:rsid w:val="002835AF"/>
    <w:rsid w:val="00283A14"/>
    <w:rsid w:val="00284A23"/>
    <w:rsid w:val="00284FF7"/>
    <w:rsid w:val="002856D5"/>
    <w:rsid w:val="0028712F"/>
    <w:rsid w:val="00290789"/>
    <w:rsid w:val="002915F6"/>
    <w:rsid w:val="002935AD"/>
    <w:rsid w:val="002935EF"/>
    <w:rsid w:val="002952FD"/>
    <w:rsid w:val="00295C56"/>
    <w:rsid w:val="00296372"/>
    <w:rsid w:val="002966F4"/>
    <w:rsid w:val="0029691F"/>
    <w:rsid w:val="002979DD"/>
    <w:rsid w:val="002A0476"/>
    <w:rsid w:val="002A4BE0"/>
    <w:rsid w:val="002B12FC"/>
    <w:rsid w:val="002B2CCA"/>
    <w:rsid w:val="002B5238"/>
    <w:rsid w:val="002B6537"/>
    <w:rsid w:val="002B6E83"/>
    <w:rsid w:val="002B7218"/>
    <w:rsid w:val="002B726C"/>
    <w:rsid w:val="002C1C1B"/>
    <w:rsid w:val="002C23DF"/>
    <w:rsid w:val="002C259D"/>
    <w:rsid w:val="002C32FC"/>
    <w:rsid w:val="002C5983"/>
    <w:rsid w:val="002C616B"/>
    <w:rsid w:val="002C632E"/>
    <w:rsid w:val="002C6357"/>
    <w:rsid w:val="002C670C"/>
    <w:rsid w:val="002D0B03"/>
    <w:rsid w:val="002D27BF"/>
    <w:rsid w:val="002D5222"/>
    <w:rsid w:val="002D5787"/>
    <w:rsid w:val="002D627C"/>
    <w:rsid w:val="002D64F2"/>
    <w:rsid w:val="002D7427"/>
    <w:rsid w:val="002D76E1"/>
    <w:rsid w:val="002E0949"/>
    <w:rsid w:val="002E12C8"/>
    <w:rsid w:val="002E55E3"/>
    <w:rsid w:val="002E7EDF"/>
    <w:rsid w:val="002F1C6D"/>
    <w:rsid w:val="002F2289"/>
    <w:rsid w:val="002F2DCB"/>
    <w:rsid w:val="002F32AD"/>
    <w:rsid w:val="002F345A"/>
    <w:rsid w:val="002F34F9"/>
    <w:rsid w:val="002F3C6D"/>
    <w:rsid w:val="002F42B8"/>
    <w:rsid w:val="002F6095"/>
    <w:rsid w:val="00300440"/>
    <w:rsid w:val="00300BCF"/>
    <w:rsid w:val="0030126E"/>
    <w:rsid w:val="003014BC"/>
    <w:rsid w:val="003015B2"/>
    <w:rsid w:val="0030269D"/>
    <w:rsid w:val="0030383E"/>
    <w:rsid w:val="00303913"/>
    <w:rsid w:val="00303ED6"/>
    <w:rsid w:val="00304186"/>
    <w:rsid w:val="00304F3D"/>
    <w:rsid w:val="00306BCC"/>
    <w:rsid w:val="00306FE0"/>
    <w:rsid w:val="0031236D"/>
    <w:rsid w:val="00313222"/>
    <w:rsid w:val="00314346"/>
    <w:rsid w:val="00314849"/>
    <w:rsid w:val="00314A03"/>
    <w:rsid w:val="003162CD"/>
    <w:rsid w:val="003165C5"/>
    <w:rsid w:val="00316A66"/>
    <w:rsid w:val="00317CDF"/>
    <w:rsid w:val="00317D02"/>
    <w:rsid w:val="0032429C"/>
    <w:rsid w:val="0033038F"/>
    <w:rsid w:val="003312B4"/>
    <w:rsid w:val="00331852"/>
    <w:rsid w:val="0033334D"/>
    <w:rsid w:val="00333B4A"/>
    <w:rsid w:val="00334AD2"/>
    <w:rsid w:val="0033544A"/>
    <w:rsid w:val="00335573"/>
    <w:rsid w:val="00335E99"/>
    <w:rsid w:val="0033615A"/>
    <w:rsid w:val="0033641E"/>
    <w:rsid w:val="003364DF"/>
    <w:rsid w:val="00336937"/>
    <w:rsid w:val="00336D98"/>
    <w:rsid w:val="00336DDE"/>
    <w:rsid w:val="00345DEB"/>
    <w:rsid w:val="003462EF"/>
    <w:rsid w:val="00346476"/>
    <w:rsid w:val="00346E25"/>
    <w:rsid w:val="003476A0"/>
    <w:rsid w:val="003509F1"/>
    <w:rsid w:val="00350BB5"/>
    <w:rsid w:val="003515E6"/>
    <w:rsid w:val="0035228E"/>
    <w:rsid w:val="00352E1B"/>
    <w:rsid w:val="003540FA"/>
    <w:rsid w:val="0035410D"/>
    <w:rsid w:val="003566BC"/>
    <w:rsid w:val="00357311"/>
    <w:rsid w:val="00357AD1"/>
    <w:rsid w:val="00357DE1"/>
    <w:rsid w:val="00362DB8"/>
    <w:rsid w:val="00365EBE"/>
    <w:rsid w:val="00367380"/>
    <w:rsid w:val="00370D2E"/>
    <w:rsid w:val="00377331"/>
    <w:rsid w:val="00380112"/>
    <w:rsid w:val="00381354"/>
    <w:rsid w:val="00381B66"/>
    <w:rsid w:val="003843CF"/>
    <w:rsid w:val="00384DFB"/>
    <w:rsid w:val="00385EF8"/>
    <w:rsid w:val="0038776F"/>
    <w:rsid w:val="00392503"/>
    <w:rsid w:val="00393C5F"/>
    <w:rsid w:val="00393CD5"/>
    <w:rsid w:val="00394433"/>
    <w:rsid w:val="003975C5"/>
    <w:rsid w:val="003A2F0E"/>
    <w:rsid w:val="003A3917"/>
    <w:rsid w:val="003A4772"/>
    <w:rsid w:val="003A6FA6"/>
    <w:rsid w:val="003B03A6"/>
    <w:rsid w:val="003B08A0"/>
    <w:rsid w:val="003B2202"/>
    <w:rsid w:val="003B2F22"/>
    <w:rsid w:val="003B3537"/>
    <w:rsid w:val="003B45C6"/>
    <w:rsid w:val="003B490D"/>
    <w:rsid w:val="003B4FDB"/>
    <w:rsid w:val="003B5005"/>
    <w:rsid w:val="003B5CC2"/>
    <w:rsid w:val="003B63E6"/>
    <w:rsid w:val="003B69B5"/>
    <w:rsid w:val="003C18D9"/>
    <w:rsid w:val="003C2990"/>
    <w:rsid w:val="003C6196"/>
    <w:rsid w:val="003C6858"/>
    <w:rsid w:val="003C6934"/>
    <w:rsid w:val="003C699D"/>
    <w:rsid w:val="003C6ADA"/>
    <w:rsid w:val="003C7572"/>
    <w:rsid w:val="003D0B96"/>
    <w:rsid w:val="003D1A6F"/>
    <w:rsid w:val="003D2E65"/>
    <w:rsid w:val="003D4D16"/>
    <w:rsid w:val="003D563D"/>
    <w:rsid w:val="003E0AF6"/>
    <w:rsid w:val="003E0DE4"/>
    <w:rsid w:val="003E0DFF"/>
    <w:rsid w:val="003E1753"/>
    <w:rsid w:val="003E4AE0"/>
    <w:rsid w:val="003E6021"/>
    <w:rsid w:val="003E6C5C"/>
    <w:rsid w:val="003F47FD"/>
    <w:rsid w:val="003F4A22"/>
    <w:rsid w:val="003F4FBE"/>
    <w:rsid w:val="003F554E"/>
    <w:rsid w:val="00401ECD"/>
    <w:rsid w:val="00402347"/>
    <w:rsid w:val="004027AE"/>
    <w:rsid w:val="00402824"/>
    <w:rsid w:val="004033E0"/>
    <w:rsid w:val="00405DB7"/>
    <w:rsid w:val="004062DC"/>
    <w:rsid w:val="00407DED"/>
    <w:rsid w:val="00411662"/>
    <w:rsid w:val="004125A1"/>
    <w:rsid w:val="00413A7D"/>
    <w:rsid w:val="00414AC0"/>
    <w:rsid w:val="00416AFC"/>
    <w:rsid w:val="00424B3C"/>
    <w:rsid w:val="00425A4C"/>
    <w:rsid w:val="004271F1"/>
    <w:rsid w:val="00430368"/>
    <w:rsid w:val="00431A42"/>
    <w:rsid w:val="00432E7C"/>
    <w:rsid w:val="00434E32"/>
    <w:rsid w:val="00434EED"/>
    <w:rsid w:val="00434F2E"/>
    <w:rsid w:val="00435211"/>
    <w:rsid w:val="00435572"/>
    <w:rsid w:val="00435C8B"/>
    <w:rsid w:val="0043645A"/>
    <w:rsid w:val="004369C0"/>
    <w:rsid w:val="00436BF5"/>
    <w:rsid w:val="00437594"/>
    <w:rsid w:val="0043764E"/>
    <w:rsid w:val="00437BC2"/>
    <w:rsid w:val="00440B88"/>
    <w:rsid w:val="00442DEC"/>
    <w:rsid w:val="00446EBD"/>
    <w:rsid w:val="00451708"/>
    <w:rsid w:val="00452B34"/>
    <w:rsid w:val="00452D02"/>
    <w:rsid w:val="00453B63"/>
    <w:rsid w:val="00454519"/>
    <w:rsid w:val="00454C82"/>
    <w:rsid w:val="004556F1"/>
    <w:rsid w:val="00455C9D"/>
    <w:rsid w:val="00456908"/>
    <w:rsid w:val="00456BF8"/>
    <w:rsid w:val="00457AAF"/>
    <w:rsid w:val="0046108A"/>
    <w:rsid w:val="00462AD4"/>
    <w:rsid w:val="004639E4"/>
    <w:rsid w:val="004718F0"/>
    <w:rsid w:val="00473566"/>
    <w:rsid w:val="004761EA"/>
    <w:rsid w:val="004772D8"/>
    <w:rsid w:val="00477D67"/>
    <w:rsid w:val="00480986"/>
    <w:rsid w:val="00481054"/>
    <w:rsid w:val="00482E83"/>
    <w:rsid w:val="004832E4"/>
    <w:rsid w:val="00483CE4"/>
    <w:rsid w:val="004840AC"/>
    <w:rsid w:val="004842C8"/>
    <w:rsid w:val="0048443D"/>
    <w:rsid w:val="00484DE5"/>
    <w:rsid w:val="00484E52"/>
    <w:rsid w:val="00486684"/>
    <w:rsid w:val="00487530"/>
    <w:rsid w:val="00491448"/>
    <w:rsid w:val="0049358E"/>
    <w:rsid w:val="00493D0A"/>
    <w:rsid w:val="00493E37"/>
    <w:rsid w:val="0049515B"/>
    <w:rsid w:val="004951D9"/>
    <w:rsid w:val="004959EC"/>
    <w:rsid w:val="004959F4"/>
    <w:rsid w:val="004972E0"/>
    <w:rsid w:val="0049750B"/>
    <w:rsid w:val="004A096D"/>
    <w:rsid w:val="004A1DFB"/>
    <w:rsid w:val="004A313F"/>
    <w:rsid w:val="004A495D"/>
    <w:rsid w:val="004A5537"/>
    <w:rsid w:val="004A633B"/>
    <w:rsid w:val="004A69B9"/>
    <w:rsid w:val="004A743E"/>
    <w:rsid w:val="004B18E9"/>
    <w:rsid w:val="004B2E66"/>
    <w:rsid w:val="004B32B5"/>
    <w:rsid w:val="004B3C09"/>
    <w:rsid w:val="004B584A"/>
    <w:rsid w:val="004B6C88"/>
    <w:rsid w:val="004C1A65"/>
    <w:rsid w:val="004C238B"/>
    <w:rsid w:val="004C29B8"/>
    <w:rsid w:val="004C33F4"/>
    <w:rsid w:val="004C373E"/>
    <w:rsid w:val="004C44EE"/>
    <w:rsid w:val="004C5E96"/>
    <w:rsid w:val="004C72DB"/>
    <w:rsid w:val="004C732E"/>
    <w:rsid w:val="004C7868"/>
    <w:rsid w:val="004D006E"/>
    <w:rsid w:val="004D1964"/>
    <w:rsid w:val="004D31CF"/>
    <w:rsid w:val="004D5B32"/>
    <w:rsid w:val="004D68D0"/>
    <w:rsid w:val="004E06CA"/>
    <w:rsid w:val="004E1A90"/>
    <w:rsid w:val="004E51CA"/>
    <w:rsid w:val="004E797F"/>
    <w:rsid w:val="004F0378"/>
    <w:rsid w:val="004F058B"/>
    <w:rsid w:val="004F0833"/>
    <w:rsid w:val="004F1EC7"/>
    <w:rsid w:val="004F31D7"/>
    <w:rsid w:val="004F4B08"/>
    <w:rsid w:val="004F628B"/>
    <w:rsid w:val="004F6C1D"/>
    <w:rsid w:val="004F7C1B"/>
    <w:rsid w:val="00502767"/>
    <w:rsid w:val="005031AC"/>
    <w:rsid w:val="00504BC8"/>
    <w:rsid w:val="00504E15"/>
    <w:rsid w:val="00507C25"/>
    <w:rsid w:val="005108F8"/>
    <w:rsid w:val="00511A3B"/>
    <w:rsid w:val="00513293"/>
    <w:rsid w:val="0051621C"/>
    <w:rsid w:val="0051716A"/>
    <w:rsid w:val="005233F9"/>
    <w:rsid w:val="00525B0E"/>
    <w:rsid w:val="00525E8F"/>
    <w:rsid w:val="00530595"/>
    <w:rsid w:val="00530A13"/>
    <w:rsid w:val="00530C22"/>
    <w:rsid w:val="00531743"/>
    <w:rsid w:val="00533EB5"/>
    <w:rsid w:val="00535991"/>
    <w:rsid w:val="005402DB"/>
    <w:rsid w:val="00540E0C"/>
    <w:rsid w:val="005417A9"/>
    <w:rsid w:val="00543219"/>
    <w:rsid w:val="005432AF"/>
    <w:rsid w:val="00543ADC"/>
    <w:rsid w:val="00544069"/>
    <w:rsid w:val="00544570"/>
    <w:rsid w:val="00546BC4"/>
    <w:rsid w:val="0054770C"/>
    <w:rsid w:val="005504F4"/>
    <w:rsid w:val="00551DAE"/>
    <w:rsid w:val="00551EE8"/>
    <w:rsid w:val="00552AE9"/>
    <w:rsid w:val="0055460B"/>
    <w:rsid w:val="00554DBC"/>
    <w:rsid w:val="0055546A"/>
    <w:rsid w:val="00556494"/>
    <w:rsid w:val="0055696B"/>
    <w:rsid w:val="00560046"/>
    <w:rsid w:val="00561435"/>
    <w:rsid w:val="00562472"/>
    <w:rsid w:val="00562991"/>
    <w:rsid w:val="00562CE9"/>
    <w:rsid w:val="00567129"/>
    <w:rsid w:val="005678BE"/>
    <w:rsid w:val="005732B6"/>
    <w:rsid w:val="00574F39"/>
    <w:rsid w:val="005753DA"/>
    <w:rsid w:val="00575C33"/>
    <w:rsid w:val="005768CE"/>
    <w:rsid w:val="005813A1"/>
    <w:rsid w:val="00584E37"/>
    <w:rsid w:val="00585A82"/>
    <w:rsid w:val="00585DB6"/>
    <w:rsid w:val="0058672B"/>
    <w:rsid w:val="005869F1"/>
    <w:rsid w:val="0059123F"/>
    <w:rsid w:val="005917B2"/>
    <w:rsid w:val="00592BEE"/>
    <w:rsid w:val="00592CF8"/>
    <w:rsid w:val="0059441C"/>
    <w:rsid w:val="005958C4"/>
    <w:rsid w:val="00595BEB"/>
    <w:rsid w:val="005968C4"/>
    <w:rsid w:val="00597627"/>
    <w:rsid w:val="005976BE"/>
    <w:rsid w:val="00597D0B"/>
    <w:rsid w:val="005A0C08"/>
    <w:rsid w:val="005A4762"/>
    <w:rsid w:val="005A64EF"/>
    <w:rsid w:val="005A6D35"/>
    <w:rsid w:val="005A73C1"/>
    <w:rsid w:val="005B1D18"/>
    <w:rsid w:val="005B1DD3"/>
    <w:rsid w:val="005B573D"/>
    <w:rsid w:val="005B682A"/>
    <w:rsid w:val="005B7CF8"/>
    <w:rsid w:val="005C0BD1"/>
    <w:rsid w:val="005C2345"/>
    <w:rsid w:val="005C2D93"/>
    <w:rsid w:val="005C6842"/>
    <w:rsid w:val="005C6E5F"/>
    <w:rsid w:val="005C7154"/>
    <w:rsid w:val="005C7461"/>
    <w:rsid w:val="005D1405"/>
    <w:rsid w:val="005D144D"/>
    <w:rsid w:val="005D358C"/>
    <w:rsid w:val="005D38CE"/>
    <w:rsid w:val="005D486E"/>
    <w:rsid w:val="005D5B2B"/>
    <w:rsid w:val="005E242D"/>
    <w:rsid w:val="005E377C"/>
    <w:rsid w:val="005E3C81"/>
    <w:rsid w:val="005E63AF"/>
    <w:rsid w:val="005E64A7"/>
    <w:rsid w:val="005E6502"/>
    <w:rsid w:val="005E6AB8"/>
    <w:rsid w:val="005F0B95"/>
    <w:rsid w:val="005F1347"/>
    <w:rsid w:val="005F1867"/>
    <w:rsid w:val="005F1E26"/>
    <w:rsid w:val="005F22BD"/>
    <w:rsid w:val="005F2684"/>
    <w:rsid w:val="005F26DA"/>
    <w:rsid w:val="005F285E"/>
    <w:rsid w:val="005F2AE9"/>
    <w:rsid w:val="005F2F2E"/>
    <w:rsid w:val="005F3C54"/>
    <w:rsid w:val="005F4C59"/>
    <w:rsid w:val="005F6267"/>
    <w:rsid w:val="005F64B7"/>
    <w:rsid w:val="00600F19"/>
    <w:rsid w:val="00601549"/>
    <w:rsid w:val="006045B7"/>
    <w:rsid w:val="006062EA"/>
    <w:rsid w:val="00606844"/>
    <w:rsid w:val="00606E03"/>
    <w:rsid w:val="00607316"/>
    <w:rsid w:val="00610A6E"/>
    <w:rsid w:val="00610D37"/>
    <w:rsid w:val="0061270C"/>
    <w:rsid w:val="0061418F"/>
    <w:rsid w:val="0061426E"/>
    <w:rsid w:val="00614BF0"/>
    <w:rsid w:val="00616DC2"/>
    <w:rsid w:val="00617049"/>
    <w:rsid w:val="0061757E"/>
    <w:rsid w:val="00617842"/>
    <w:rsid w:val="0061787E"/>
    <w:rsid w:val="00617C3D"/>
    <w:rsid w:val="00617DD3"/>
    <w:rsid w:val="00621D70"/>
    <w:rsid w:val="006224F0"/>
    <w:rsid w:val="0062282A"/>
    <w:rsid w:val="00624070"/>
    <w:rsid w:val="0062481F"/>
    <w:rsid w:val="00624FD4"/>
    <w:rsid w:val="00625ECA"/>
    <w:rsid w:val="00626CFE"/>
    <w:rsid w:val="00631710"/>
    <w:rsid w:val="00631B33"/>
    <w:rsid w:val="006339EB"/>
    <w:rsid w:val="00634EE7"/>
    <w:rsid w:val="00636168"/>
    <w:rsid w:val="006362DC"/>
    <w:rsid w:val="00636607"/>
    <w:rsid w:val="006368CA"/>
    <w:rsid w:val="006407E2"/>
    <w:rsid w:val="006411B0"/>
    <w:rsid w:val="00642B73"/>
    <w:rsid w:val="00642F5B"/>
    <w:rsid w:val="00645505"/>
    <w:rsid w:val="00645651"/>
    <w:rsid w:val="0064635D"/>
    <w:rsid w:val="00646903"/>
    <w:rsid w:val="00647D12"/>
    <w:rsid w:val="00651CC0"/>
    <w:rsid w:val="00653727"/>
    <w:rsid w:val="00654CFE"/>
    <w:rsid w:val="00655211"/>
    <w:rsid w:val="006553F1"/>
    <w:rsid w:val="00655445"/>
    <w:rsid w:val="006559DE"/>
    <w:rsid w:val="00655A43"/>
    <w:rsid w:val="00660129"/>
    <w:rsid w:val="006608BF"/>
    <w:rsid w:val="006618AE"/>
    <w:rsid w:val="006620FE"/>
    <w:rsid w:val="00662690"/>
    <w:rsid w:val="00663F8F"/>
    <w:rsid w:val="006640B3"/>
    <w:rsid w:val="0066413A"/>
    <w:rsid w:val="00664590"/>
    <w:rsid w:val="00665416"/>
    <w:rsid w:val="00665982"/>
    <w:rsid w:val="00665ED3"/>
    <w:rsid w:val="00665FF6"/>
    <w:rsid w:val="00666C6D"/>
    <w:rsid w:val="0067034A"/>
    <w:rsid w:val="00670CD6"/>
    <w:rsid w:val="00671F2D"/>
    <w:rsid w:val="00672151"/>
    <w:rsid w:val="00674ECB"/>
    <w:rsid w:val="006764C1"/>
    <w:rsid w:val="00676555"/>
    <w:rsid w:val="0068167B"/>
    <w:rsid w:val="00685ACB"/>
    <w:rsid w:val="00687728"/>
    <w:rsid w:val="00687E23"/>
    <w:rsid w:val="00690119"/>
    <w:rsid w:val="006906D3"/>
    <w:rsid w:val="00690ED0"/>
    <w:rsid w:val="006939E8"/>
    <w:rsid w:val="00694B1F"/>
    <w:rsid w:val="00695994"/>
    <w:rsid w:val="00695C4A"/>
    <w:rsid w:val="00695DA8"/>
    <w:rsid w:val="006966B7"/>
    <w:rsid w:val="00696E78"/>
    <w:rsid w:val="006A0F8E"/>
    <w:rsid w:val="006A2BDC"/>
    <w:rsid w:val="006A2E80"/>
    <w:rsid w:val="006A4229"/>
    <w:rsid w:val="006A4D0C"/>
    <w:rsid w:val="006A53FA"/>
    <w:rsid w:val="006A6667"/>
    <w:rsid w:val="006A719E"/>
    <w:rsid w:val="006B0405"/>
    <w:rsid w:val="006B37CB"/>
    <w:rsid w:val="006B3A79"/>
    <w:rsid w:val="006B535D"/>
    <w:rsid w:val="006B57F3"/>
    <w:rsid w:val="006B58F2"/>
    <w:rsid w:val="006B7C3E"/>
    <w:rsid w:val="006C2123"/>
    <w:rsid w:val="006C3315"/>
    <w:rsid w:val="006C3678"/>
    <w:rsid w:val="006C649F"/>
    <w:rsid w:val="006C6F9D"/>
    <w:rsid w:val="006C7428"/>
    <w:rsid w:val="006D0543"/>
    <w:rsid w:val="006D22B9"/>
    <w:rsid w:val="006D343E"/>
    <w:rsid w:val="006D58D5"/>
    <w:rsid w:val="006D7142"/>
    <w:rsid w:val="006D7A84"/>
    <w:rsid w:val="006E03E6"/>
    <w:rsid w:val="006E1821"/>
    <w:rsid w:val="006E2077"/>
    <w:rsid w:val="006E2443"/>
    <w:rsid w:val="006E3B0B"/>
    <w:rsid w:val="006E63D4"/>
    <w:rsid w:val="006E731C"/>
    <w:rsid w:val="006E7A1D"/>
    <w:rsid w:val="006F0967"/>
    <w:rsid w:val="006F1E38"/>
    <w:rsid w:val="006F2982"/>
    <w:rsid w:val="006F2C07"/>
    <w:rsid w:val="006F31FC"/>
    <w:rsid w:val="006F32CA"/>
    <w:rsid w:val="006F338C"/>
    <w:rsid w:val="006F3F3E"/>
    <w:rsid w:val="006F47A4"/>
    <w:rsid w:val="006F48CF"/>
    <w:rsid w:val="006F5709"/>
    <w:rsid w:val="006F6E71"/>
    <w:rsid w:val="007000E4"/>
    <w:rsid w:val="0070041D"/>
    <w:rsid w:val="007028C2"/>
    <w:rsid w:val="007028F9"/>
    <w:rsid w:val="007038EF"/>
    <w:rsid w:val="00704AC3"/>
    <w:rsid w:val="00704BC6"/>
    <w:rsid w:val="0070548B"/>
    <w:rsid w:val="007070E1"/>
    <w:rsid w:val="007103F7"/>
    <w:rsid w:val="0071061C"/>
    <w:rsid w:val="0071162E"/>
    <w:rsid w:val="00712999"/>
    <w:rsid w:val="00713D2B"/>
    <w:rsid w:val="00713EC8"/>
    <w:rsid w:val="0071623B"/>
    <w:rsid w:val="00716EB5"/>
    <w:rsid w:val="007171C9"/>
    <w:rsid w:val="007176C0"/>
    <w:rsid w:val="0072044E"/>
    <w:rsid w:val="00723B01"/>
    <w:rsid w:val="00724858"/>
    <w:rsid w:val="007255D9"/>
    <w:rsid w:val="00725E61"/>
    <w:rsid w:val="00726E2B"/>
    <w:rsid w:val="0073183A"/>
    <w:rsid w:val="007322D8"/>
    <w:rsid w:val="0073323C"/>
    <w:rsid w:val="00734362"/>
    <w:rsid w:val="00735837"/>
    <w:rsid w:val="007379C5"/>
    <w:rsid w:val="00740128"/>
    <w:rsid w:val="00745EAD"/>
    <w:rsid w:val="00746492"/>
    <w:rsid w:val="0074727D"/>
    <w:rsid w:val="007501CE"/>
    <w:rsid w:val="0075124F"/>
    <w:rsid w:val="00751A61"/>
    <w:rsid w:val="00751DEA"/>
    <w:rsid w:val="007529C9"/>
    <w:rsid w:val="00752C58"/>
    <w:rsid w:val="00754251"/>
    <w:rsid w:val="00756A92"/>
    <w:rsid w:val="00757226"/>
    <w:rsid w:val="00757ABF"/>
    <w:rsid w:val="00761D16"/>
    <w:rsid w:val="007640B1"/>
    <w:rsid w:val="00764B11"/>
    <w:rsid w:val="007670A8"/>
    <w:rsid w:val="007674D0"/>
    <w:rsid w:val="007741BD"/>
    <w:rsid w:val="0077431E"/>
    <w:rsid w:val="00774466"/>
    <w:rsid w:val="00774FD3"/>
    <w:rsid w:val="00775F56"/>
    <w:rsid w:val="007775D5"/>
    <w:rsid w:val="00784984"/>
    <w:rsid w:val="00787E04"/>
    <w:rsid w:val="00790804"/>
    <w:rsid w:val="00791902"/>
    <w:rsid w:val="007922FA"/>
    <w:rsid w:val="007926B6"/>
    <w:rsid w:val="00793645"/>
    <w:rsid w:val="00794363"/>
    <w:rsid w:val="00795BC0"/>
    <w:rsid w:val="00795EA4"/>
    <w:rsid w:val="00796C4E"/>
    <w:rsid w:val="007A0263"/>
    <w:rsid w:val="007A0F4C"/>
    <w:rsid w:val="007A1705"/>
    <w:rsid w:val="007A2963"/>
    <w:rsid w:val="007A44FC"/>
    <w:rsid w:val="007A5AB1"/>
    <w:rsid w:val="007B3E0F"/>
    <w:rsid w:val="007B3FB4"/>
    <w:rsid w:val="007B5CC8"/>
    <w:rsid w:val="007C12E8"/>
    <w:rsid w:val="007C1BE1"/>
    <w:rsid w:val="007C1F7E"/>
    <w:rsid w:val="007C27F4"/>
    <w:rsid w:val="007C2EE4"/>
    <w:rsid w:val="007C324F"/>
    <w:rsid w:val="007D07A0"/>
    <w:rsid w:val="007D1307"/>
    <w:rsid w:val="007D1E8A"/>
    <w:rsid w:val="007D2C34"/>
    <w:rsid w:val="007D54EE"/>
    <w:rsid w:val="007D597C"/>
    <w:rsid w:val="007D6309"/>
    <w:rsid w:val="007D65D3"/>
    <w:rsid w:val="007D729A"/>
    <w:rsid w:val="007D7437"/>
    <w:rsid w:val="007D7E65"/>
    <w:rsid w:val="007E011C"/>
    <w:rsid w:val="007E120A"/>
    <w:rsid w:val="007E462A"/>
    <w:rsid w:val="007E507A"/>
    <w:rsid w:val="007F02C0"/>
    <w:rsid w:val="007F2140"/>
    <w:rsid w:val="007F2E91"/>
    <w:rsid w:val="007F3541"/>
    <w:rsid w:val="007F391D"/>
    <w:rsid w:val="007F5607"/>
    <w:rsid w:val="007F63F2"/>
    <w:rsid w:val="0080015F"/>
    <w:rsid w:val="00800385"/>
    <w:rsid w:val="00805C44"/>
    <w:rsid w:val="0080725C"/>
    <w:rsid w:val="00810585"/>
    <w:rsid w:val="008117D5"/>
    <w:rsid w:val="0081210B"/>
    <w:rsid w:val="00812510"/>
    <w:rsid w:val="00812735"/>
    <w:rsid w:val="008136D9"/>
    <w:rsid w:val="00815048"/>
    <w:rsid w:val="008150E6"/>
    <w:rsid w:val="008161FC"/>
    <w:rsid w:val="008176B2"/>
    <w:rsid w:val="008202EA"/>
    <w:rsid w:val="008203FC"/>
    <w:rsid w:val="008213DA"/>
    <w:rsid w:val="00821AF2"/>
    <w:rsid w:val="00823E1C"/>
    <w:rsid w:val="00825AAD"/>
    <w:rsid w:val="008320B2"/>
    <w:rsid w:val="0083291E"/>
    <w:rsid w:val="00833634"/>
    <w:rsid w:val="00835207"/>
    <w:rsid w:val="00835A25"/>
    <w:rsid w:val="00835A79"/>
    <w:rsid w:val="00837C57"/>
    <w:rsid w:val="00842115"/>
    <w:rsid w:val="00843E14"/>
    <w:rsid w:val="00843F7E"/>
    <w:rsid w:val="0084534D"/>
    <w:rsid w:val="00845B13"/>
    <w:rsid w:val="00846DE8"/>
    <w:rsid w:val="0085027E"/>
    <w:rsid w:val="008502FB"/>
    <w:rsid w:val="00854272"/>
    <w:rsid w:val="00854687"/>
    <w:rsid w:val="0085596A"/>
    <w:rsid w:val="0086077D"/>
    <w:rsid w:val="0086233B"/>
    <w:rsid w:val="008635B7"/>
    <w:rsid w:val="0086402C"/>
    <w:rsid w:val="0086437B"/>
    <w:rsid w:val="00866550"/>
    <w:rsid w:val="008712D7"/>
    <w:rsid w:val="0087221D"/>
    <w:rsid w:val="00874961"/>
    <w:rsid w:val="00874B7F"/>
    <w:rsid w:val="008754E7"/>
    <w:rsid w:val="00875F9B"/>
    <w:rsid w:val="00876226"/>
    <w:rsid w:val="0088062D"/>
    <w:rsid w:val="00881B91"/>
    <w:rsid w:val="008835AA"/>
    <w:rsid w:val="00883F11"/>
    <w:rsid w:val="00884B15"/>
    <w:rsid w:val="0088635E"/>
    <w:rsid w:val="008873F5"/>
    <w:rsid w:val="00887F7E"/>
    <w:rsid w:val="00887FB9"/>
    <w:rsid w:val="00890AE8"/>
    <w:rsid w:val="00891C77"/>
    <w:rsid w:val="00893449"/>
    <w:rsid w:val="008961BA"/>
    <w:rsid w:val="008A15D0"/>
    <w:rsid w:val="008A29B0"/>
    <w:rsid w:val="008A37D8"/>
    <w:rsid w:val="008A4086"/>
    <w:rsid w:val="008A5B8B"/>
    <w:rsid w:val="008A633A"/>
    <w:rsid w:val="008A7DD2"/>
    <w:rsid w:val="008A7EC2"/>
    <w:rsid w:val="008B07AA"/>
    <w:rsid w:val="008B0B5F"/>
    <w:rsid w:val="008B299F"/>
    <w:rsid w:val="008B35D4"/>
    <w:rsid w:val="008B3DCF"/>
    <w:rsid w:val="008B6957"/>
    <w:rsid w:val="008B7025"/>
    <w:rsid w:val="008B7D45"/>
    <w:rsid w:val="008C052F"/>
    <w:rsid w:val="008C1FF8"/>
    <w:rsid w:val="008C2FB4"/>
    <w:rsid w:val="008C31CE"/>
    <w:rsid w:val="008C4202"/>
    <w:rsid w:val="008C46CA"/>
    <w:rsid w:val="008C65EA"/>
    <w:rsid w:val="008C7066"/>
    <w:rsid w:val="008C7067"/>
    <w:rsid w:val="008C741B"/>
    <w:rsid w:val="008C7EE8"/>
    <w:rsid w:val="008D01FC"/>
    <w:rsid w:val="008D0C1E"/>
    <w:rsid w:val="008D1A76"/>
    <w:rsid w:val="008D1C09"/>
    <w:rsid w:val="008D2021"/>
    <w:rsid w:val="008D4A9A"/>
    <w:rsid w:val="008D61D8"/>
    <w:rsid w:val="008D6F39"/>
    <w:rsid w:val="008E0EAC"/>
    <w:rsid w:val="008E340A"/>
    <w:rsid w:val="008E40E6"/>
    <w:rsid w:val="008E4818"/>
    <w:rsid w:val="008E648E"/>
    <w:rsid w:val="008F0C28"/>
    <w:rsid w:val="008F23EE"/>
    <w:rsid w:val="008F38BF"/>
    <w:rsid w:val="008F3D54"/>
    <w:rsid w:val="008F6F69"/>
    <w:rsid w:val="009009C9"/>
    <w:rsid w:val="00900D97"/>
    <w:rsid w:val="0090291E"/>
    <w:rsid w:val="00904413"/>
    <w:rsid w:val="00906133"/>
    <w:rsid w:val="00906E3E"/>
    <w:rsid w:val="00906F68"/>
    <w:rsid w:val="00910BF6"/>
    <w:rsid w:val="009117D8"/>
    <w:rsid w:val="0091214E"/>
    <w:rsid w:val="00914A8C"/>
    <w:rsid w:val="00915DC3"/>
    <w:rsid w:val="00917A7C"/>
    <w:rsid w:val="009200F9"/>
    <w:rsid w:val="00924428"/>
    <w:rsid w:val="0092468D"/>
    <w:rsid w:val="00924C31"/>
    <w:rsid w:val="00925202"/>
    <w:rsid w:val="00925C09"/>
    <w:rsid w:val="00925E1B"/>
    <w:rsid w:val="00926D9A"/>
    <w:rsid w:val="00927113"/>
    <w:rsid w:val="009309C8"/>
    <w:rsid w:val="0093209E"/>
    <w:rsid w:val="00932787"/>
    <w:rsid w:val="00932C5C"/>
    <w:rsid w:val="00933273"/>
    <w:rsid w:val="0093337C"/>
    <w:rsid w:val="00936A0C"/>
    <w:rsid w:val="009376F0"/>
    <w:rsid w:val="00937732"/>
    <w:rsid w:val="00941286"/>
    <w:rsid w:val="00941EA4"/>
    <w:rsid w:val="00944745"/>
    <w:rsid w:val="009504F1"/>
    <w:rsid w:val="009509BD"/>
    <w:rsid w:val="00951AC1"/>
    <w:rsid w:val="00952C0B"/>
    <w:rsid w:val="00953AC3"/>
    <w:rsid w:val="009542BA"/>
    <w:rsid w:val="00954FA2"/>
    <w:rsid w:val="00957800"/>
    <w:rsid w:val="009611A7"/>
    <w:rsid w:val="00962086"/>
    <w:rsid w:val="00964379"/>
    <w:rsid w:val="00964482"/>
    <w:rsid w:val="00964649"/>
    <w:rsid w:val="009665D8"/>
    <w:rsid w:val="00966C30"/>
    <w:rsid w:val="0097014A"/>
    <w:rsid w:val="00970EAE"/>
    <w:rsid w:val="00976F53"/>
    <w:rsid w:val="00977181"/>
    <w:rsid w:val="00977E10"/>
    <w:rsid w:val="00980AC5"/>
    <w:rsid w:val="009831C9"/>
    <w:rsid w:val="00983264"/>
    <w:rsid w:val="00983C9E"/>
    <w:rsid w:val="009854F9"/>
    <w:rsid w:val="009868FE"/>
    <w:rsid w:val="009901FF"/>
    <w:rsid w:val="00990FFD"/>
    <w:rsid w:val="00992D00"/>
    <w:rsid w:val="0099503B"/>
    <w:rsid w:val="009952A2"/>
    <w:rsid w:val="009A0516"/>
    <w:rsid w:val="009A06C3"/>
    <w:rsid w:val="009A1A9D"/>
    <w:rsid w:val="009A21E9"/>
    <w:rsid w:val="009A2CAD"/>
    <w:rsid w:val="009A315E"/>
    <w:rsid w:val="009A5EC1"/>
    <w:rsid w:val="009B0679"/>
    <w:rsid w:val="009B2C02"/>
    <w:rsid w:val="009B3546"/>
    <w:rsid w:val="009B399B"/>
    <w:rsid w:val="009B41E3"/>
    <w:rsid w:val="009B4598"/>
    <w:rsid w:val="009B5AB9"/>
    <w:rsid w:val="009B6806"/>
    <w:rsid w:val="009B7103"/>
    <w:rsid w:val="009C05AE"/>
    <w:rsid w:val="009C10DC"/>
    <w:rsid w:val="009C114F"/>
    <w:rsid w:val="009C1A49"/>
    <w:rsid w:val="009C21FF"/>
    <w:rsid w:val="009C3CB5"/>
    <w:rsid w:val="009C3F60"/>
    <w:rsid w:val="009C4CCF"/>
    <w:rsid w:val="009C7355"/>
    <w:rsid w:val="009C7478"/>
    <w:rsid w:val="009D0155"/>
    <w:rsid w:val="009D0E90"/>
    <w:rsid w:val="009D0FCB"/>
    <w:rsid w:val="009D2969"/>
    <w:rsid w:val="009D2B1D"/>
    <w:rsid w:val="009D2B64"/>
    <w:rsid w:val="009D35F2"/>
    <w:rsid w:val="009D3DA3"/>
    <w:rsid w:val="009D4497"/>
    <w:rsid w:val="009D5F1F"/>
    <w:rsid w:val="009E04A4"/>
    <w:rsid w:val="009E3D38"/>
    <w:rsid w:val="009E3F7A"/>
    <w:rsid w:val="009E483E"/>
    <w:rsid w:val="009E7745"/>
    <w:rsid w:val="009E7D3B"/>
    <w:rsid w:val="009F12ED"/>
    <w:rsid w:val="009F1678"/>
    <w:rsid w:val="009F3FD4"/>
    <w:rsid w:val="009F443A"/>
    <w:rsid w:val="009F67D3"/>
    <w:rsid w:val="009F6C11"/>
    <w:rsid w:val="009F6FA1"/>
    <w:rsid w:val="00A0158A"/>
    <w:rsid w:val="00A03099"/>
    <w:rsid w:val="00A030A8"/>
    <w:rsid w:val="00A05B1B"/>
    <w:rsid w:val="00A064B7"/>
    <w:rsid w:val="00A07268"/>
    <w:rsid w:val="00A11372"/>
    <w:rsid w:val="00A164B4"/>
    <w:rsid w:val="00A200D0"/>
    <w:rsid w:val="00A219F0"/>
    <w:rsid w:val="00A23E85"/>
    <w:rsid w:val="00A24A26"/>
    <w:rsid w:val="00A2661F"/>
    <w:rsid w:val="00A266D5"/>
    <w:rsid w:val="00A31AB7"/>
    <w:rsid w:val="00A32984"/>
    <w:rsid w:val="00A32C06"/>
    <w:rsid w:val="00A34936"/>
    <w:rsid w:val="00A349D9"/>
    <w:rsid w:val="00A34F30"/>
    <w:rsid w:val="00A35179"/>
    <w:rsid w:val="00A355F9"/>
    <w:rsid w:val="00A367C2"/>
    <w:rsid w:val="00A36AC2"/>
    <w:rsid w:val="00A40649"/>
    <w:rsid w:val="00A406F0"/>
    <w:rsid w:val="00A40DAA"/>
    <w:rsid w:val="00A412C2"/>
    <w:rsid w:val="00A434E3"/>
    <w:rsid w:val="00A440D2"/>
    <w:rsid w:val="00A4779D"/>
    <w:rsid w:val="00A50042"/>
    <w:rsid w:val="00A5115C"/>
    <w:rsid w:val="00A5263A"/>
    <w:rsid w:val="00A530EA"/>
    <w:rsid w:val="00A6061B"/>
    <w:rsid w:val="00A60F27"/>
    <w:rsid w:val="00A6183C"/>
    <w:rsid w:val="00A6208E"/>
    <w:rsid w:val="00A63EF6"/>
    <w:rsid w:val="00A64630"/>
    <w:rsid w:val="00A6653D"/>
    <w:rsid w:val="00A67CDA"/>
    <w:rsid w:val="00A71782"/>
    <w:rsid w:val="00A71DA0"/>
    <w:rsid w:val="00A71E46"/>
    <w:rsid w:val="00A7418A"/>
    <w:rsid w:val="00A741F3"/>
    <w:rsid w:val="00A746D7"/>
    <w:rsid w:val="00A776B4"/>
    <w:rsid w:val="00A816D3"/>
    <w:rsid w:val="00A82CAE"/>
    <w:rsid w:val="00A8435E"/>
    <w:rsid w:val="00A900E7"/>
    <w:rsid w:val="00A90275"/>
    <w:rsid w:val="00A90F61"/>
    <w:rsid w:val="00A928BB"/>
    <w:rsid w:val="00A9541C"/>
    <w:rsid w:val="00A97600"/>
    <w:rsid w:val="00AA0427"/>
    <w:rsid w:val="00AA0CD6"/>
    <w:rsid w:val="00AA173F"/>
    <w:rsid w:val="00AA17F1"/>
    <w:rsid w:val="00AA1816"/>
    <w:rsid w:val="00AA27F9"/>
    <w:rsid w:val="00AA2CE5"/>
    <w:rsid w:val="00AA50B5"/>
    <w:rsid w:val="00AA5E13"/>
    <w:rsid w:val="00AA72EC"/>
    <w:rsid w:val="00AB2B5B"/>
    <w:rsid w:val="00AB5225"/>
    <w:rsid w:val="00AB7DC2"/>
    <w:rsid w:val="00AB7E90"/>
    <w:rsid w:val="00AC1C65"/>
    <w:rsid w:val="00AC2237"/>
    <w:rsid w:val="00AC491F"/>
    <w:rsid w:val="00AC6B14"/>
    <w:rsid w:val="00AD03A6"/>
    <w:rsid w:val="00AD1104"/>
    <w:rsid w:val="00AD2A56"/>
    <w:rsid w:val="00AD31E8"/>
    <w:rsid w:val="00AD381D"/>
    <w:rsid w:val="00AD4A07"/>
    <w:rsid w:val="00AD5C31"/>
    <w:rsid w:val="00AD6174"/>
    <w:rsid w:val="00AD78E0"/>
    <w:rsid w:val="00AD7E44"/>
    <w:rsid w:val="00AE04FE"/>
    <w:rsid w:val="00AE0AAA"/>
    <w:rsid w:val="00AE2E1E"/>
    <w:rsid w:val="00AE3D9D"/>
    <w:rsid w:val="00AE4ED1"/>
    <w:rsid w:val="00AE5CD6"/>
    <w:rsid w:val="00AF0280"/>
    <w:rsid w:val="00AF1290"/>
    <w:rsid w:val="00AF2443"/>
    <w:rsid w:val="00AF28AE"/>
    <w:rsid w:val="00AF411E"/>
    <w:rsid w:val="00AF4499"/>
    <w:rsid w:val="00AF546D"/>
    <w:rsid w:val="00B018DD"/>
    <w:rsid w:val="00B02484"/>
    <w:rsid w:val="00B03057"/>
    <w:rsid w:val="00B0517C"/>
    <w:rsid w:val="00B05212"/>
    <w:rsid w:val="00B066D4"/>
    <w:rsid w:val="00B06D2A"/>
    <w:rsid w:val="00B07116"/>
    <w:rsid w:val="00B074E0"/>
    <w:rsid w:val="00B07F0F"/>
    <w:rsid w:val="00B07F82"/>
    <w:rsid w:val="00B1044A"/>
    <w:rsid w:val="00B12387"/>
    <w:rsid w:val="00B13A5A"/>
    <w:rsid w:val="00B13AE6"/>
    <w:rsid w:val="00B1434E"/>
    <w:rsid w:val="00B1535E"/>
    <w:rsid w:val="00B15643"/>
    <w:rsid w:val="00B178D5"/>
    <w:rsid w:val="00B21B60"/>
    <w:rsid w:val="00B220B0"/>
    <w:rsid w:val="00B22D29"/>
    <w:rsid w:val="00B23002"/>
    <w:rsid w:val="00B23510"/>
    <w:rsid w:val="00B2448A"/>
    <w:rsid w:val="00B2485F"/>
    <w:rsid w:val="00B25435"/>
    <w:rsid w:val="00B31920"/>
    <w:rsid w:val="00B32924"/>
    <w:rsid w:val="00B35CF8"/>
    <w:rsid w:val="00B3662C"/>
    <w:rsid w:val="00B36AFB"/>
    <w:rsid w:val="00B36B2F"/>
    <w:rsid w:val="00B37BF4"/>
    <w:rsid w:val="00B40A4B"/>
    <w:rsid w:val="00B411FA"/>
    <w:rsid w:val="00B41D40"/>
    <w:rsid w:val="00B443EA"/>
    <w:rsid w:val="00B452E7"/>
    <w:rsid w:val="00B45A28"/>
    <w:rsid w:val="00B45FB4"/>
    <w:rsid w:val="00B46205"/>
    <w:rsid w:val="00B47576"/>
    <w:rsid w:val="00B50C71"/>
    <w:rsid w:val="00B51B7D"/>
    <w:rsid w:val="00B51C0C"/>
    <w:rsid w:val="00B51CC4"/>
    <w:rsid w:val="00B52B43"/>
    <w:rsid w:val="00B5389F"/>
    <w:rsid w:val="00B53D64"/>
    <w:rsid w:val="00B547B3"/>
    <w:rsid w:val="00B54C8D"/>
    <w:rsid w:val="00B54D53"/>
    <w:rsid w:val="00B56BC2"/>
    <w:rsid w:val="00B60FA3"/>
    <w:rsid w:val="00B61520"/>
    <w:rsid w:val="00B61B3A"/>
    <w:rsid w:val="00B63BF1"/>
    <w:rsid w:val="00B6600B"/>
    <w:rsid w:val="00B6752F"/>
    <w:rsid w:val="00B70EAB"/>
    <w:rsid w:val="00B71D67"/>
    <w:rsid w:val="00B762B5"/>
    <w:rsid w:val="00B773A2"/>
    <w:rsid w:val="00B775DA"/>
    <w:rsid w:val="00B81D33"/>
    <w:rsid w:val="00B8243F"/>
    <w:rsid w:val="00B836B3"/>
    <w:rsid w:val="00B83A01"/>
    <w:rsid w:val="00B862EC"/>
    <w:rsid w:val="00B86EB7"/>
    <w:rsid w:val="00B90738"/>
    <w:rsid w:val="00B90BAD"/>
    <w:rsid w:val="00B91022"/>
    <w:rsid w:val="00B92996"/>
    <w:rsid w:val="00B933C7"/>
    <w:rsid w:val="00B93DBA"/>
    <w:rsid w:val="00B9407B"/>
    <w:rsid w:val="00BA1C51"/>
    <w:rsid w:val="00BA5654"/>
    <w:rsid w:val="00BA599D"/>
    <w:rsid w:val="00BA6FA6"/>
    <w:rsid w:val="00BA7CD4"/>
    <w:rsid w:val="00BB4022"/>
    <w:rsid w:val="00BB43D1"/>
    <w:rsid w:val="00BB457B"/>
    <w:rsid w:val="00BB5AAE"/>
    <w:rsid w:val="00BB5DD9"/>
    <w:rsid w:val="00BB638C"/>
    <w:rsid w:val="00BB63DA"/>
    <w:rsid w:val="00BC0345"/>
    <w:rsid w:val="00BC163C"/>
    <w:rsid w:val="00BC164D"/>
    <w:rsid w:val="00BC3F75"/>
    <w:rsid w:val="00BC4C52"/>
    <w:rsid w:val="00BC5CC6"/>
    <w:rsid w:val="00BC6427"/>
    <w:rsid w:val="00BC6B90"/>
    <w:rsid w:val="00BC7CAA"/>
    <w:rsid w:val="00BD0ACF"/>
    <w:rsid w:val="00BD1DED"/>
    <w:rsid w:val="00BD227F"/>
    <w:rsid w:val="00BD26E5"/>
    <w:rsid w:val="00BD3CF6"/>
    <w:rsid w:val="00BD451F"/>
    <w:rsid w:val="00BD6787"/>
    <w:rsid w:val="00BE0AEE"/>
    <w:rsid w:val="00BE180A"/>
    <w:rsid w:val="00BE300E"/>
    <w:rsid w:val="00BE4B3B"/>
    <w:rsid w:val="00BE6309"/>
    <w:rsid w:val="00BF1BD7"/>
    <w:rsid w:val="00BF20EE"/>
    <w:rsid w:val="00BF3767"/>
    <w:rsid w:val="00BF3BE1"/>
    <w:rsid w:val="00BF401F"/>
    <w:rsid w:val="00C00878"/>
    <w:rsid w:val="00C00CAA"/>
    <w:rsid w:val="00C045E2"/>
    <w:rsid w:val="00C047DA"/>
    <w:rsid w:val="00C056EF"/>
    <w:rsid w:val="00C05F12"/>
    <w:rsid w:val="00C0775D"/>
    <w:rsid w:val="00C07902"/>
    <w:rsid w:val="00C1242F"/>
    <w:rsid w:val="00C146A2"/>
    <w:rsid w:val="00C21183"/>
    <w:rsid w:val="00C25F1B"/>
    <w:rsid w:val="00C302DF"/>
    <w:rsid w:val="00C31FAC"/>
    <w:rsid w:val="00C377B8"/>
    <w:rsid w:val="00C37A92"/>
    <w:rsid w:val="00C40848"/>
    <w:rsid w:val="00C40F4A"/>
    <w:rsid w:val="00C41763"/>
    <w:rsid w:val="00C45D10"/>
    <w:rsid w:val="00C4710F"/>
    <w:rsid w:val="00C47EEE"/>
    <w:rsid w:val="00C53159"/>
    <w:rsid w:val="00C552D5"/>
    <w:rsid w:val="00C57B9F"/>
    <w:rsid w:val="00C57CC7"/>
    <w:rsid w:val="00C60F7A"/>
    <w:rsid w:val="00C61434"/>
    <w:rsid w:val="00C62CA4"/>
    <w:rsid w:val="00C6362F"/>
    <w:rsid w:val="00C65370"/>
    <w:rsid w:val="00C665AE"/>
    <w:rsid w:val="00C66789"/>
    <w:rsid w:val="00C7134B"/>
    <w:rsid w:val="00C734A8"/>
    <w:rsid w:val="00C75806"/>
    <w:rsid w:val="00C75D6D"/>
    <w:rsid w:val="00C8010E"/>
    <w:rsid w:val="00C81263"/>
    <w:rsid w:val="00C822C5"/>
    <w:rsid w:val="00C82725"/>
    <w:rsid w:val="00C831A8"/>
    <w:rsid w:val="00C83BC8"/>
    <w:rsid w:val="00C86EE6"/>
    <w:rsid w:val="00C91506"/>
    <w:rsid w:val="00C92FCF"/>
    <w:rsid w:val="00C9340B"/>
    <w:rsid w:val="00C934F1"/>
    <w:rsid w:val="00C94E19"/>
    <w:rsid w:val="00C96C30"/>
    <w:rsid w:val="00C97AFB"/>
    <w:rsid w:val="00CA0DD0"/>
    <w:rsid w:val="00CA176B"/>
    <w:rsid w:val="00CA5222"/>
    <w:rsid w:val="00CA7CEF"/>
    <w:rsid w:val="00CB180E"/>
    <w:rsid w:val="00CB1D2D"/>
    <w:rsid w:val="00CB44B0"/>
    <w:rsid w:val="00CB4E85"/>
    <w:rsid w:val="00CB5223"/>
    <w:rsid w:val="00CB5DCC"/>
    <w:rsid w:val="00CB7610"/>
    <w:rsid w:val="00CB76DE"/>
    <w:rsid w:val="00CC20E1"/>
    <w:rsid w:val="00CC5DAC"/>
    <w:rsid w:val="00CC5DD2"/>
    <w:rsid w:val="00CC6066"/>
    <w:rsid w:val="00CC69A0"/>
    <w:rsid w:val="00CC6AC2"/>
    <w:rsid w:val="00CC7DE8"/>
    <w:rsid w:val="00CD09E6"/>
    <w:rsid w:val="00CD2618"/>
    <w:rsid w:val="00CD2A0E"/>
    <w:rsid w:val="00CD3129"/>
    <w:rsid w:val="00CD3545"/>
    <w:rsid w:val="00CD3E56"/>
    <w:rsid w:val="00CD41E8"/>
    <w:rsid w:val="00CD5E3E"/>
    <w:rsid w:val="00CD6807"/>
    <w:rsid w:val="00CE2408"/>
    <w:rsid w:val="00CE26C7"/>
    <w:rsid w:val="00CE34FB"/>
    <w:rsid w:val="00CE42AF"/>
    <w:rsid w:val="00CE7279"/>
    <w:rsid w:val="00CE746E"/>
    <w:rsid w:val="00CE7C90"/>
    <w:rsid w:val="00CF19C4"/>
    <w:rsid w:val="00CF24B3"/>
    <w:rsid w:val="00CF2E4E"/>
    <w:rsid w:val="00CF3641"/>
    <w:rsid w:val="00CF42B9"/>
    <w:rsid w:val="00CF4535"/>
    <w:rsid w:val="00D00917"/>
    <w:rsid w:val="00D01FED"/>
    <w:rsid w:val="00D02957"/>
    <w:rsid w:val="00D031BE"/>
    <w:rsid w:val="00D03F65"/>
    <w:rsid w:val="00D04006"/>
    <w:rsid w:val="00D04E52"/>
    <w:rsid w:val="00D069CC"/>
    <w:rsid w:val="00D06A00"/>
    <w:rsid w:val="00D06C1D"/>
    <w:rsid w:val="00D102CE"/>
    <w:rsid w:val="00D105C3"/>
    <w:rsid w:val="00D136F5"/>
    <w:rsid w:val="00D1461C"/>
    <w:rsid w:val="00D16CEF"/>
    <w:rsid w:val="00D170BE"/>
    <w:rsid w:val="00D2353E"/>
    <w:rsid w:val="00D23DE2"/>
    <w:rsid w:val="00D241A9"/>
    <w:rsid w:val="00D24A7F"/>
    <w:rsid w:val="00D26153"/>
    <w:rsid w:val="00D27418"/>
    <w:rsid w:val="00D304BE"/>
    <w:rsid w:val="00D30E98"/>
    <w:rsid w:val="00D3101B"/>
    <w:rsid w:val="00D31BE7"/>
    <w:rsid w:val="00D335A9"/>
    <w:rsid w:val="00D347EA"/>
    <w:rsid w:val="00D35951"/>
    <w:rsid w:val="00D35FB0"/>
    <w:rsid w:val="00D37726"/>
    <w:rsid w:val="00D422B8"/>
    <w:rsid w:val="00D4278F"/>
    <w:rsid w:val="00D4301E"/>
    <w:rsid w:val="00D438A0"/>
    <w:rsid w:val="00D44861"/>
    <w:rsid w:val="00D46D8D"/>
    <w:rsid w:val="00D47009"/>
    <w:rsid w:val="00D470D5"/>
    <w:rsid w:val="00D47D65"/>
    <w:rsid w:val="00D50A26"/>
    <w:rsid w:val="00D51821"/>
    <w:rsid w:val="00D526BD"/>
    <w:rsid w:val="00D528A8"/>
    <w:rsid w:val="00D52BFA"/>
    <w:rsid w:val="00D6331A"/>
    <w:rsid w:val="00D635F5"/>
    <w:rsid w:val="00D636DC"/>
    <w:rsid w:val="00D6382F"/>
    <w:rsid w:val="00D64B29"/>
    <w:rsid w:val="00D650AC"/>
    <w:rsid w:val="00D6530B"/>
    <w:rsid w:val="00D65CF6"/>
    <w:rsid w:val="00D66867"/>
    <w:rsid w:val="00D66BA7"/>
    <w:rsid w:val="00D70E8E"/>
    <w:rsid w:val="00D720AA"/>
    <w:rsid w:val="00D735F0"/>
    <w:rsid w:val="00D73E77"/>
    <w:rsid w:val="00D767DA"/>
    <w:rsid w:val="00D7684E"/>
    <w:rsid w:val="00D80A49"/>
    <w:rsid w:val="00D80C4B"/>
    <w:rsid w:val="00D81E1C"/>
    <w:rsid w:val="00D8218A"/>
    <w:rsid w:val="00D83610"/>
    <w:rsid w:val="00D83F66"/>
    <w:rsid w:val="00D846A1"/>
    <w:rsid w:val="00D85408"/>
    <w:rsid w:val="00D86E2D"/>
    <w:rsid w:val="00D910DF"/>
    <w:rsid w:val="00D91277"/>
    <w:rsid w:val="00D9255A"/>
    <w:rsid w:val="00D926B9"/>
    <w:rsid w:val="00D92DF2"/>
    <w:rsid w:val="00D93F79"/>
    <w:rsid w:val="00D9747C"/>
    <w:rsid w:val="00D975D2"/>
    <w:rsid w:val="00D97B4A"/>
    <w:rsid w:val="00D97FBC"/>
    <w:rsid w:val="00DA1C3B"/>
    <w:rsid w:val="00DA2103"/>
    <w:rsid w:val="00DA26A2"/>
    <w:rsid w:val="00DA31B0"/>
    <w:rsid w:val="00DA46CF"/>
    <w:rsid w:val="00DA4E17"/>
    <w:rsid w:val="00DA4E9C"/>
    <w:rsid w:val="00DA51BD"/>
    <w:rsid w:val="00DA5254"/>
    <w:rsid w:val="00DA65FB"/>
    <w:rsid w:val="00DA6B7E"/>
    <w:rsid w:val="00DB01D8"/>
    <w:rsid w:val="00DB1A99"/>
    <w:rsid w:val="00DB1EA3"/>
    <w:rsid w:val="00DB345D"/>
    <w:rsid w:val="00DB464B"/>
    <w:rsid w:val="00DB50F2"/>
    <w:rsid w:val="00DB6515"/>
    <w:rsid w:val="00DB688F"/>
    <w:rsid w:val="00DB7560"/>
    <w:rsid w:val="00DC1AB3"/>
    <w:rsid w:val="00DC1E2D"/>
    <w:rsid w:val="00DC2810"/>
    <w:rsid w:val="00DC28F8"/>
    <w:rsid w:val="00DC3DF7"/>
    <w:rsid w:val="00DC5595"/>
    <w:rsid w:val="00DC6E84"/>
    <w:rsid w:val="00DC7E54"/>
    <w:rsid w:val="00DD0470"/>
    <w:rsid w:val="00DD06DD"/>
    <w:rsid w:val="00DD0F08"/>
    <w:rsid w:val="00DD10F9"/>
    <w:rsid w:val="00DD4C75"/>
    <w:rsid w:val="00DD6B69"/>
    <w:rsid w:val="00DD7FA8"/>
    <w:rsid w:val="00DE0DCD"/>
    <w:rsid w:val="00DE369C"/>
    <w:rsid w:val="00DE675A"/>
    <w:rsid w:val="00DE7ADD"/>
    <w:rsid w:val="00DF42C4"/>
    <w:rsid w:val="00DF5353"/>
    <w:rsid w:val="00E0012B"/>
    <w:rsid w:val="00E00C64"/>
    <w:rsid w:val="00E01727"/>
    <w:rsid w:val="00E019D7"/>
    <w:rsid w:val="00E025F5"/>
    <w:rsid w:val="00E04A17"/>
    <w:rsid w:val="00E0588D"/>
    <w:rsid w:val="00E05C1A"/>
    <w:rsid w:val="00E11EAC"/>
    <w:rsid w:val="00E1274D"/>
    <w:rsid w:val="00E147F6"/>
    <w:rsid w:val="00E167CF"/>
    <w:rsid w:val="00E16F36"/>
    <w:rsid w:val="00E211B9"/>
    <w:rsid w:val="00E21B7C"/>
    <w:rsid w:val="00E23CCA"/>
    <w:rsid w:val="00E25304"/>
    <w:rsid w:val="00E27E75"/>
    <w:rsid w:val="00E30249"/>
    <w:rsid w:val="00E31CC5"/>
    <w:rsid w:val="00E326D0"/>
    <w:rsid w:val="00E331AC"/>
    <w:rsid w:val="00E34B3E"/>
    <w:rsid w:val="00E3514A"/>
    <w:rsid w:val="00E366DF"/>
    <w:rsid w:val="00E376EB"/>
    <w:rsid w:val="00E37D35"/>
    <w:rsid w:val="00E4182A"/>
    <w:rsid w:val="00E42365"/>
    <w:rsid w:val="00E4581F"/>
    <w:rsid w:val="00E47396"/>
    <w:rsid w:val="00E4793B"/>
    <w:rsid w:val="00E47F62"/>
    <w:rsid w:val="00E504FD"/>
    <w:rsid w:val="00E50D3B"/>
    <w:rsid w:val="00E50DF4"/>
    <w:rsid w:val="00E5106C"/>
    <w:rsid w:val="00E52BA1"/>
    <w:rsid w:val="00E5351A"/>
    <w:rsid w:val="00E54AB1"/>
    <w:rsid w:val="00E54E1D"/>
    <w:rsid w:val="00E54F48"/>
    <w:rsid w:val="00E5549F"/>
    <w:rsid w:val="00E62AC8"/>
    <w:rsid w:val="00E6527D"/>
    <w:rsid w:val="00E65F21"/>
    <w:rsid w:val="00E7015B"/>
    <w:rsid w:val="00E7309B"/>
    <w:rsid w:val="00E74E43"/>
    <w:rsid w:val="00E76C13"/>
    <w:rsid w:val="00E7769F"/>
    <w:rsid w:val="00E81F01"/>
    <w:rsid w:val="00E82820"/>
    <w:rsid w:val="00E8388C"/>
    <w:rsid w:val="00E83984"/>
    <w:rsid w:val="00E83993"/>
    <w:rsid w:val="00E854AE"/>
    <w:rsid w:val="00E85970"/>
    <w:rsid w:val="00E9354A"/>
    <w:rsid w:val="00E94115"/>
    <w:rsid w:val="00E94426"/>
    <w:rsid w:val="00E9461C"/>
    <w:rsid w:val="00E94BDE"/>
    <w:rsid w:val="00E96903"/>
    <w:rsid w:val="00E97B1A"/>
    <w:rsid w:val="00EA09AC"/>
    <w:rsid w:val="00EA0BD1"/>
    <w:rsid w:val="00EA118A"/>
    <w:rsid w:val="00EA2448"/>
    <w:rsid w:val="00EA523D"/>
    <w:rsid w:val="00EA6BD8"/>
    <w:rsid w:val="00EA74ED"/>
    <w:rsid w:val="00EA7552"/>
    <w:rsid w:val="00EB0DC0"/>
    <w:rsid w:val="00EB12FC"/>
    <w:rsid w:val="00EB14CC"/>
    <w:rsid w:val="00EB304C"/>
    <w:rsid w:val="00EB3E50"/>
    <w:rsid w:val="00EB4E39"/>
    <w:rsid w:val="00EB52FC"/>
    <w:rsid w:val="00EB6193"/>
    <w:rsid w:val="00EC0AA4"/>
    <w:rsid w:val="00EC26E0"/>
    <w:rsid w:val="00EC2807"/>
    <w:rsid w:val="00EC284C"/>
    <w:rsid w:val="00EC4673"/>
    <w:rsid w:val="00EC7BBC"/>
    <w:rsid w:val="00ED0060"/>
    <w:rsid w:val="00ED23EC"/>
    <w:rsid w:val="00ED2F9E"/>
    <w:rsid w:val="00ED314C"/>
    <w:rsid w:val="00ED3209"/>
    <w:rsid w:val="00ED4AC8"/>
    <w:rsid w:val="00ED620F"/>
    <w:rsid w:val="00ED7107"/>
    <w:rsid w:val="00ED7D5A"/>
    <w:rsid w:val="00EE0356"/>
    <w:rsid w:val="00EE0AFB"/>
    <w:rsid w:val="00EE13F8"/>
    <w:rsid w:val="00EE1B11"/>
    <w:rsid w:val="00EE1B6B"/>
    <w:rsid w:val="00EE2678"/>
    <w:rsid w:val="00EE2E1D"/>
    <w:rsid w:val="00EE3EBF"/>
    <w:rsid w:val="00EE4BB6"/>
    <w:rsid w:val="00EE53C5"/>
    <w:rsid w:val="00EE55A6"/>
    <w:rsid w:val="00EF3D9E"/>
    <w:rsid w:val="00EF4454"/>
    <w:rsid w:val="00EF480C"/>
    <w:rsid w:val="00EF48F9"/>
    <w:rsid w:val="00EF4EED"/>
    <w:rsid w:val="00EF63CF"/>
    <w:rsid w:val="00EF690A"/>
    <w:rsid w:val="00EF6FDF"/>
    <w:rsid w:val="00EF7228"/>
    <w:rsid w:val="00F001D1"/>
    <w:rsid w:val="00F00689"/>
    <w:rsid w:val="00F0258E"/>
    <w:rsid w:val="00F03334"/>
    <w:rsid w:val="00F03A03"/>
    <w:rsid w:val="00F05FD1"/>
    <w:rsid w:val="00F065D3"/>
    <w:rsid w:val="00F06738"/>
    <w:rsid w:val="00F068A8"/>
    <w:rsid w:val="00F06BE3"/>
    <w:rsid w:val="00F074D7"/>
    <w:rsid w:val="00F11BC3"/>
    <w:rsid w:val="00F121F7"/>
    <w:rsid w:val="00F13242"/>
    <w:rsid w:val="00F142DC"/>
    <w:rsid w:val="00F157CE"/>
    <w:rsid w:val="00F203A2"/>
    <w:rsid w:val="00F23312"/>
    <w:rsid w:val="00F24416"/>
    <w:rsid w:val="00F24744"/>
    <w:rsid w:val="00F27F73"/>
    <w:rsid w:val="00F32A5A"/>
    <w:rsid w:val="00F32A8A"/>
    <w:rsid w:val="00F3323E"/>
    <w:rsid w:val="00F418CF"/>
    <w:rsid w:val="00F44634"/>
    <w:rsid w:val="00F47116"/>
    <w:rsid w:val="00F52427"/>
    <w:rsid w:val="00F53A9A"/>
    <w:rsid w:val="00F54031"/>
    <w:rsid w:val="00F56241"/>
    <w:rsid w:val="00F57652"/>
    <w:rsid w:val="00F622A1"/>
    <w:rsid w:val="00F63DD8"/>
    <w:rsid w:val="00F64657"/>
    <w:rsid w:val="00F64C8E"/>
    <w:rsid w:val="00F6536A"/>
    <w:rsid w:val="00F665E7"/>
    <w:rsid w:val="00F7068C"/>
    <w:rsid w:val="00F7069E"/>
    <w:rsid w:val="00F71350"/>
    <w:rsid w:val="00F7188F"/>
    <w:rsid w:val="00F72211"/>
    <w:rsid w:val="00F742EA"/>
    <w:rsid w:val="00F7637A"/>
    <w:rsid w:val="00F76438"/>
    <w:rsid w:val="00F779C1"/>
    <w:rsid w:val="00F77A38"/>
    <w:rsid w:val="00F80CB2"/>
    <w:rsid w:val="00F81A2F"/>
    <w:rsid w:val="00F82A76"/>
    <w:rsid w:val="00F840E2"/>
    <w:rsid w:val="00F85C05"/>
    <w:rsid w:val="00F86E15"/>
    <w:rsid w:val="00F90C36"/>
    <w:rsid w:val="00F9214D"/>
    <w:rsid w:val="00F92CA9"/>
    <w:rsid w:val="00F9486E"/>
    <w:rsid w:val="00F9547E"/>
    <w:rsid w:val="00F96E40"/>
    <w:rsid w:val="00FA0998"/>
    <w:rsid w:val="00FA0A37"/>
    <w:rsid w:val="00FA0E5D"/>
    <w:rsid w:val="00FA152E"/>
    <w:rsid w:val="00FA1C96"/>
    <w:rsid w:val="00FA27D2"/>
    <w:rsid w:val="00FA304E"/>
    <w:rsid w:val="00FA43E9"/>
    <w:rsid w:val="00FA4CBA"/>
    <w:rsid w:val="00FA79AB"/>
    <w:rsid w:val="00FB0E4C"/>
    <w:rsid w:val="00FB17B9"/>
    <w:rsid w:val="00FB19FF"/>
    <w:rsid w:val="00FB24A4"/>
    <w:rsid w:val="00FB3D2F"/>
    <w:rsid w:val="00FB4D9D"/>
    <w:rsid w:val="00FB5AF4"/>
    <w:rsid w:val="00FB5B19"/>
    <w:rsid w:val="00FB6A92"/>
    <w:rsid w:val="00FB7EF8"/>
    <w:rsid w:val="00FC04EE"/>
    <w:rsid w:val="00FC09C3"/>
    <w:rsid w:val="00FC1126"/>
    <w:rsid w:val="00FC13B3"/>
    <w:rsid w:val="00FC4CBE"/>
    <w:rsid w:val="00FC5DD2"/>
    <w:rsid w:val="00FC6967"/>
    <w:rsid w:val="00FD0181"/>
    <w:rsid w:val="00FD02A2"/>
    <w:rsid w:val="00FD05FD"/>
    <w:rsid w:val="00FD442D"/>
    <w:rsid w:val="00FD4ED4"/>
    <w:rsid w:val="00FD5136"/>
    <w:rsid w:val="00FD5A5A"/>
    <w:rsid w:val="00FD5FD6"/>
    <w:rsid w:val="00FD6D04"/>
    <w:rsid w:val="00FD729B"/>
    <w:rsid w:val="00FE161A"/>
    <w:rsid w:val="00FE2C7F"/>
    <w:rsid w:val="00FE4CCB"/>
    <w:rsid w:val="00FF0278"/>
    <w:rsid w:val="00FF0A4A"/>
    <w:rsid w:val="00FF36E9"/>
    <w:rsid w:val="00FF39BD"/>
    <w:rsid w:val="00FF4DFF"/>
    <w:rsid w:val="00FF4F4E"/>
    <w:rsid w:val="00FF5D78"/>
    <w:rsid w:val="00FF60F5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1E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FAC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FA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1FA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1FA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1FA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FA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FA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FA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FA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aliases w:val="Line spacing:  1.5 lines"/>
    <w:basedOn w:val="Normal"/>
    <w:link w:val="NormalJustifiedChar"/>
    <w:rsid w:val="003B45C6"/>
    <w:pPr>
      <w:tabs>
        <w:tab w:val="left" w:pos="432"/>
      </w:tabs>
      <w:spacing w:line="360" w:lineRule="auto"/>
      <w:jc w:val="both"/>
    </w:pPr>
    <w:rPr>
      <w:szCs w:val="20"/>
    </w:rPr>
  </w:style>
  <w:style w:type="character" w:customStyle="1" w:styleId="NormalJustifiedChar">
    <w:name w:val="Normal + Justified Char"/>
    <w:aliases w:val="Line spacing:  1.5 lines Char"/>
    <w:basedOn w:val="DefaultParagraphFont"/>
    <w:link w:val="NormalJustified"/>
    <w:rsid w:val="003B45C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2659AE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1FAC"/>
    <w:pPr>
      <w:numPr>
        <w:numId w:val="11"/>
      </w:numPr>
    </w:pPr>
  </w:style>
  <w:style w:type="table" w:styleId="TableGrid">
    <w:name w:val="Table Grid"/>
    <w:basedOn w:val="TableNormal"/>
    <w:rsid w:val="0060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6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A2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C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2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A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70F9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ACAC-C553-4FD3-B76A-7DB7820D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33</cp:revision>
  <cp:lastPrinted>2013-02-13T10:32:00Z</cp:lastPrinted>
  <dcterms:created xsi:type="dcterms:W3CDTF">2018-09-26T08:55:00Z</dcterms:created>
  <dcterms:modified xsi:type="dcterms:W3CDTF">2018-11-02T10:50:00Z</dcterms:modified>
</cp:coreProperties>
</file>